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454A" w14:textId="77777777" w:rsidR="00A22B96" w:rsidRPr="00EF0030" w:rsidRDefault="00A22B96" w:rsidP="00A22B96">
      <w:pPr>
        <w:pStyle w:val="ListParagraph"/>
        <w:spacing w:after="0" w:line="240" w:lineRule="auto"/>
        <w:ind w:left="0"/>
        <w:jc w:val="center"/>
        <w:rPr>
          <w:rFonts w:cs="Arial"/>
          <w:b/>
          <w:i/>
          <w:sz w:val="48"/>
          <w:szCs w:val="48"/>
        </w:rPr>
      </w:pPr>
    </w:p>
    <w:p w14:paraId="155FED92" w14:textId="77777777" w:rsidR="00A22B96" w:rsidRPr="00EF0030" w:rsidRDefault="00A22B96" w:rsidP="00A22B96">
      <w:pPr>
        <w:pStyle w:val="ListParagraph"/>
        <w:spacing w:after="0" w:line="240" w:lineRule="auto"/>
        <w:ind w:left="0"/>
        <w:jc w:val="center"/>
        <w:rPr>
          <w:rFonts w:cs="Arial"/>
          <w:b/>
          <w:i/>
          <w:sz w:val="48"/>
          <w:szCs w:val="48"/>
        </w:rPr>
      </w:pPr>
    </w:p>
    <w:p w14:paraId="1C29AAAC" w14:textId="77777777" w:rsidR="00A22B96" w:rsidRPr="00EF0030" w:rsidRDefault="00A22B96" w:rsidP="00A22B96">
      <w:pPr>
        <w:pStyle w:val="ListParagraph"/>
        <w:spacing w:after="0" w:line="240" w:lineRule="auto"/>
        <w:ind w:left="0"/>
        <w:jc w:val="center"/>
        <w:rPr>
          <w:rFonts w:cs="Arial"/>
          <w:b/>
          <w:i/>
          <w:sz w:val="48"/>
          <w:szCs w:val="48"/>
        </w:rPr>
      </w:pPr>
    </w:p>
    <w:p w14:paraId="0585378B" w14:textId="77777777" w:rsidR="00A22B96" w:rsidRPr="00EF0030" w:rsidRDefault="00A22B96" w:rsidP="00540A9F">
      <w:pPr>
        <w:pStyle w:val="ListParagraph"/>
        <w:spacing w:after="0" w:line="240" w:lineRule="auto"/>
        <w:ind w:left="0"/>
        <w:jc w:val="both"/>
        <w:rPr>
          <w:rFonts w:cs="Arial"/>
          <w:b/>
          <w:i/>
          <w:sz w:val="48"/>
          <w:szCs w:val="48"/>
        </w:rPr>
      </w:pPr>
    </w:p>
    <w:p w14:paraId="62B085AB" w14:textId="77777777" w:rsidR="00A22B96" w:rsidRPr="00EF0030" w:rsidRDefault="00A22B96" w:rsidP="00540A9F">
      <w:pPr>
        <w:pStyle w:val="ListParagraph"/>
        <w:spacing w:after="0" w:line="240" w:lineRule="auto"/>
        <w:ind w:left="0"/>
        <w:jc w:val="both"/>
        <w:rPr>
          <w:rFonts w:cs="Arial"/>
          <w:b/>
          <w:i/>
          <w:sz w:val="48"/>
          <w:szCs w:val="48"/>
        </w:rPr>
      </w:pPr>
    </w:p>
    <w:p w14:paraId="2904D77A" w14:textId="77777777" w:rsidR="00A22B96" w:rsidRPr="00EF0030" w:rsidRDefault="00A22B96" w:rsidP="00540A9F">
      <w:pPr>
        <w:pStyle w:val="ListParagraph"/>
        <w:spacing w:after="0" w:line="240" w:lineRule="auto"/>
        <w:ind w:left="0"/>
        <w:jc w:val="both"/>
        <w:rPr>
          <w:rFonts w:cs="Arial"/>
          <w:b/>
          <w:i/>
          <w:sz w:val="48"/>
          <w:szCs w:val="48"/>
        </w:rPr>
      </w:pPr>
    </w:p>
    <w:p w14:paraId="26C480D0" w14:textId="77777777" w:rsidR="00BE3D57" w:rsidRDefault="00BE3D57" w:rsidP="00540A9F">
      <w:pPr>
        <w:pStyle w:val="ListParagraph"/>
        <w:spacing w:after="0" w:line="240" w:lineRule="auto"/>
        <w:ind w:left="0"/>
        <w:jc w:val="center"/>
        <w:rPr>
          <w:rFonts w:cs="Arial"/>
          <w:b/>
          <w:i/>
          <w:sz w:val="52"/>
          <w:szCs w:val="52"/>
        </w:rPr>
      </w:pPr>
      <w:r>
        <w:rPr>
          <w:rFonts w:cs="Arial"/>
          <w:b/>
          <w:i/>
          <w:sz w:val="52"/>
          <w:szCs w:val="52"/>
        </w:rPr>
        <w:t xml:space="preserve">Federal Transit Administration </w:t>
      </w:r>
    </w:p>
    <w:p w14:paraId="39CB1B71" w14:textId="41E91B2E" w:rsidR="00A16006" w:rsidRPr="00EF0030" w:rsidRDefault="00A16006" w:rsidP="00540A9F">
      <w:pPr>
        <w:pStyle w:val="ListParagraph"/>
        <w:spacing w:after="0" w:line="240" w:lineRule="auto"/>
        <w:ind w:left="0"/>
        <w:jc w:val="center"/>
        <w:rPr>
          <w:rFonts w:cs="Arial"/>
          <w:b/>
          <w:i/>
          <w:sz w:val="52"/>
          <w:szCs w:val="52"/>
        </w:rPr>
      </w:pPr>
      <w:r w:rsidRPr="00EF0030">
        <w:rPr>
          <w:rFonts w:cs="Arial"/>
          <w:b/>
          <w:i/>
          <w:sz w:val="52"/>
          <w:szCs w:val="52"/>
        </w:rPr>
        <w:t xml:space="preserve">Title VI </w:t>
      </w:r>
      <w:r w:rsidR="00BE3D57">
        <w:rPr>
          <w:rFonts w:cs="Arial"/>
          <w:b/>
          <w:i/>
          <w:sz w:val="52"/>
          <w:szCs w:val="52"/>
        </w:rPr>
        <w:t>Program</w:t>
      </w:r>
    </w:p>
    <w:p w14:paraId="3FE899C3" w14:textId="77777777" w:rsidR="00205A16" w:rsidRPr="00EF0030" w:rsidRDefault="00205A16" w:rsidP="00540A9F">
      <w:pPr>
        <w:spacing w:after="0" w:line="240" w:lineRule="auto"/>
        <w:jc w:val="center"/>
        <w:rPr>
          <w:rFonts w:cs="Arial"/>
          <w:sz w:val="20"/>
          <w:szCs w:val="20"/>
        </w:rPr>
      </w:pPr>
    </w:p>
    <w:p w14:paraId="47937A28" w14:textId="66A29BBB" w:rsidR="00342AC3" w:rsidRPr="00EF0030" w:rsidRDefault="00B465D5" w:rsidP="00540A9F">
      <w:pPr>
        <w:spacing w:after="0" w:line="240" w:lineRule="auto"/>
        <w:jc w:val="center"/>
        <w:rPr>
          <w:rFonts w:cs="Arial"/>
          <w:b/>
          <w:sz w:val="36"/>
          <w:szCs w:val="36"/>
        </w:rPr>
      </w:pPr>
      <w:r>
        <w:rPr>
          <w:rFonts w:cs="Arial"/>
          <w:b/>
          <w:sz w:val="48"/>
          <w:szCs w:val="36"/>
        </w:rPr>
        <w:t>The Arc of East Ascension</w:t>
      </w:r>
    </w:p>
    <w:p w14:paraId="7FC2281E" w14:textId="0145616A" w:rsidR="00342AC3" w:rsidRPr="00EF0030" w:rsidRDefault="00B465D5" w:rsidP="00540A9F">
      <w:pPr>
        <w:spacing w:after="0" w:line="240" w:lineRule="auto"/>
        <w:jc w:val="center"/>
        <w:rPr>
          <w:rFonts w:cs="Arial"/>
          <w:b/>
          <w:sz w:val="36"/>
          <w:szCs w:val="36"/>
        </w:rPr>
      </w:pPr>
      <w:r>
        <w:rPr>
          <w:rFonts w:cs="Arial"/>
          <w:b/>
          <w:sz w:val="36"/>
          <w:szCs w:val="36"/>
        </w:rPr>
        <w:t>7/28/2021</w:t>
      </w:r>
    </w:p>
    <w:p w14:paraId="568A1410" w14:textId="77777777" w:rsidR="00342AC3" w:rsidRPr="00EF0030" w:rsidRDefault="00342AC3" w:rsidP="00540A9F">
      <w:pPr>
        <w:spacing w:after="0" w:line="240" w:lineRule="auto"/>
        <w:jc w:val="center"/>
        <w:rPr>
          <w:rFonts w:cs="Arial"/>
          <w:b/>
          <w:sz w:val="36"/>
          <w:szCs w:val="36"/>
        </w:rPr>
      </w:pPr>
    </w:p>
    <w:p w14:paraId="0A308BBF" w14:textId="779C4048" w:rsidR="00342AC3" w:rsidRPr="00EF0030" w:rsidRDefault="00342AC3" w:rsidP="00540A9F">
      <w:pPr>
        <w:spacing w:after="0" w:line="240" w:lineRule="auto"/>
        <w:jc w:val="center"/>
        <w:rPr>
          <w:rFonts w:cs="Arial"/>
          <w:color w:val="BFBFBF" w:themeColor="background1" w:themeShade="BF"/>
          <w:sz w:val="36"/>
          <w:szCs w:val="36"/>
        </w:rPr>
      </w:pPr>
      <w:r w:rsidRPr="00EF0030">
        <w:rPr>
          <w:rFonts w:cs="Arial"/>
          <w:color w:val="BFBFBF" w:themeColor="background1" w:themeShade="BF"/>
          <w:szCs w:val="36"/>
        </w:rPr>
        <w:t>(</w:t>
      </w:r>
      <w:r w:rsidR="00EF0030">
        <w:rPr>
          <w:rFonts w:cs="Arial"/>
          <w:color w:val="BFBFBF" w:themeColor="background1" w:themeShade="BF"/>
          <w:szCs w:val="36"/>
        </w:rPr>
        <w:t xml:space="preserve">TVI plan </w:t>
      </w:r>
      <w:r w:rsidRPr="00EF0030">
        <w:rPr>
          <w:rFonts w:cs="Arial"/>
          <w:color w:val="BFBFBF" w:themeColor="background1" w:themeShade="BF"/>
          <w:szCs w:val="36"/>
        </w:rPr>
        <w:t xml:space="preserve">expires 3 years from date </w:t>
      </w:r>
      <w:r w:rsidR="001B0839">
        <w:rPr>
          <w:rFonts w:cs="Arial"/>
          <w:color w:val="BFBFBF" w:themeColor="background1" w:themeShade="BF"/>
          <w:szCs w:val="36"/>
        </w:rPr>
        <w:t>approved by the board</w:t>
      </w:r>
      <w:r w:rsidRPr="00EF0030">
        <w:rPr>
          <w:rFonts w:cs="Arial"/>
          <w:color w:val="BFBFBF" w:themeColor="background1" w:themeShade="BF"/>
          <w:szCs w:val="36"/>
        </w:rPr>
        <w:t>)</w:t>
      </w:r>
    </w:p>
    <w:p w14:paraId="036DE160" w14:textId="77777777" w:rsidR="00A16006" w:rsidRPr="00EF0030" w:rsidRDefault="00A16006" w:rsidP="00540A9F">
      <w:pPr>
        <w:spacing w:after="0" w:line="240" w:lineRule="auto"/>
        <w:jc w:val="both"/>
        <w:rPr>
          <w:rFonts w:cs="Arial"/>
        </w:rPr>
      </w:pPr>
    </w:p>
    <w:p w14:paraId="296BE230" w14:textId="77777777" w:rsidR="00F16020" w:rsidRPr="00EF0030" w:rsidRDefault="00F16020" w:rsidP="00540A9F">
      <w:pPr>
        <w:spacing w:after="0" w:line="240" w:lineRule="auto"/>
        <w:jc w:val="both"/>
        <w:rPr>
          <w:rFonts w:cs="Arial"/>
        </w:rPr>
      </w:pPr>
    </w:p>
    <w:p w14:paraId="2AD11BC3" w14:textId="77777777" w:rsidR="00F16020" w:rsidRPr="00EF0030" w:rsidRDefault="00F16020" w:rsidP="00540A9F">
      <w:pPr>
        <w:spacing w:after="0" w:line="240" w:lineRule="auto"/>
        <w:jc w:val="both"/>
        <w:rPr>
          <w:rFonts w:cs="Arial"/>
        </w:rPr>
      </w:pPr>
    </w:p>
    <w:p w14:paraId="3322D6E4" w14:textId="77777777" w:rsidR="00F16020" w:rsidRPr="00EF0030" w:rsidRDefault="00F16020" w:rsidP="00540A9F">
      <w:pPr>
        <w:spacing w:after="0" w:line="240" w:lineRule="auto"/>
        <w:jc w:val="both"/>
        <w:rPr>
          <w:rFonts w:cs="Arial"/>
        </w:rPr>
      </w:pPr>
    </w:p>
    <w:p w14:paraId="5A9AB481" w14:textId="77777777" w:rsidR="00F16020" w:rsidRPr="00EF0030" w:rsidRDefault="00F16020" w:rsidP="00540A9F">
      <w:pPr>
        <w:spacing w:after="0" w:line="240" w:lineRule="auto"/>
        <w:jc w:val="both"/>
        <w:rPr>
          <w:rFonts w:cs="Arial"/>
        </w:rPr>
      </w:pPr>
    </w:p>
    <w:p w14:paraId="7C0BA43B" w14:textId="77777777" w:rsidR="00F16020" w:rsidRPr="00EF0030" w:rsidRDefault="00F16020" w:rsidP="00540A9F">
      <w:pPr>
        <w:spacing w:after="0" w:line="240" w:lineRule="auto"/>
        <w:jc w:val="both"/>
        <w:rPr>
          <w:rFonts w:cs="Arial"/>
        </w:rPr>
      </w:pPr>
    </w:p>
    <w:p w14:paraId="65A876CC" w14:textId="77777777" w:rsidR="00F16020" w:rsidRPr="00EF0030" w:rsidRDefault="00F16020" w:rsidP="00540A9F">
      <w:pPr>
        <w:spacing w:after="0" w:line="240" w:lineRule="auto"/>
        <w:jc w:val="both"/>
        <w:rPr>
          <w:rFonts w:cs="Arial"/>
        </w:rPr>
      </w:pPr>
    </w:p>
    <w:p w14:paraId="0AE26A9F" w14:textId="77777777" w:rsidR="00F16020" w:rsidRPr="00EF0030" w:rsidRDefault="00F16020" w:rsidP="00540A9F">
      <w:pPr>
        <w:spacing w:after="0" w:line="240" w:lineRule="auto"/>
        <w:jc w:val="both"/>
        <w:rPr>
          <w:rFonts w:cs="Arial"/>
        </w:rPr>
      </w:pPr>
    </w:p>
    <w:p w14:paraId="2B210891" w14:textId="77777777" w:rsidR="00A22B96" w:rsidRPr="00EF0030" w:rsidRDefault="00A22B96" w:rsidP="00540A9F">
      <w:pPr>
        <w:spacing w:after="0" w:line="240" w:lineRule="auto"/>
        <w:jc w:val="both"/>
        <w:rPr>
          <w:rFonts w:cs="Arial"/>
        </w:rPr>
      </w:pPr>
    </w:p>
    <w:p w14:paraId="2D525BFF" w14:textId="77777777" w:rsidR="00A22B96" w:rsidRPr="00EF0030" w:rsidRDefault="00A22B96" w:rsidP="00540A9F">
      <w:pPr>
        <w:spacing w:after="0" w:line="240" w:lineRule="auto"/>
        <w:jc w:val="both"/>
        <w:rPr>
          <w:rFonts w:cs="Arial"/>
        </w:rPr>
      </w:pPr>
    </w:p>
    <w:p w14:paraId="4BA01DC1" w14:textId="77777777" w:rsidR="00A22B96" w:rsidRPr="00EF0030" w:rsidRDefault="00A22B96" w:rsidP="00540A9F">
      <w:pPr>
        <w:spacing w:after="0" w:line="240" w:lineRule="auto"/>
        <w:jc w:val="both"/>
        <w:rPr>
          <w:rFonts w:cs="Arial"/>
        </w:rPr>
      </w:pPr>
    </w:p>
    <w:p w14:paraId="58A23FF7" w14:textId="77777777" w:rsidR="00A22B96" w:rsidRPr="00EF0030" w:rsidRDefault="00A22B96" w:rsidP="00540A9F">
      <w:pPr>
        <w:spacing w:after="0" w:line="240" w:lineRule="auto"/>
        <w:jc w:val="both"/>
        <w:rPr>
          <w:rFonts w:cs="Arial"/>
        </w:rPr>
      </w:pPr>
    </w:p>
    <w:p w14:paraId="637CD22D" w14:textId="77777777" w:rsidR="00A22B96" w:rsidRPr="00EF0030" w:rsidRDefault="00A22B96" w:rsidP="00540A9F">
      <w:pPr>
        <w:spacing w:after="0" w:line="240" w:lineRule="auto"/>
        <w:jc w:val="both"/>
        <w:rPr>
          <w:rFonts w:cs="Arial"/>
        </w:rPr>
      </w:pPr>
    </w:p>
    <w:p w14:paraId="4697F452" w14:textId="77777777" w:rsidR="00A22B96" w:rsidRPr="00EF0030" w:rsidRDefault="00A22B96" w:rsidP="00540A9F">
      <w:pPr>
        <w:spacing w:after="0" w:line="240" w:lineRule="auto"/>
        <w:jc w:val="both"/>
        <w:rPr>
          <w:rFonts w:cs="Arial"/>
        </w:rPr>
      </w:pPr>
    </w:p>
    <w:p w14:paraId="4E84BDD0" w14:textId="77777777" w:rsidR="00A22B96" w:rsidRPr="00EF0030" w:rsidRDefault="00A22B96" w:rsidP="00540A9F">
      <w:pPr>
        <w:spacing w:after="0" w:line="240" w:lineRule="auto"/>
        <w:jc w:val="both"/>
        <w:rPr>
          <w:rFonts w:cs="Arial"/>
        </w:rPr>
      </w:pPr>
    </w:p>
    <w:p w14:paraId="5572AE1A" w14:textId="77777777" w:rsidR="00A22B96" w:rsidRPr="00EF0030" w:rsidRDefault="00A22B96" w:rsidP="00540A9F">
      <w:pPr>
        <w:spacing w:after="0" w:line="240" w:lineRule="auto"/>
        <w:jc w:val="both"/>
        <w:rPr>
          <w:rFonts w:cs="Arial"/>
        </w:rPr>
      </w:pPr>
    </w:p>
    <w:p w14:paraId="2B8DF79C" w14:textId="77777777" w:rsidR="00A22B96" w:rsidRPr="00EF0030" w:rsidRDefault="00A22B96" w:rsidP="00540A9F">
      <w:pPr>
        <w:spacing w:after="0" w:line="240" w:lineRule="auto"/>
        <w:jc w:val="both"/>
        <w:rPr>
          <w:rFonts w:cs="Arial"/>
        </w:rPr>
      </w:pPr>
    </w:p>
    <w:p w14:paraId="0060DF30" w14:textId="77777777" w:rsidR="00A22B96" w:rsidRPr="00EF0030" w:rsidRDefault="00A22B96" w:rsidP="00540A9F">
      <w:pPr>
        <w:spacing w:after="0" w:line="240" w:lineRule="auto"/>
        <w:jc w:val="both"/>
        <w:rPr>
          <w:rFonts w:cs="Arial"/>
        </w:rPr>
      </w:pPr>
    </w:p>
    <w:p w14:paraId="1F5EDACE" w14:textId="77777777" w:rsidR="00A22B96" w:rsidRPr="00EF0030" w:rsidRDefault="00A22B96" w:rsidP="00540A9F">
      <w:pPr>
        <w:spacing w:after="0" w:line="240" w:lineRule="auto"/>
        <w:jc w:val="both"/>
        <w:rPr>
          <w:rFonts w:cs="Arial"/>
        </w:rPr>
      </w:pPr>
    </w:p>
    <w:p w14:paraId="14FCC451" w14:textId="77777777" w:rsidR="00A22B96" w:rsidRPr="00EF0030" w:rsidRDefault="00A22B96" w:rsidP="00540A9F">
      <w:pPr>
        <w:spacing w:after="0" w:line="240" w:lineRule="auto"/>
        <w:jc w:val="both"/>
        <w:rPr>
          <w:rFonts w:cs="Arial"/>
        </w:rPr>
      </w:pPr>
    </w:p>
    <w:p w14:paraId="4004111F" w14:textId="77777777" w:rsidR="00A22B96" w:rsidRPr="00EF0030" w:rsidRDefault="00A22B96" w:rsidP="00540A9F">
      <w:pPr>
        <w:spacing w:after="0" w:line="240" w:lineRule="auto"/>
        <w:jc w:val="both"/>
        <w:rPr>
          <w:rFonts w:cs="Arial"/>
        </w:rPr>
      </w:pPr>
    </w:p>
    <w:p w14:paraId="7711A6DA" w14:textId="77777777" w:rsidR="00A22B96" w:rsidRPr="00EF0030" w:rsidRDefault="00A22B96" w:rsidP="00540A9F">
      <w:pPr>
        <w:spacing w:after="0" w:line="240" w:lineRule="auto"/>
        <w:jc w:val="both"/>
        <w:rPr>
          <w:rFonts w:cs="Arial"/>
        </w:rPr>
      </w:pPr>
    </w:p>
    <w:p w14:paraId="7B3AFC2B" w14:textId="77777777" w:rsidR="00A22B96" w:rsidRPr="00EF0030" w:rsidRDefault="00A22B96" w:rsidP="00540A9F">
      <w:pPr>
        <w:spacing w:after="0" w:line="240" w:lineRule="auto"/>
        <w:jc w:val="both"/>
        <w:rPr>
          <w:rFonts w:cs="Arial"/>
        </w:rPr>
      </w:pPr>
    </w:p>
    <w:p w14:paraId="20E8EAF2" w14:textId="77777777" w:rsidR="00A22B96" w:rsidRPr="00EF0030" w:rsidRDefault="00A22B96" w:rsidP="00540A9F">
      <w:pPr>
        <w:spacing w:after="0" w:line="240" w:lineRule="auto"/>
        <w:jc w:val="both"/>
        <w:rPr>
          <w:rFonts w:cs="Arial"/>
        </w:rPr>
      </w:pPr>
    </w:p>
    <w:p w14:paraId="2289F9FE" w14:textId="77777777" w:rsidR="00A22B96" w:rsidRPr="00EF0030" w:rsidRDefault="00A22B96" w:rsidP="00540A9F">
      <w:pPr>
        <w:spacing w:after="0" w:line="240" w:lineRule="auto"/>
        <w:jc w:val="both"/>
        <w:rPr>
          <w:rFonts w:cs="Arial"/>
        </w:rPr>
      </w:pPr>
    </w:p>
    <w:p w14:paraId="224841F8" w14:textId="77777777" w:rsidR="00A22B96" w:rsidRPr="00EF0030" w:rsidRDefault="00A22B96" w:rsidP="00540A9F">
      <w:pPr>
        <w:spacing w:after="0" w:line="240" w:lineRule="auto"/>
        <w:jc w:val="both"/>
        <w:rPr>
          <w:rFonts w:cs="Arial"/>
        </w:rPr>
      </w:pPr>
    </w:p>
    <w:p w14:paraId="49177F84" w14:textId="77777777" w:rsidR="00A22B96" w:rsidRPr="00EF0030" w:rsidRDefault="00A22B96" w:rsidP="00540A9F">
      <w:pPr>
        <w:spacing w:after="0" w:line="240" w:lineRule="auto"/>
        <w:jc w:val="both"/>
        <w:rPr>
          <w:rFonts w:cs="Arial"/>
        </w:rPr>
      </w:pPr>
    </w:p>
    <w:p w14:paraId="2583BC2D" w14:textId="77777777" w:rsidR="00A22B96" w:rsidRPr="00EF0030" w:rsidRDefault="00A22B96" w:rsidP="00540A9F">
      <w:pPr>
        <w:spacing w:after="0" w:line="240" w:lineRule="auto"/>
        <w:jc w:val="both"/>
        <w:rPr>
          <w:rFonts w:cs="Arial"/>
        </w:rPr>
      </w:pPr>
    </w:p>
    <w:p w14:paraId="49D6E04A" w14:textId="77777777" w:rsidR="00A22B96" w:rsidRPr="00EF0030" w:rsidRDefault="00A22B96" w:rsidP="00540A9F">
      <w:pPr>
        <w:spacing w:after="0" w:line="240" w:lineRule="auto"/>
        <w:jc w:val="both"/>
        <w:rPr>
          <w:rFonts w:cs="Arial"/>
        </w:rPr>
      </w:pPr>
    </w:p>
    <w:p w14:paraId="53675DD5" w14:textId="77777777" w:rsidR="00A22B96" w:rsidRPr="00EF0030" w:rsidRDefault="00A22B96" w:rsidP="00540A9F">
      <w:pPr>
        <w:spacing w:after="0" w:line="240" w:lineRule="auto"/>
        <w:jc w:val="both"/>
        <w:rPr>
          <w:rFonts w:cs="Arial"/>
        </w:rPr>
      </w:pPr>
    </w:p>
    <w:p w14:paraId="3F87A43F" w14:textId="77777777" w:rsidR="00A22B96" w:rsidRPr="00EF0030" w:rsidRDefault="00A22B96" w:rsidP="00540A9F">
      <w:pPr>
        <w:spacing w:after="0" w:line="240" w:lineRule="auto"/>
        <w:jc w:val="both"/>
        <w:rPr>
          <w:rFonts w:cs="Arial"/>
        </w:rPr>
      </w:pPr>
    </w:p>
    <w:p w14:paraId="51B4E5FE" w14:textId="77777777" w:rsidR="009A6D1A" w:rsidRPr="00EF0030" w:rsidRDefault="009A6D1A" w:rsidP="003D60B2">
      <w:pPr>
        <w:spacing w:after="0" w:line="240" w:lineRule="auto"/>
        <w:jc w:val="center"/>
        <w:rPr>
          <w:rFonts w:cs="Arial"/>
          <w:b/>
        </w:rPr>
      </w:pPr>
      <w:r w:rsidRPr="00EF0030">
        <w:rPr>
          <w:rFonts w:cs="Arial"/>
          <w:b/>
        </w:rPr>
        <w:t>Title VI Plan Table of Contents</w:t>
      </w:r>
    </w:p>
    <w:p w14:paraId="23E82AB3" w14:textId="77777777" w:rsidR="009A6D1A" w:rsidRPr="00EF0030" w:rsidRDefault="009A6D1A" w:rsidP="00830C73">
      <w:pPr>
        <w:spacing w:after="0" w:line="240" w:lineRule="auto"/>
        <w:jc w:val="both"/>
        <w:rPr>
          <w:rFonts w:cs="Arial"/>
        </w:rPr>
      </w:pPr>
    </w:p>
    <w:p w14:paraId="1CBADE4F" w14:textId="5F6E0E9E" w:rsidR="009A6D1A" w:rsidRPr="00EF0030" w:rsidRDefault="009A6D1A" w:rsidP="00830C73">
      <w:pPr>
        <w:spacing w:after="0" w:line="240" w:lineRule="auto"/>
        <w:jc w:val="both"/>
        <w:rPr>
          <w:rFonts w:cs="Arial"/>
        </w:rPr>
      </w:pPr>
      <w:r w:rsidRPr="00EF0030">
        <w:rPr>
          <w:rFonts w:cs="Arial"/>
        </w:rPr>
        <w:t xml:space="preserve">The </w:t>
      </w:r>
      <w:r w:rsidR="00B465D5">
        <w:rPr>
          <w:rFonts w:cs="Arial"/>
          <w:b/>
        </w:rPr>
        <w:t xml:space="preserve">Arc of East Ascension </w:t>
      </w:r>
      <w:r w:rsidRPr="00EF0030">
        <w:rPr>
          <w:rFonts w:cs="Arial"/>
        </w:rPr>
        <w:t>Title VI plan includes the following elements:</w:t>
      </w:r>
    </w:p>
    <w:p w14:paraId="47EF48E7" w14:textId="77777777" w:rsidR="009A6D1A" w:rsidRPr="00EF0030" w:rsidRDefault="009A6D1A" w:rsidP="00830C73">
      <w:pPr>
        <w:spacing w:after="0" w:line="240" w:lineRule="auto"/>
        <w:jc w:val="both"/>
        <w:rPr>
          <w:rFonts w:cs="Arial"/>
          <w:sz w:val="10"/>
          <w:szCs w:val="10"/>
        </w:rPr>
      </w:pPr>
    </w:p>
    <w:tbl>
      <w:tblPr>
        <w:tblStyle w:val="TableGrid1"/>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9A6D1A" w:rsidRPr="00EF0030" w14:paraId="0B753818" w14:textId="77777777" w:rsidTr="002D7D15">
        <w:trPr>
          <w:trHeight w:val="2420"/>
        </w:trPr>
        <w:tc>
          <w:tcPr>
            <w:tcW w:w="8640" w:type="dxa"/>
          </w:tcPr>
          <w:p w14:paraId="41CC9558" w14:textId="77777777" w:rsidR="009A6D1A" w:rsidRPr="00EF0030" w:rsidRDefault="009A6D1A" w:rsidP="00830C73">
            <w:pPr>
              <w:ind w:left="720"/>
              <w:contextualSpacing/>
              <w:jc w:val="both"/>
              <w:rPr>
                <w:rFonts w:cs="Arial"/>
                <w:sz w:val="10"/>
                <w:szCs w:val="10"/>
              </w:rPr>
            </w:pPr>
          </w:p>
          <w:p w14:paraId="608A191F" w14:textId="77777777" w:rsidR="009A6D1A" w:rsidRPr="00EF0030" w:rsidRDefault="009A6D1A" w:rsidP="0071763D">
            <w:pPr>
              <w:numPr>
                <w:ilvl w:val="0"/>
                <w:numId w:val="4"/>
              </w:numPr>
              <w:spacing w:line="480" w:lineRule="auto"/>
              <w:contextualSpacing/>
              <w:jc w:val="both"/>
              <w:rPr>
                <w:rFonts w:cs="Arial"/>
              </w:rPr>
            </w:pPr>
            <w:r w:rsidRPr="00EF0030">
              <w:rPr>
                <w:rFonts w:cs="Arial"/>
              </w:rPr>
              <w:t>Plan Approval and Revision Log</w:t>
            </w:r>
          </w:p>
          <w:p w14:paraId="2CF2B765" w14:textId="77777777" w:rsidR="009A6D1A" w:rsidRPr="00EF0030" w:rsidRDefault="009A6D1A" w:rsidP="0071763D">
            <w:pPr>
              <w:spacing w:line="480" w:lineRule="auto"/>
              <w:ind w:left="720"/>
              <w:contextualSpacing/>
              <w:jc w:val="both"/>
              <w:rPr>
                <w:rFonts w:cs="Arial"/>
                <w:sz w:val="4"/>
                <w:szCs w:val="4"/>
              </w:rPr>
            </w:pPr>
          </w:p>
          <w:p w14:paraId="7E9901E6" w14:textId="77777777" w:rsidR="00CE4A47" w:rsidRDefault="009A6D1A" w:rsidP="0071763D">
            <w:pPr>
              <w:numPr>
                <w:ilvl w:val="0"/>
                <w:numId w:val="4"/>
              </w:numPr>
              <w:spacing w:line="480" w:lineRule="auto"/>
              <w:contextualSpacing/>
              <w:jc w:val="both"/>
              <w:rPr>
                <w:rFonts w:cs="Arial"/>
              </w:rPr>
            </w:pPr>
            <w:r w:rsidRPr="00EF0030">
              <w:rPr>
                <w:rFonts w:cs="Arial"/>
              </w:rPr>
              <w:t>Policy Statement</w:t>
            </w:r>
            <w:r w:rsidR="00CE4A47">
              <w:rPr>
                <w:rFonts w:cs="Arial"/>
              </w:rPr>
              <w:t xml:space="preserve"> </w:t>
            </w:r>
          </w:p>
          <w:p w14:paraId="1C94D9CB" w14:textId="3AC6FB07" w:rsidR="009A6D1A" w:rsidRPr="00EF0030" w:rsidRDefault="00EB712A" w:rsidP="0071763D">
            <w:pPr>
              <w:numPr>
                <w:ilvl w:val="0"/>
                <w:numId w:val="4"/>
              </w:numPr>
              <w:spacing w:line="480" w:lineRule="auto"/>
              <w:contextualSpacing/>
              <w:jc w:val="both"/>
              <w:rPr>
                <w:rFonts w:cs="Arial"/>
              </w:rPr>
            </w:pPr>
            <w:r>
              <w:rPr>
                <w:rFonts w:cs="Arial"/>
              </w:rPr>
              <w:t>Notice to the Public</w:t>
            </w:r>
          </w:p>
          <w:p w14:paraId="1E21ECB9" w14:textId="77777777" w:rsidR="009A6D1A" w:rsidRPr="00EF0030" w:rsidRDefault="009A6D1A" w:rsidP="0071763D">
            <w:pPr>
              <w:spacing w:line="480" w:lineRule="auto"/>
              <w:ind w:left="720"/>
              <w:contextualSpacing/>
              <w:jc w:val="both"/>
              <w:rPr>
                <w:rFonts w:cs="Arial"/>
                <w:sz w:val="4"/>
                <w:szCs w:val="4"/>
              </w:rPr>
            </w:pPr>
          </w:p>
          <w:p w14:paraId="16834203" w14:textId="77777777" w:rsidR="009A6D1A" w:rsidRPr="00EF0030" w:rsidRDefault="009A6D1A" w:rsidP="0071763D">
            <w:pPr>
              <w:numPr>
                <w:ilvl w:val="0"/>
                <w:numId w:val="4"/>
              </w:numPr>
              <w:spacing w:line="480" w:lineRule="auto"/>
              <w:contextualSpacing/>
              <w:jc w:val="both"/>
              <w:rPr>
                <w:rFonts w:cs="Arial"/>
              </w:rPr>
            </w:pPr>
            <w:r w:rsidRPr="00EF0030">
              <w:rPr>
                <w:rFonts w:cs="Arial"/>
              </w:rPr>
              <w:t>Complaint Procedure</w:t>
            </w:r>
          </w:p>
          <w:p w14:paraId="44882789" w14:textId="77777777" w:rsidR="009A6D1A" w:rsidRPr="00EF0030" w:rsidRDefault="009A6D1A" w:rsidP="0071763D">
            <w:pPr>
              <w:spacing w:line="480" w:lineRule="auto"/>
              <w:ind w:left="720"/>
              <w:contextualSpacing/>
              <w:jc w:val="both"/>
              <w:rPr>
                <w:rFonts w:cs="Arial"/>
                <w:sz w:val="4"/>
                <w:szCs w:val="4"/>
              </w:rPr>
            </w:pPr>
          </w:p>
          <w:p w14:paraId="36618052" w14:textId="77777777" w:rsidR="009A6D1A" w:rsidRPr="00EF0030" w:rsidRDefault="009A6D1A" w:rsidP="0071763D">
            <w:pPr>
              <w:numPr>
                <w:ilvl w:val="0"/>
                <w:numId w:val="4"/>
              </w:numPr>
              <w:spacing w:line="480" w:lineRule="auto"/>
              <w:contextualSpacing/>
              <w:jc w:val="both"/>
              <w:rPr>
                <w:rFonts w:cs="Arial"/>
              </w:rPr>
            </w:pPr>
            <w:r w:rsidRPr="00EF0030">
              <w:rPr>
                <w:rFonts w:cs="Arial"/>
              </w:rPr>
              <w:t>Complaint Form</w:t>
            </w:r>
          </w:p>
          <w:p w14:paraId="5584A38D" w14:textId="77777777" w:rsidR="009A6D1A" w:rsidRPr="00EF0030" w:rsidRDefault="009A6D1A" w:rsidP="0071763D">
            <w:pPr>
              <w:spacing w:line="480" w:lineRule="auto"/>
              <w:ind w:left="720"/>
              <w:contextualSpacing/>
              <w:jc w:val="both"/>
              <w:rPr>
                <w:rFonts w:cs="Arial"/>
                <w:sz w:val="4"/>
                <w:szCs w:val="4"/>
              </w:rPr>
            </w:pPr>
          </w:p>
          <w:p w14:paraId="5C83494A" w14:textId="77777777" w:rsidR="009A6D1A" w:rsidRPr="00EF0030" w:rsidRDefault="009A6D1A" w:rsidP="0071763D">
            <w:pPr>
              <w:numPr>
                <w:ilvl w:val="0"/>
                <w:numId w:val="4"/>
              </w:numPr>
              <w:spacing w:line="480" w:lineRule="auto"/>
              <w:contextualSpacing/>
              <w:jc w:val="both"/>
              <w:rPr>
                <w:rFonts w:cs="Arial"/>
              </w:rPr>
            </w:pPr>
            <w:r w:rsidRPr="00EF0030">
              <w:rPr>
                <w:rFonts w:cs="Arial"/>
              </w:rPr>
              <w:t>List of transit related Title VI Investigations, Complaints and Lawsuits</w:t>
            </w:r>
          </w:p>
          <w:p w14:paraId="339F7965" w14:textId="77777777" w:rsidR="009A6D1A" w:rsidRPr="00EF0030" w:rsidRDefault="009A6D1A" w:rsidP="0071763D">
            <w:pPr>
              <w:spacing w:line="480" w:lineRule="auto"/>
              <w:ind w:left="720"/>
              <w:contextualSpacing/>
              <w:jc w:val="both"/>
              <w:rPr>
                <w:rFonts w:cs="Arial"/>
                <w:sz w:val="4"/>
                <w:szCs w:val="4"/>
              </w:rPr>
            </w:pPr>
          </w:p>
          <w:p w14:paraId="0800E58C" w14:textId="77777777" w:rsidR="009A6D1A" w:rsidRPr="00EF0030" w:rsidRDefault="009A6D1A" w:rsidP="0071763D">
            <w:pPr>
              <w:numPr>
                <w:ilvl w:val="0"/>
                <w:numId w:val="4"/>
              </w:numPr>
              <w:spacing w:line="480" w:lineRule="auto"/>
              <w:contextualSpacing/>
              <w:jc w:val="both"/>
              <w:rPr>
                <w:rFonts w:cs="Arial"/>
              </w:rPr>
            </w:pPr>
            <w:r w:rsidRPr="00EF0030">
              <w:rPr>
                <w:rFonts w:cs="Arial"/>
              </w:rPr>
              <w:t>Public Participation Plan</w:t>
            </w:r>
          </w:p>
          <w:p w14:paraId="2572D4C6" w14:textId="77777777" w:rsidR="009A6D1A" w:rsidRPr="00EF0030" w:rsidRDefault="009A6D1A" w:rsidP="0071763D">
            <w:pPr>
              <w:spacing w:line="480" w:lineRule="auto"/>
              <w:ind w:left="720"/>
              <w:contextualSpacing/>
              <w:jc w:val="both"/>
              <w:rPr>
                <w:rFonts w:cs="Arial"/>
                <w:sz w:val="4"/>
                <w:szCs w:val="4"/>
              </w:rPr>
            </w:pPr>
          </w:p>
          <w:p w14:paraId="41596A26" w14:textId="77777777" w:rsidR="009A6D1A" w:rsidRPr="00EF0030" w:rsidRDefault="009A6D1A" w:rsidP="0071763D">
            <w:pPr>
              <w:numPr>
                <w:ilvl w:val="0"/>
                <w:numId w:val="4"/>
              </w:numPr>
              <w:spacing w:line="480" w:lineRule="auto"/>
              <w:contextualSpacing/>
              <w:jc w:val="both"/>
              <w:rPr>
                <w:rFonts w:cs="Arial"/>
              </w:rPr>
            </w:pPr>
            <w:r w:rsidRPr="00EF0030">
              <w:rPr>
                <w:rFonts w:cs="Arial"/>
              </w:rPr>
              <w:t>Language Assistance Plan</w:t>
            </w:r>
          </w:p>
          <w:p w14:paraId="1E4A12D1" w14:textId="77777777" w:rsidR="009A6D1A" w:rsidRPr="00EF0030" w:rsidRDefault="009A6D1A" w:rsidP="0071763D">
            <w:pPr>
              <w:spacing w:line="480" w:lineRule="auto"/>
              <w:ind w:left="720"/>
              <w:contextualSpacing/>
              <w:jc w:val="both"/>
              <w:rPr>
                <w:rFonts w:cs="Arial"/>
                <w:sz w:val="4"/>
                <w:szCs w:val="4"/>
              </w:rPr>
            </w:pPr>
          </w:p>
          <w:p w14:paraId="1AC09BB1" w14:textId="77777777" w:rsidR="00290C65" w:rsidRPr="00EF0030" w:rsidRDefault="009A6D1A" w:rsidP="0071763D">
            <w:pPr>
              <w:numPr>
                <w:ilvl w:val="0"/>
                <w:numId w:val="4"/>
              </w:numPr>
              <w:spacing w:line="480" w:lineRule="auto"/>
              <w:contextualSpacing/>
              <w:jc w:val="both"/>
              <w:rPr>
                <w:rFonts w:cs="Arial"/>
              </w:rPr>
            </w:pPr>
            <w:r w:rsidRPr="00EF0030">
              <w:rPr>
                <w:rFonts w:cs="Arial"/>
              </w:rPr>
              <w:t>Minority Representation Table and Description</w:t>
            </w:r>
          </w:p>
          <w:p w14:paraId="014C3814" w14:textId="39E66FE8" w:rsidR="00EB712A" w:rsidRDefault="00EB712A" w:rsidP="0071763D">
            <w:pPr>
              <w:numPr>
                <w:ilvl w:val="0"/>
                <w:numId w:val="4"/>
              </w:numPr>
              <w:spacing w:line="480" w:lineRule="auto"/>
              <w:contextualSpacing/>
              <w:jc w:val="both"/>
              <w:rPr>
                <w:rFonts w:cs="Arial"/>
              </w:rPr>
            </w:pPr>
            <w:r>
              <w:rPr>
                <w:rFonts w:cs="Arial"/>
              </w:rPr>
              <w:t>Providing Assistance to and Monitoring Subrecipients</w:t>
            </w:r>
          </w:p>
          <w:p w14:paraId="58DFA7C1" w14:textId="53BA192A" w:rsidR="00EB712A" w:rsidRDefault="00EB712A" w:rsidP="0071763D">
            <w:pPr>
              <w:numPr>
                <w:ilvl w:val="0"/>
                <w:numId w:val="4"/>
              </w:numPr>
              <w:spacing w:line="480" w:lineRule="auto"/>
              <w:contextualSpacing/>
              <w:jc w:val="both"/>
              <w:rPr>
                <w:rFonts w:cs="Arial"/>
              </w:rPr>
            </w:pPr>
            <w:r>
              <w:rPr>
                <w:rFonts w:cs="Arial"/>
              </w:rPr>
              <w:t>Title VI Equity Analysis</w:t>
            </w:r>
          </w:p>
          <w:p w14:paraId="6A219EE1" w14:textId="5B61B212" w:rsidR="00290C65" w:rsidRPr="00EF0030" w:rsidRDefault="00290C65" w:rsidP="0071763D">
            <w:pPr>
              <w:numPr>
                <w:ilvl w:val="0"/>
                <w:numId w:val="4"/>
              </w:numPr>
              <w:spacing w:line="480" w:lineRule="auto"/>
              <w:contextualSpacing/>
              <w:jc w:val="both"/>
              <w:rPr>
                <w:rFonts w:cs="Arial"/>
              </w:rPr>
            </w:pPr>
            <w:r w:rsidRPr="00EF0030">
              <w:rPr>
                <w:rFonts w:cs="Arial"/>
              </w:rPr>
              <w:t>MPO Requirements</w:t>
            </w:r>
            <w:r w:rsidR="00ED6E76">
              <w:rPr>
                <w:rFonts w:cs="Arial"/>
              </w:rPr>
              <w:t xml:space="preserve"> – This is only required if the MPO operates the service</w:t>
            </w:r>
          </w:p>
          <w:p w14:paraId="26D905D1" w14:textId="77777777" w:rsidR="009A6D1A" w:rsidRPr="00EF0030" w:rsidRDefault="009A6D1A" w:rsidP="0071763D">
            <w:pPr>
              <w:spacing w:line="480" w:lineRule="auto"/>
              <w:jc w:val="both"/>
              <w:rPr>
                <w:rFonts w:cs="Arial"/>
                <w:sz w:val="10"/>
                <w:szCs w:val="10"/>
              </w:rPr>
            </w:pPr>
          </w:p>
          <w:p w14:paraId="6EC0E1DD" w14:textId="77777777" w:rsidR="009A6D1A" w:rsidRPr="00EF0030" w:rsidRDefault="009A6D1A" w:rsidP="0071763D">
            <w:pPr>
              <w:spacing w:line="480" w:lineRule="auto"/>
              <w:jc w:val="both"/>
              <w:rPr>
                <w:rFonts w:cs="Arial"/>
                <w:i/>
                <w:sz w:val="20"/>
                <w:szCs w:val="20"/>
              </w:rPr>
            </w:pPr>
            <w:r w:rsidRPr="00EF0030">
              <w:rPr>
                <w:rFonts w:cs="Arial"/>
              </w:rPr>
              <w:t xml:space="preserve">     </w:t>
            </w:r>
          </w:p>
          <w:p w14:paraId="78A5CB4D" w14:textId="77777777" w:rsidR="009A6D1A" w:rsidRPr="00EF0030" w:rsidRDefault="009A6D1A" w:rsidP="00830C73">
            <w:pPr>
              <w:ind w:left="720"/>
              <w:contextualSpacing/>
              <w:jc w:val="both"/>
              <w:rPr>
                <w:rFonts w:cs="Arial"/>
                <w:sz w:val="6"/>
                <w:szCs w:val="6"/>
              </w:rPr>
            </w:pPr>
          </w:p>
        </w:tc>
      </w:tr>
    </w:tbl>
    <w:p w14:paraId="2AF5B295" w14:textId="77777777" w:rsidR="009A6D1A" w:rsidRPr="00EF0030" w:rsidRDefault="009A6D1A" w:rsidP="00830C73">
      <w:pPr>
        <w:spacing w:after="0" w:line="240" w:lineRule="auto"/>
        <w:jc w:val="both"/>
        <w:rPr>
          <w:rFonts w:cs="Arial"/>
        </w:rPr>
      </w:pPr>
    </w:p>
    <w:p w14:paraId="2ED0CB02" w14:textId="77777777" w:rsidR="009A6D1A" w:rsidRPr="00EF0030" w:rsidRDefault="009A6D1A" w:rsidP="00830C73">
      <w:pPr>
        <w:spacing w:after="0" w:line="240" w:lineRule="auto"/>
        <w:jc w:val="both"/>
        <w:rPr>
          <w:rFonts w:cs="Arial"/>
        </w:rPr>
      </w:pPr>
    </w:p>
    <w:p w14:paraId="1B08CD24" w14:textId="77777777" w:rsidR="009A6D1A" w:rsidRPr="00EF0030" w:rsidRDefault="009A6D1A" w:rsidP="00830C73">
      <w:pPr>
        <w:spacing w:after="0" w:line="240" w:lineRule="auto"/>
        <w:jc w:val="both"/>
        <w:rPr>
          <w:rFonts w:cs="Arial"/>
        </w:rPr>
      </w:pPr>
    </w:p>
    <w:p w14:paraId="3BB2A782" w14:textId="77777777" w:rsidR="009A6D1A" w:rsidRPr="00EF0030" w:rsidRDefault="009A6D1A" w:rsidP="00830C73">
      <w:pPr>
        <w:spacing w:after="0" w:line="240" w:lineRule="auto"/>
        <w:jc w:val="both"/>
        <w:rPr>
          <w:rFonts w:cs="Arial"/>
        </w:rPr>
      </w:pPr>
    </w:p>
    <w:p w14:paraId="4FD1005D" w14:textId="77777777" w:rsidR="009A6D1A" w:rsidRPr="00EF0030" w:rsidRDefault="009A6D1A" w:rsidP="00830C73">
      <w:pPr>
        <w:spacing w:after="0" w:line="240" w:lineRule="auto"/>
        <w:jc w:val="both"/>
        <w:rPr>
          <w:rFonts w:cs="Arial"/>
        </w:rPr>
      </w:pPr>
    </w:p>
    <w:p w14:paraId="2007DD55" w14:textId="77777777" w:rsidR="009A6D1A" w:rsidRPr="00EF0030" w:rsidRDefault="009A6D1A" w:rsidP="00830C73">
      <w:pPr>
        <w:spacing w:after="0" w:line="240" w:lineRule="auto"/>
        <w:jc w:val="both"/>
        <w:rPr>
          <w:rFonts w:cs="Arial"/>
        </w:rPr>
      </w:pPr>
    </w:p>
    <w:p w14:paraId="68C2CEC8" w14:textId="77777777" w:rsidR="009A6D1A" w:rsidRPr="00EF0030" w:rsidRDefault="009A6D1A" w:rsidP="00830C73">
      <w:pPr>
        <w:spacing w:after="0" w:line="240" w:lineRule="auto"/>
        <w:jc w:val="both"/>
        <w:rPr>
          <w:rFonts w:cs="Arial"/>
        </w:rPr>
      </w:pPr>
    </w:p>
    <w:p w14:paraId="1483C4BF" w14:textId="77777777" w:rsidR="009A6D1A" w:rsidRPr="00EF0030" w:rsidRDefault="009A6D1A" w:rsidP="00830C73">
      <w:pPr>
        <w:spacing w:after="0" w:line="240" w:lineRule="auto"/>
        <w:jc w:val="both"/>
        <w:rPr>
          <w:rFonts w:cs="Arial"/>
        </w:rPr>
      </w:pPr>
    </w:p>
    <w:p w14:paraId="1E1F910E" w14:textId="77777777" w:rsidR="009A6D1A" w:rsidRPr="00EF0030" w:rsidRDefault="009A6D1A" w:rsidP="00830C73">
      <w:pPr>
        <w:spacing w:after="0" w:line="240" w:lineRule="auto"/>
        <w:jc w:val="both"/>
        <w:rPr>
          <w:rFonts w:cs="Arial"/>
        </w:rPr>
      </w:pPr>
    </w:p>
    <w:p w14:paraId="3C0C8C5F" w14:textId="77777777" w:rsidR="009A6D1A" w:rsidRPr="00EF0030" w:rsidRDefault="009A6D1A" w:rsidP="00830C73">
      <w:pPr>
        <w:spacing w:after="0" w:line="240" w:lineRule="auto"/>
        <w:jc w:val="both"/>
        <w:rPr>
          <w:rFonts w:cs="Arial"/>
        </w:rPr>
      </w:pPr>
    </w:p>
    <w:p w14:paraId="4871DA86" w14:textId="77777777" w:rsidR="009A6D1A" w:rsidRPr="00EF0030" w:rsidRDefault="009A6D1A" w:rsidP="00830C73">
      <w:pPr>
        <w:spacing w:after="0" w:line="240" w:lineRule="auto"/>
        <w:jc w:val="both"/>
        <w:rPr>
          <w:rFonts w:cs="Arial"/>
        </w:rPr>
      </w:pPr>
    </w:p>
    <w:p w14:paraId="52D9217E" w14:textId="77777777" w:rsidR="009A6D1A" w:rsidRPr="00EF0030" w:rsidRDefault="009A6D1A" w:rsidP="00830C73">
      <w:pPr>
        <w:spacing w:after="0" w:line="240" w:lineRule="auto"/>
        <w:jc w:val="both"/>
        <w:rPr>
          <w:rFonts w:cs="Arial"/>
        </w:rPr>
      </w:pPr>
    </w:p>
    <w:p w14:paraId="13565A0F" w14:textId="77777777" w:rsidR="00A22B96" w:rsidRPr="00EF0030" w:rsidRDefault="00517351" w:rsidP="00830C73">
      <w:pPr>
        <w:spacing w:after="0" w:line="240" w:lineRule="auto"/>
        <w:jc w:val="both"/>
        <w:rPr>
          <w:rFonts w:cs="Arial"/>
          <w:b/>
        </w:rPr>
      </w:pPr>
      <w:r w:rsidRPr="00EF0030">
        <w:rPr>
          <w:rFonts w:cs="Arial"/>
          <w:b/>
        </w:rPr>
        <w:t xml:space="preserve">Section 1: </w:t>
      </w:r>
      <w:r w:rsidR="007E2AA9">
        <w:rPr>
          <w:rFonts w:cs="Arial"/>
          <w:b/>
        </w:rPr>
        <w:t xml:space="preserve"> </w:t>
      </w:r>
      <w:r w:rsidRPr="00EF0030">
        <w:rPr>
          <w:rFonts w:cs="Arial"/>
          <w:b/>
        </w:rPr>
        <w:t>Title VI Plan Approval</w:t>
      </w:r>
    </w:p>
    <w:p w14:paraId="72C9A140" w14:textId="77777777" w:rsidR="00A22B96" w:rsidRPr="00EF0030" w:rsidRDefault="00A22B96" w:rsidP="00830C73">
      <w:pPr>
        <w:spacing w:after="0" w:line="240" w:lineRule="auto"/>
        <w:jc w:val="both"/>
        <w:rPr>
          <w:rFonts w:cs="Arial"/>
        </w:rPr>
      </w:pPr>
    </w:p>
    <w:p w14:paraId="3C3C101B" w14:textId="77777777" w:rsidR="00A16006" w:rsidRPr="00EF0030" w:rsidRDefault="00A16006" w:rsidP="00830C73">
      <w:pPr>
        <w:spacing w:after="0" w:line="240" w:lineRule="auto"/>
        <w:jc w:val="both"/>
        <w:rPr>
          <w:rFonts w:cs="Arial"/>
        </w:rPr>
      </w:pPr>
    </w:p>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868"/>
      </w:tblGrid>
      <w:tr w:rsidR="00F921A1" w:rsidRPr="00622E87" w14:paraId="2912D844" w14:textId="77777777" w:rsidTr="00ED6E76">
        <w:trPr>
          <w:trHeight w:val="540"/>
        </w:trPr>
        <w:tc>
          <w:tcPr>
            <w:tcW w:w="2077" w:type="dxa"/>
          </w:tcPr>
          <w:p w14:paraId="6DB95EFC" w14:textId="77777777" w:rsidR="00F921A1" w:rsidRPr="00622E87" w:rsidRDefault="00F921A1" w:rsidP="00F921A1">
            <w:pPr>
              <w:jc w:val="both"/>
              <w:rPr>
                <w:rFonts w:cs="Arial"/>
              </w:rPr>
            </w:pPr>
            <w:r w:rsidRPr="00622E87">
              <w:rPr>
                <w:rFonts w:cs="Arial"/>
              </w:rPr>
              <w:t>Title VI Plan Adopted on:</w:t>
            </w:r>
          </w:p>
        </w:tc>
        <w:tc>
          <w:tcPr>
            <w:tcW w:w="5868" w:type="dxa"/>
            <w:tcBorders>
              <w:bottom w:val="single" w:sz="4" w:space="0" w:color="auto"/>
            </w:tcBorders>
            <w:vAlign w:val="center"/>
          </w:tcPr>
          <w:p w14:paraId="7B7DD2BE" w14:textId="4C604548" w:rsidR="00F921A1" w:rsidRPr="00622E87" w:rsidRDefault="00F921A1" w:rsidP="00F921A1">
            <w:pPr>
              <w:jc w:val="both"/>
              <w:rPr>
                <w:rFonts w:cs="Arial"/>
              </w:rPr>
            </w:pPr>
          </w:p>
          <w:p w14:paraId="250AC420" w14:textId="77777777" w:rsidR="00F921A1" w:rsidRPr="00622E87" w:rsidRDefault="00F921A1" w:rsidP="00F921A1">
            <w:pPr>
              <w:jc w:val="both"/>
              <w:rPr>
                <w:rFonts w:cs="Arial"/>
              </w:rPr>
            </w:pPr>
          </w:p>
        </w:tc>
      </w:tr>
      <w:tr w:rsidR="00F921A1" w:rsidRPr="00622E87" w14:paraId="3B007DBF" w14:textId="77777777" w:rsidTr="00ED6E76">
        <w:trPr>
          <w:trHeight w:val="795"/>
        </w:trPr>
        <w:tc>
          <w:tcPr>
            <w:tcW w:w="2077" w:type="dxa"/>
          </w:tcPr>
          <w:p w14:paraId="52FF7DF8" w14:textId="77777777" w:rsidR="00F921A1" w:rsidRPr="00622E87" w:rsidRDefault="00F921A1" w:rsidP="00F921A1">
            <w:pPr>
              <w:jc w:val="both"/>
              <w:rPr>
                <w:rFonts w:cs="Arial"/>
              </w:rPr>
            </w:pPr>
          </w:p>
          <w:p w14:paraId="2E90880F" w14:textId="77777777" w:rsidR="00F921A1" w:rsidRPr="00622E87" w:rsidRDefault="00F921A1" w:rsidP="00F921A1">
            <w:pPr>
              <w:jc w:val="both"/>
              <w:rPr>
                <w:rFonts w:cs="Arial"/>
              </w:rPr>
            </w:pPr>
            <w:r w:rsidRPr="00622E87">
              <w:rPr>
                <w:rFonts w:cs="Arial"/>
              </w:rPr>
              <w:t>Adopted by:</w:t>
            </w:r>
          </w:p>
        </w:tc>
        <w:tc>
          <w:tcPr>
            <w:tcW w:w="5868" w:type="dxa"/>
            <w:tcBorders>
              <w:top w:val="single" w:sz="4" w:space="0" w:color="auto"/>
              <w:bottom w:val="single" w:sz="4" w:space="0" w:color="auto"/>
            </w:tcBorders>
          </w:tcPr>
          <w:p w14:paraId="79C06FAD" w14:textId="77777777" w:rsidR="00F921A1" w:rsidRPr="00622E87" w:rsidRDefault="00F921A1" w:rsidP="00F921A1">
            <w:pPr>
              <w:jc w:val="both"/>
              <w:rPr>
                <w:rFonts w:cs="Arial"/>
              </w:rPr>
            </w:pPr>
          </w:p>
          <w:p w14:paraId="668943F2" w14:textId="244EC7CE" w:rsidR="00F921A1" w:rsidRPr="00622E87" w:rsidRDefault="00F921A1" w:rsidP="00F921A1">
            <w:pPr>
              <w:jc w:val="both"/>
              <w:rPr>
                <w:rFonts w:cs="Arial"/>
              </w:rPr>
            </w:pPr>
          </w:p>
        </w:tc>
      </w:tr>
    </w:tbl>
    <w:p w14:paraId="6742BF63" w14:textId="77777777" w:rsidR="00517351" w:rsidRPr="00622E87" w:rsidRDefault="00517351" w:rsidP="00830C73">
      <w:pPr>
        <w:spacing w:after="0" w:line="240" w:lineRule="auto"/>
        <w:jc w:val="both"/>
        <w:rPr>
          <w:rFonts w:cs="Arial"/>
        </w:rPr>
      </w:pPr>
    </w:p>
    <w:p w14:paraId="6C3BF0E6" w14:textId="77777777" w:rsidR="00A16006" w:rsidRPr="00622E87" w:rsidRDefault="00A16006" w:rsidP="00830C73">
      <w:pPr>
        <w:spacing w:after="0" w:line="240" w:lineRule="auto"/>
        <w:jc w:val="both"/>
        <w:rPr>
          <w:rFonts w:cs="Arial"/>
        </w:rPr>
      </w:pPr>
    </w:p>
    <w:p w14:paraId="52959579" w14:textId="77777777" w:rsidR="00EA2176" w:rsidRPr="00622E87" w:rsidRDefault="00EA2176" w:rsidP="00830C73">
      <w:pPr>
        <w:spacing w:after="0" w:line="240" w:lineRule="auto"/>
        <w:jc w:val="both"/>
        <w:rPr>
          <w:rFonts w:cs="Arial"/>
        </w:rPr>
      </w:pPr>
    </w:p>
    <w:p w14:paraId="1681C531" w14:textId="77777777" w:rsidR="00F921A1" w:rsidRPr="00622E87" w:rsidRDefault="00EA2176" w:rsidP="00830C73">
      <w:pPr>
        <w:spacing w:after="0" w:line="240" w:lineRule="auto"/>
        <w:jc w:val="both"/>
        <w:rPr>
          <w:rFonts w:cs="Arial"/>
        </w:rPr>
      </w:pPr>
      <w:r w:rsidRPr="00622E87">
        <w:rPr>
          <w:rFonts w:cs="Arial"/>
        </w:rPr>
        <w:t xml:space="preserve">                                      </w:t>
      </w:r>
    </w:p>
    <w:p w14:paraId="07B62D48" w14:textId="77777777" w:rsidR="00F921A1" w:rsidRPr="00622E87" w:rsidRDefault="00F921A1" w:rsidP="00830C73">
      <w:pPr>
        <w:spacing w:after="0" w:line="240" w:lineRule="auto"/>
        <w:jc w:val="both"/>
        <w:rPr>
          <w:rFonts w:cs="Arial"/>
        </w:rPr>
      </w:pPr>
    </w:p>
    <w:p w14:paraId="1917F8A6" w14:textId="77777777" w:rsidR="00F921A1" w:rsidRPr="00622E87" w:rsidRDefault="00F921A1" w:rsidP="00830C73">
      <w:pPr>
        <w:spacing w:after="0" w:line="240" w:lineRule="auto"/>
        <w:jc w:val="both"/>
        <w:rPr>
          <w:rFonts w:cs="Arial"/>
        </w:rPr>
      </w:pPr>
    </w:p>
    <w:p w14:paraId="5711B5C5" w14:textId="77777777" w:rsidR="00F921A1" w:rsidRPr="00622E87" w:rsidRDefault="00F921A1" w:rsidP="00830C73">
      <w:pPr>
        <w:spacing w:after="0" w:line="240" w:lineRule="auto"/>
        <w:jc w:val="both"/>
        <w:rPr>
          <w:rFonts w:cs="Arial"/>
        </w:rPr>
      </w:pPr>
    </w:p>
    <w:p w14:paraId="4F942EC7" w14:textId="4116BABB" w:rsidR="00EA2176" w:rsidRPr="00622E87" w:rsidRDefault="00EA2176" w:rsidP="00830C73">
      <w:pPr>
        <w:spacing w:after="0" w:line="240" w:lineRule="auto"/>
        <w:jc w:val="both"/>
        <w:rPr>
          <w:rFonts w:cs="Arial"/>
        </w:rPr>
      </w:pPr>
      <w:r w:rsidRPr="00622E87">
        <w:rPr>
          <w:rFonts w:cs="Arial"/>
        </w:rPr>
        <w:t>Signature(s):  ________________________________</w:t>
      </w:r>
      <w:r w:rsidR="00ED6E76" w:rsidRPr="00622E87">
        <w:rPr>
          <w:rFonts w:cs="Arial"/>
        </w:rPr>
        <w:t>_____________________</w:t>
      </w:r>
      <w:r w:rsidRPr="00622E87">
        <w:rPr>
          <w:rFonts w:cs="Arial"/>
        </w:rPr>
        <w:t>________</w:t>
      </w:r>
    </w:p>
    <w:p w14:paraId="1E1229AD" w14:textId="7228FE09" w:rsidR="00F63094" w:rsidRPr="00622E87" w:rsidRDefault="00F63094" w:rsidP="00830C73">
      <w:pPr>
        <w:spacing w:after="0" w:line="240" w:lineRule="auto"/>
        <w:jc w:val="both"/>
        <w:rPr>
          <w:rFonts w:cs="Arial"/>
        </w:rPr>
      </w:pPr>
    </w:p>
    <w:p w14:paraId="3651BBE8" w14:textId="3ADB046E" w:rsidR="00F63094" w:rsidRPr="00622E87" w:rsidRDefault="00F921A1" w:rsidP="00830C73">
      <w:pPr>
        <w:spacing w:after="0" w:line="240" w:lineRule="auto"/>
        <w:jc w:val="both"/>
        <w:rPr>
          <w:rFonts w:cs="Arial"/>
        </w:rPr>
      </w:pPr>
      <w:r w:rsidRPr="00622E87">
        <w:rPr>
          <w:rFonts w:cs="Arial"/>
        </w:rPr>
        <w:tab/>
      </w:r>
      <w:r w:rsidR="00F63094" w:rsidRPr="00622E87">
        <w:rPr>
          <w:rFonts w:cs="Arial"/>
        </w:rPr>
        <w:t xml:space="preserve">Print </w:t>
      </w:r>
      <w:r w:rsidRPr="00622E87">
        <w:rPr>
          <w:rFonts w:cs="Arial"/>
        </w:rPr>
        <w:t>Name of signature above______</w:t>
      </w:r>
      <w:r w:rsidR="00F63094" w:rsidRPr="00622E87">
        <w:rPr>
          <w:rFonts w:cs="Arial"/>
        </w:rPr>
        <w:t>_______</w:t>
      </w:r>
      <w:r w:rsidR="00ED6E76" w:rsidRPr="00622E87">
        <w:rPr>
          <w:rFonts w:cs="Arial"/>
        </w:rPr>
        <w:t>_____________________</w:t>
      </w:r>
      <w:r w:rsidR="00F63094" w:rsidRPr="00622E87">
        <w:rPr>
          <w:rFonts w:cs="Arial"/>
        </w:rPr>
        <w:t>_______</w:t>
      </w:r>
    </w:p>
    <w:p w14:paraId="1FA70FB8" w14:textId="77777777" w:rsidR="00F921A1" w:rsidRPr="00622E87" w:rsidRDefault="00F921A1" w:rsidP="00F921A1">
      <w:pPr>
        <w:spacing w:after="0" w:line="240" w:lineRule="auto"/>
        <w:ind w:firstLine="720"/>
        <w:jc w:val="both"/>
        <w:rPr>
          <w:rFonts w:cs="Arial"/>
        </w:rPr>
      </w:pPr>
    </w:p>
    <w:p w14:paraId="29A69535" w14:textId="441EF02A" w:rsidR="00F63094" w:rsidRPr="00622E87" w:rsidRDefault="00F63094" w:rsidP="00F921A1">
      <w:pPr>
        <w:spacing w:after="0" w:line="240" w:lineRule="auto"/>
        <w:ind w:firstLine="720"/>
        <w:jc w:val="both"/>
        <w:rPr>
          <w:rFonts w:cs="Arial"/>
        </w:rPr>
      </w:pPr>
      <w:r w:rsidRPr="00622E87">
        <w:rPr>
          <w:rFonts w:cs="Arial"/>
        </w:rPr>
        <w:t xml:space="preserve">Print Title </w:t>
      </w:r>
      <w:r w:rsidR="00F921A1" w:rsidRPr="00622E87">
        <w:rPr>
          <w:rFonts w:cs="Arial"/>
        </w:rPr>
        <w:t>of signature above______</w:t>
      </w:r>
      <w:r w:rsidRPr="00622E87">
        <w:rPr>
          <w:rFonts w:cs="Arial"/>
        </w:rPr>
        <w:t>________</w:t>
      </w:r>
      <w:r w:rsidR="00ED6E76" w:rsidRPr="00622E87">
        <w:rPr>
          <w:rFonts w:cs="Arial"/>
        </w:rPr>
        <w:t>_____________________</w:t>
      </w:r>
      <w:r w:rsidRPr="00622E87">
        <w:rPr>
          <w:rFonts w:cs="Arial"/>
        </w:rPr>
        <w:t>_______</w:t>
      </w:r>
    </w:p>
    <w:p w14:paraId="1AB9AA5D" w14:textId="77777777" w:rsidR="00F921A1" w:rsidRPr="00622E87" w:rsidRDefault="00F921A1" w:rsidP="00830C73">
      <w:pPr>
        <w:spacing w:after="0" w:line="240" w:lineRule="auto"/>
        <w:jc w:val="both"/>
        <w:rPr>
          <w:rFonts w:cs="Arial"/>
        </w:rPr>
      </w:pPr>
    </w:p>
    <w:p w14:paraId="392118FE" w14:textId="62677D2D" w:rsidR="00F63094" w:rsidRPr="00622E87" w:rsidRDefault="00F921A1" w:rsidP="00830C73">
      <w:pPr>
        <w:spacing w:after="0" w:line="240" w:lineRule="auto"/>
        <w:jc w:val="both"/>
        <w:rPr>
          <w:rFonts w:cs="Arial"/>
        </w:rPr>
      </w:pPr>
      <w:r w:rsidRPr="00622E87">
        <w:rPr>
          <w:rFonts w:cs="Arial"/>
        </w:rPr>
        <w:t>Date SIGNED: ______________________</w:t>
      </w:r>
      <w:r w:rsidR="00ED6E76" w:rsidRPr="00622E87">
        <w:rPr>
          <w:rFonts w:cs="Arial"/>
        </w:rPr>
        <w:t>_____________________</w:t>
      </w:r>
      <w:r w:rsidRPr="00622E87">
        <w:rPr>
          <w:rFonts w:cs="Arial"/>
        </w:rPr>
        <w:t>__________________</w:t>
      </w:r>
      <w:r w:rsidR="00F63094" w:rsidRPr="00622E87">
        <w:rPr>
          <w:rFonts w:cs="Arial"/>
        </w:rPr>
        <w:tab/>
      </w:r>
      <w:r w:rsidR="00F63094" w:rsidRPr="00622E87">
        <w:rPr>
          <w:rFonts w:cs="Arial"/>
        </w:rPr>
        <w:tab/>
      </w:r>
      <w:r w:rsidR="00F63094" w:rsidRPr="00622E87">
        <w:rPr>
          <w:rFonts w:cs="Arial"/>
        </w:rPr>
        <w:tab/>
      </w:r>
    </w:p>
    <w:p w14:paraId="02D370BF" w14:textId="77777777" w:rsidR="001C0C27" w:rsidRPr="00622E87" w:rsidRDefault="001C0C27" w:rsidP="00830C73">
      <w:pPr>
        <w:spacing w:after="0" w:line="240" w:lineRule="auto"/>
        <w:jc w:val="both"/>
        <w:rPr>
          <w:rFonts w:cs="Arial"/>
        </w:rPr>
      </w:pPr>
    </w:p>
    <w:p w14:paraId="0CA9C008" w14:textId="77777777" w:rsidR="005E3CB8" w:rsidRDefault="001E1D08" w:rsidP="00830C73">
      <w:pPr>
        <w:spacing w:after="0" w:line="240" w:lineRule="auto"/>
        <w:jc w:val="both"/>
        <w:rPr>
          <w:rFonts w:cs="Arial"/>
          <w:color w:val="FF0000"/>
        </w:rPr>
      </w:pPr>
      <w:r w:rsidRPr="00622E87">
        <w:rPr>
          <w:rFonts w:cs="Arial"/>
        </w:rPr>
        <w:t>Include documentation to show approval (</w:t>
      </w:r>
      <w:r w:rsidR="005C10A5" w:rsidRPr="00622E87">
        <w:rPr>
          <w:rFonts w:cs="Arial"/>
        </w:rPr>
        <w:t>i.e.</w:t>
      </w:r>
      <w:r w:rsidRPr="00622E87">
        <w:rPr>
          <w:rFonts w:cs="Arial"/>
        </w:rPr>
        <w:t xml:space="preserve">, minutes, resolutions, ordinance, </w:t>
      </w:r>
      <w:r w:rsidR="005C10A5" w:rsidRPr="00622E87">
        <w:rPr>
          <w:rFonts w:cs="Arial"/>
        </w:rPr>
        <w:t>etc.</w:t>
      </w:r>
      <w:r w:rsidRPr="00622E87">
        <w:rPr>
          <w:rFonts w:cs="Arial"/>
        </w:rPr>
        <w:t>)</w:t>
      </w:r>
      <w:r w:rsidR="00F921A1">
        <w:rPr>
          <w:rFonts w:cs="Arial"/>
        </w:rPr>
        <w:t xml:space="preserve"> The person given the authority to sign should be the person who actually signs the document.</w:t>
      </w:r>
      <w:r w:rsidR="00ED6E76">
        <w:rPr>
          <w:rFonts w:cs="Arial"/>
        </w:rPr>
        <w:t xml:space="preserve"> </w:t>
      </w:r>
      <w:r w:rsidR="00ED6E76">
        <w:rPr>
          <w:rFonts w:cs="Arial"/>
          <w:color w:val="FF0000"/>
        </w:rPr>
        <w:t>The signature page for the full policy and procedure book is acceptable.  The person authorized to sign should be the person who oversees the daily operation of transit services.  In a 5311 program, this would be the Agency identified in the Appendix A of the contract.</w:t>
      </w:r>
      <w:r w:rsidR="005E3CB8">
        <w:rPr>
          <w:rFonts w:cs="Arial"/>
          <w:color w:val="FF0000"/>
        </w:rPr>
        <w:t xml:space="preserve">  </w:t>
      </w:r>
    </w:p>
    <w:p w14:paraId="7683D2AA" w14:textId="77777777" w:rsidR="005E3CB8" w:rsidRDefault="005E3CB8" w:rsidP="00830C73">
      <w:pPr>
        <w:spacing w:after="0" w:line="240" w:lineRule="auto"/>
        <w:jc w:val="both"/>
        <w:rPr>
          <w:rFonts w:cs="Arial"/>
          <w:color w:val="FF0000"/>
        </w:rPr>
      </w:pPr>
    </w:p>
    <w:p w14:paraId="5DF8ABFB" w14:textId="439614EE" w:rsidR="002D7D15" w:rsidRPr="00EF0030" w:rsidRDefault="005E3CB8" w:rsidP="00830C73">
      <w:pPr>
        <w:spacing w:after="0" w:line="240" w:lineRule="auto"/>
        <w:jc w:val="both"/>
        <w:rPr>
          <w:rFonts w:cs="Arial"/>
        </w:rPr>
      </w:pPr>
      <w:r>
        <w:rPr>
          <w:rFonts w:cs="Arial"/>
          <w:color w:val="FF0000"/>
        </w:rPr>
        <w:t xml:space="preserve">Documentation must be provided to show the person signing the policy is authorized.  If the COA Director will sign the policy book, the COA Board should have an authorizing resolution declaring the Director </w:t>
      </w:r>
      <w:r w:rsidR="00F25551">
        <w:rPr>
          <w:rFonts w:cs="Arial"/>
          <w:color w:val="FF0000"/>
        </w:rPr>
        <w:t>has</w:t>
      </w:r>
      <w:r>
        <w:rPr>
          <w:rFonts w:cs="Arial"/>
          <w:color w:val="FF0000"/>
        </w:rPr>
        <w:t xml:space="preserve"> signature authority. It is recommended all Authorizing Resolutions have position titles and not the names of the individuals.</w:t>
      </w:r>
    </w:p>
    <w:p w14:paraId="27EA9DE4" w14:textId="77777777" w:rsidR="002D7D15" w:rsidRPr="00EF0030" w:rsidRDefault="002D7D15" w:rsidP="00830C73">
      <w:pPr>
        <w:spacing w:after="0" w:line="240" w:lineRule="auto"/>
        <w:jc w:val="both"/>
        <w:rPr>
          <w:rFonts w:cs="Arial"/>
        </w:rPr>
      </w:pPr>
    </w:p>
    <w:p w14:paraId="6EB80845" w14:textId="77777777" w:rsidR="001C0C27" w:rsidRPr="00EF0030" w:rsidRDefault="001C0C27" w:rsidP="00830C73">
      <w:pPr>
        <w:spacing w:after="0" w:line="240" w:lineRule="auto"/>
        <w:jc w:val="both"/>
        <w:rPr>
          <w:rFonts w:cs="Arial"/>
        </w:rPr>
      </w:pPr>
    </w:p>
    <w:p w14:paraId="2522341B" w14:textId="6B0BCF01" w:rsidR="001B4F7A" w:rsidRPr="00ED6E76" w:rsidRDefault="001B4F7A" w:rsidP="00830C73">
      <w:pPr>
        <w:jc w:val="both"/>
        <w:rPr>
          <w:rFonts w:cs="Arial"/>
          <w:b/>
          <w:color w:val="FF0000"/>
          <w:sz w:val="26"/>
          <w:szCs w:val="26"/>
        </w:rPr>
      </w:pPr>
      <w:r w:rsidRPr="00EF0030">
        <w:rPr>
          <w:rFonts w:cs="Arial"/>
          <w:b/>
          <w:sz w:val="26"/>
          <w:szCs w:val="26"/>
        </w:rPr>
        <w:t>Title VI Plan Revision Log</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16"/>
        <w:gridCol w:w="3462"/>
        <w:gridCol w:w="4698"/>
      </w:tblGrid>
      <w:tr w:rsidR="00A22B96" w:rsidRPr="00EF0030" w14:paraId="5429F190" w14:textId="77777777" w:rsidTr="00A22B96">
        <w:trPr>
          <w:trHeight w:val="432"/>
        </w:trPr>
        <w:tc>
          <w:tcPr>
            <w:tcW w:w="1416" w:type="dxa"/>
            <w:tcBorders>
              <w:top w:val="single" w:sz="8" w:space="0" w:color="000000"/>
              <w:left w:val="single" w:sz="8" w:space="0" w:color="000000"/>
              <w:bottom w:val="single" w:sz="18" w:space="0" w:color="000000"/>
              <w:right w:val="single" w:sz="8" w:space="0" w:color="000000"/>
            </w:tcBorders>
            <w:vAlign w:val="center"/>
          </w:tcPr>
          <w:p w14:paraId="2C35BF29" w14:textId="77777777" w:rsidR="00A22B96" w:rsidRDefault="00A22B96" w:rsidP="00830C73">
            <w:pPr>
              <w:spacing w:after="0" w:line="240" w:lineRule="auto"/>
              <w:jc w:val="both"/>
              <w:rPr>
                <w:rFonts w:cs="Arial"/>
                <w:b/>
                <w:bCs/>
              </w:rPr>
            </w:pPr>
            <w:r w:rsidRPr="00EF0030">
              <w:rPr>
                <w:rFonts w:cs="Arial"/>
                <w:b/>
                <w:bCs/>
              </w:rPr>
              <w:t>Date</w:t>
            </w:r>
          </w:p>
          <w:p w14:paraId="24F34916" w14:textId="77777777" w:rsidR="00B959F4" w:rsidRPr="00B959F4" w:rsidRDefault="00B959F4" w:rsidP="00830C73">
            <w:pPr>
              <w:spacing w:after="0" w:line="240" w:lineRule="auto"/>
              <w:jc w:val="both"/>
              <w:rPr>
                <w:rFonts w:cs="Arial"/>
                <w:bCs/>
              </w:rPr>
            </w:pPr>
            <w:r w:rsidRPr="00B959F4">
              <w:rPr>
                <w:rFonts w:cs="Arial"/>
                <w:bCs/>
                <w:sz w:val="16"/>
              </w:rPr>
              <w:t>Month/day/year</w:t>
            </w:r>
          </w:p>
        </w:tc>
        <w:tc>
          <w:tcPr>
            <w:tcW w:w="3462" w:type="dxa"/>
            <w:tcBorders>
              <w:top w:val="single" w:sz="8" w:space="0" w:color="000000"/>
              <w:left w:val="single" w:sz="8" w:space="0" w:color="000000"/>
              <w:bottom w:val="single" w:sz="18" w:space="0" w:color="000000"/>
              <w:right w:val="single" w:sz="8" w:space="0" w:color="000000"/>
            </w:tcBorders>
            <w:vAlign w:val="center"/>
          </w:tcPr>
          <w:p w14:paraId="24478585" w14:textId="77777777" w:rsidR="00A22B96" w:rsidRPr="00EF0030" w:rsidRDefault="00A22B96" w:rsidP="00830C73">
            <w:pPr>
              <w:spacing w:after="0" w:line="240" w:lineRule="auto"/>
              <w:jc w:val="both"/>
              <w:rPr>
                <w:rFonts w:cs="Arial"/>
                <w:b/>
                <w:bCs/>
              </w:rPr>
            </w:pPr>
            <w:r w:rsidRPr="00EF0030">
              <w:rPr>
                <w:rFonts w:cs="Arial"/>
                <w:b/>
                <w:bCs/>
              </w:rPr>
              <w:t>Section Revised</w:t>
            </w:r>
          </w:p>
        </w:tc>
        <w:tc>
          <w:tcPr>
            <w:tcW w:w="4698" w:type="dxa"/>
            <w:tcBorders>
              <w:top w:val="single" w:sz="8" w:space="0" w:color="000000"/>
              <w:left w:val="single" w:sz="8" w:space="0" w:color="000000"/>
              <w:bottom w:val="single" w:sz="18" w:space="0" w:color="000000"/>
              <w:right w:val="single" w:sz="8" w:space="0" w:color="000000"/>
            </w:tcBorders>
            <w:vAlign w:val="center"/>
          </w:tcPr>
          <w:p w14:paraId="66D9FF74" w14:textId="77777777" w:rsidR="00A22B96" w:rsidRPr="00EF0030" w:rsidRDefault="00A22B96" w:rsidP="00830C73">
            <w:pPr>
              <w:spacing w:after="0" w:line="240" w:lineRule="auto"/>
              <w:jc w:val="both"/>
              <w:rPr>
                <w:rFonts w:cs="Arial"/>
                <w:b/>
                <w:bCs/>
              </w:rPr>
            </w:pPr>
            <w:r w:rsidRPr="00EF0030">
              <w:rPr>
                <w:rFonts w:cs="Arial"/>
                <w:b/>
                <w:bCs/>
              </w:rPr>
              <w:t>Summary of Revisions</w:t>
            </w:r>
          </w:p>
        </w:tc>
      </w:tr>
      <w:tr w:rsidR="00A22B96" w:rsidRPr="00EF0030" w14:paraId="7FEAFA20" w14:textId="77777777" w:rsidTr="00A22B96">
        <w:trPr>
          <w:trHeight w:val="20"/>
        </w:trPr>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6824F4C8" w14:textId="77777777" w:rsidR="00A22B96" w:rsidRPr="00EF0030" w:rsidRDefault="00A22B96" w:rsidP="00830C73">
            <w:pPr>
              <w:jc w:val="both"/>
              <w:rPr>
                <w:rFonts w:cs="Arial"/>
                <w:bCs/>
              </w:rPr>
            </w:pPr>
          </w:p>
        </w:tc>
        <w:tc>
          <w:tcPr>
            <w:tcW w:w="3462" w:type="dxa"/>
            <w:tcBorders>
              <w:top w:val="single" w:sz="8" w:space="0" w:color="000000"/>
              <w:left w:val="single" w:sz="8" w:space="0" w:color="000000"/>
              <w:bottom w:val="single" w:sz="8" w:space="0" w:color="000000"/>
              <w:right w:val="single" w:sz="8" w:space="0" w:color="000000"/>
            </w:tcBorders>
            <w:shd w:val="clear" w:color="auto" w:fill="auto"/>
          </w:tcPr>
          <w:p w14:paraId="6CCF83D5" w14:textId="77777777" w:rsidR="00A22B96" w:rsidRPr="00EF0030" w:rsidRDefault="00A22B96" w:rsidP="00830C73">
            <w:pPr>
              <w:jc w:val="both"/>
              <w:rPr>
                <w:rFonts w:cs="Arial"/>
              </w:rPr>
            </w:pPr>
          </w:p>
        </w:tc>
        <w:tc>
          <w:tcPr>
            <w:tcW w:w="4698" w:type="dxa"/>
            <w:tcBorders>
              <w:top w:val="single" w:sz="8" w:space="0" w:color="000000"/>
              <w:left w:val="single" w:sz="8" w:space="0" w:color="000000"/>
              <w:bottom w:val="single" w:sz="8" w:space="0" w:color="000000"/>
              <w:right w:val="single" w:sz="8" w:space="0" w:color="000000"/>
            </w:tcBorders>
            <w:shd w:val="clear" w:color="auto" w:fill="auto"/>
          </w:tcPr>
          <w:p w14:paraId="700160C9" w14:textId="77777777" w:rsidR="00A22B96" w:rsidRPr="00EF0030" w:rsidRDefault="00A22B96" w:rsidP="00830C73">
            <w:pPr>
              <w:jc w:val="both"/>
              <w:rPr>
                <w:rFonts w:cs="Arial"/>
              </w:rPr>
            </w:pPr>
          </w:p>
        </w:tc>
      </w:tr>
      <w:tr w:rsidR="00A22B96" w:rsidRPr="00EF0030" w14:paraId="265B001C" w14:textId="77777777" w:rsidTr="00A22B96">
        <w:trPr>
          <w:trHeight w:val="144"/>
        </w:trPr>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48A883F" w14:textId="77777777" w:rsidR="00A22B96" w:rsidRPr="00EF0030" w:rsidRDefault="00A22B96" w:rsidP="00830C73">
            <w:pPr>
              <w:jc w:val="both"/>
              <w:rPr>
                <w:rFonts w:cs="Arial"/>
                <w:bCs/>
              </w:rPr>
            </w:pPr>
          </w:p>
        </w:tc>
        <w:tc>
          <w:tcPr>
            <w:tcW w:w="3462" w:type="dxa"/>
            <w:tcBorders>
              <w:top w:val="single" w:sz="8" w:space="0" w:color="000000"/>
              <w:left w:val="single" w:sz="8" w:space="0" w:color="000000"/>
              <w:bottom w:val="single" w:sz="8" w:space="0" w:color="000000"/>
              <w:right w:val="single" w:sz="8" w:space="0" w:color="000000"/>
            </w:tcBorders>
            <w:shd w:val="clear" w:color="auto" w:fill="auto"/>
          </w:tcPr>
          <w:p w14:paraId="0199C503" w14:textId="77777777" w:rsidR="00A22B96" w:rsidRPr="00EF0030" w:rsidRDefault="00A22B96" w:rsidP="00830C73">
            <w:pPr>
              <w:jc w:val="both"/>
              <w:rPr>
                <w:rFonts w:cs="Arial"/>
              </w:rPr>
            </w:pPr>
          </w:p>
        </w:tc>
        <w:tc>
          <w:tcPr>
            <w:tcW w:w="4698" w:type="dxa"/>
            <w:tcBorders>
              <w:top w:val="single" w:sz="8" w:space="0" w:color="000000"/>
              <w:left w:val="single" w:sz="8" w:space="0" w:color="000000"/>
              <w:bottom w:val="single" w:sz="8" w:space="0" w:color="000000"/>
              <w:right w:val="single" w:sz="8" w:space="0" w:color="000000"/>
            </w:tcBorders>
            <w:shd w:val="clear" w:color="auto" w:fill="auto"/>
          </w:tcPr>
          <w:p w14:paraId="0327BBC4" w14:textId="77777777" w:rsidR="00A22B96" w:rsidRPr="00EF0030" w:rsidRDefault="00A22B96" w:rsidP="00830C73">
            <w:pPr>
              <w:jc w:val="both"/>
              <w:rPr>
                <w:rFonts w:cs="Arial"/>
              </w:rPr>
            </w:pPr>
          </w:p>
        </w:tc>
      </w:tr>
      <w:tr w:rsidR="00A22B96" w:rsidRPr="00EF0030" w14:paraId="5BAD1FA8" w14:textId="77777777" w:rsidTr="00A22B96">
        <w:trPr>
          <w:trHeight w:val="144"/>
        </w:trPr>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C1FF01A" w14:textId="77777777" w:rsidR="00A22B96" w:rsidRPr="00EF0030" w:rsidRDefault="00A22B96" w:rsidP="00830C73">
            <w:pPr>
              <w:jc w:val="both"/>
              <w:rPr>
                <w:rFonts w:cs="Arial"/>
                <w:bCs/>
              </w:rPr>
            </w:pPr>
          </w:p>
        </w:tc>
        <w:tc>
          <w:tcPr>
            <w:tcW w:w="3462" w:type="dxa"/>
            <w:tcBorders>
              <w:top w:val="single" w:sz="8" w:space="0" w:color="000000"/>
              <w:left w:val="single" w:sz="8" w:space="0" w:color="000000"/>
              <w:bottom w:val="single" w:sz="8" w:space="0" w:color="000000"/>
              <w:right w:val="single" w:sz="8" w:space="0" w:color="000000"/>
            </w:tcBorders>
            <w:shd w:val="clear" w:color="auto" w:fill="auto"/>
          </w:tcPr>
          <w:p w14:paraId="404AC9EF" w14:textId="77777777" w:rsidR="00A22B96" w:rsidRPr="00EF0030" w:rsidRDefault="00A22B96" w:rsidP="00830C73">
            <w:pPr>
              <w:jc w:val="both"/>
              <w:rPr>
                <w:rFonts w:cs="Arial"/>
              </w:rPr>
            </w:pPr>
          </w:p>
        </w:tc>
        <w:tc>
          <w:tcPr>
            <w:tcW w:w="4698" w:type="dxa"/>
            <w:tcBorders>
              <w:top w:val="single" w:sz="8" w:space="0" w:color="000000"/>
              <w:left w:val="single" w:sz="8" w:space="0" w:color="000000"/>
              <w:bottom w:val="single" w:sz="8" w:space="0" w:color="000000"/>
              <w:right w:val="single" w:sz="8" w:space="0" w:color="000000"/>
            </w:tcBorders>
            <w:shd w:val="clear" w:color="auto" w:fill="auto"/>
          </w:tcPr>
          <w:p w14:paraId="1031A5AA" w14:textId="77777777" w:rsidR="00A22B96" w:rsidRPr="00EF0030" w:rsidRDefault="00A22B96" w:rsidP="00830C73">
            <w:pPr>
              <w:jc w:val="both"/>
              <w:rPr>
                <w:rFonts w:cs="Arial"/>
              </w:rPr>
            </w:pPr>
          </w:p>
        </w:tc>
      </w:tr>
      <w:tr w:rsidR="00A22B96" w:rsidRPr="00EF0030" w14:paraId="23441DB2" w14:textId="77777777" w:rsidTr="00A22B96">
        <w:trPr>
          <w:trHeight w:val="144"/>
        </w:trPr>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1BA45304" w14:textId="77777777" w:rsidR="00A22B96" w:rsidRPr="00EF0030" w:rsidRDefault="00A22B96" w:rsidP="00830C73">
            <w:pPr>
              <w:jc w:val="both"/>
              <w:rPr>
                <w:rFonts w:cs="Arial"/>
                <w:bCs/>
              </w:rPr>
            </w:pPr>
          </w:p>
        </w:tc>
        <w:tc>
          <w:tcPr>
            <w:tcW w:w="3462" w:type="dxa"/>
            <w:tcBorders>
              <w:top w:val="single" w:sz="8" w:space="0" w:color="000000"/>
              <w:left w:val="single" w:sz="8" w:space="0" w:color="000000"/>
              <w:bottom w:val="single" w:sz="8" w:space="0" w:color="000000"/>
              <w:right w:val="single" w:sz="8" w:space="0" w:color="000000"/>
            </w:tcBorders>
            <w:shd w:val="clear" w:color="auto" w:fill="auto"/>
          </w:tcPr>
          <w:p w14:paraId="0A1171E9" w14:textId="77777777" w:rsidR="00A22B96" w:rsidRPr="00EF0030" w:rsidRDefault="00A22B96" w:rsidP="00830C73">
            <w:pPr>
              <w:jc w:val="both"/>
              <w:rPr>
                <w:rFonts w:cs="Arial"/>
              </w:rPr>
            </w:pPr>
          </w:p>
        </w:tc>
        <w:tc>
          <w:tcPr>
            <w:tcW w:w="4698" w:type="dxa"/>
            <w:tcBorders>
              <w:top w:val="single" w:sz="8" w:space="0" w:color="000000"/>
              <w:left w:val="single" w:sz="8" w:space="0" w:color="000000"/>
              <w:bottom w:val="single" w:sz="8" w:space="0" w:color="000000"/>
              <w:right w:val="single" w:sz="8" w:space="0" w:color="000000"/>
            </w:tcBorders>
            <w:shd w:val="clear" w:color="auto" w:fill="auto"/>
          </w:tcPr>
          <w:p w14:paraId="5A4BA6A0" w14:textId="77777777" w:rsidR="00A22B96" w:rsidRPr="00EF0030" w:rsidRDefault="00A22B96" w:rsidP="00830C73">
            <w:pPr>
              <w:jc w:val="both"/>
              <w:rPr>
                <w:rFonts w:cs="Arial"/>
              </w:rPr>
            </w:pPr>
          </w:p>
        </w:tc>
      </w:tr>
      <w:tr w:rsidR="00A22B96" w:rsidRPr="00EF0030" w14:paraId="3D2E7665" w14:textId="77777777" w:rsidTr="00A22B96">
        <w:trPr>
          <w:trHeight w:val="144"/>
        </w:trPr>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733F9C7" w14:textId="77777777" w:rsidR="00A22B96" w:rsidRPr="00EF0030" w:rsidRDefault="00A22B96" w:rsidP="00830C73">
            <w:pPr>
              <w:jc w:val="both"/>
              <w:rPr>
                <w:rFonts w:cs="Arial"/>
                <w:bCs/>
              </w:rPr>
            </w:pPr>
          </w:p>
        </w:tc>
        <w:tc>
          <w:tcPr>
            <w:tcW w:w="3462" w:type="dxa"/>
            <w:tcBorders>
              <w:top w:val="single" w:sz="8" w:space="0" w:color="000000"/>
              <w:left w:val="single" w:sz="8" w:space="0" w:color="000000"/>
              <w:bottom w:val="single" w:sz="8" w:space="0" w:color="000000"/>
              <w:right w:val="single" w:sz="8" w:space="0" w:color="000000"/>
            </w:tcBorders>
            <w:shd w:val="clear" w:color="auto" w:fill="auto"/>
          </w:tcPr>
          <w:p w14:paraId="7001FF09" w14:textId="77777777" w:rsidR="00A22B96" w:rsidRPr="00EF0030" w:rsidRDefault="00A22B96" w:rsidP="00830C73">
            <w:pPr>
              <w:jc w:val="both"/>
              <w:rPr>
                <w:rFonts w:cs="Arial"/>
              </w:rPr>
            </w:pPr>
          </w:p>
        </w:tc>
        <w:tc>
          <w:tcPr>
            <w:tcW w:w="4698" w:type="dxa"/>
            <w:tcBorders>
              <w:top w:val="single" w:sz="8" w:space="0" w:color="000000"/>
              <w:left w:val="single" w:sz="8" w:space="0" w:color="000000"/>
              <w:bottom w:val="single" w:sz="8" w:space="0" w:color="000000"/>
              <w:right w:val="single" w:sz="8" w:space="0" w:color="000000"/>
            </w:tcBorders>
            <w:shd w:val="clear" w:color="auto" w:fill="auto"/>
          </w:tcPr>
          <w:p w14:paraId="17A201DF" w14:textId="77777777" w:rsidR="00A22B96" w:rsidRPr="00EF0030" w:rsidRDefault="00A22B96" w:rsidP="00830C73">
            <w:pPr>
              <w:jc w:val="both"/>
              <w:rPr>
                <w:rFonts w:cs="Arial"/>
              </w:rPr>
            </w:pPr>
          </w:p>
        </w:tc>
      </w:tr>
      <w:tr w:rsidR="00A22B96" w:rsidRPr="00EF0030" w14:paraId="6A5D35A8" w14:textId="77777777" w:rsidTr="00A22B96">
        <w:trPr>
          <w:trHeight w:val="144"/>
        </w:trPr>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3A80C4E0" w14:textId="77777777" w:rsidR="00A22B96" w:rsidRPr="00EF0030" w:rsidRDefault="00A22B96" w:rsidP="00830C73">
            <w:pPr>
              <w:jc w:val="both"/>
              <w:rPr>
                <w:rFonts w:cs="Arial"/>
                <w:bCs/>
              </w:rPr>
            </w:pPr>
          </w:p>
        </w:tc>
        <w:tc>
          <w:tcPr>
            <w:tcW w:w="3462" w:type="dxa"/>
            <w:tcBorders>
              <w:top w:val="single" w:sz="8" w:space="0" w:color="000000"/>
              <w:left w:val="single" w:sz="8" w:space="0" w:color="000000"/>
              <w:bottom w:val="single" w:sz="8" w:space="0" w:color="000000"/>
              <w:right w:val="single" w:sz="8" w:space="0" w:color="000000"/>
            </w:tcBorders>
            <w:shd w:val="clear" w:color="auto" w:fill="auto"/>
          </w:tcPr>
          <w:p w14:paraId="790DAA73" w14:textId="77777777" w:rsidR="00A22B96" w:rsidRPr="00EF0030" w:rsidRDefault="00A22B96" w:rsidP="00830C73">
            <w:pPr>
              <w:jc w:val="both"/>
              <w:rPr>
                <w:rFonts w:cs="Arial"/>
              </w:rPr>
            </w:pPr>
          </w:p>
        </w:tc>
        <w:tc>
          <w:tcPr>
            <w:tcW w:w="4698" w:type="dxa"/>
            <w:tcBorders>
              <w:top w:val="single" w:sz="8" w:space="0" w:color="000000"/>
              <w:left w:val="single" w:sz="8" w:space="0" w:color="000000"/>
              <w:bottom w:val="single" w:sz="8" w:space="0" w:color="000000"/>
              <w:right w:val="single" w:sz="8" w:space="0" w:color="000000"/>
            </w:tcBorders>
            <w:shd w:val="clear" w:color="auto" w:fill="auto"/>
          </w:tcPr>
          <w:p w14:paraId="1C50FF42" w14:textId="77777777" w:rsidR="00A22B96" w:rsidRPr="00EF0030" w:rsidRDefault="00A22B96" w:rsidP="00830C73">
            <w:pPr>
              <w:jc w:val="both"/>
              <w:rPr>
                <w:rFonts w:cs="Arial"/>
              </w:rPr>
            </w:pPr>
          </w:p>
        </w:tc>
      </w:tr>
      <w:tr w:rsidR="00A22B96" w:rsidRPr="00EF0030" w14:paraId="393FDBC9" w14:textId="77777777" w:rsidTr="00A22B96">
        <w:trPr>
          <w:trHeight w:val="144"/>
        </w:trPr>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14E04E18" w14:textId="77777777" w:rsidR="00A22B96" w:rsidRPr="00EF0030" w:rsidRDefault="00A22B96" w:rsidP="00830C73">
            <w:pPr>
              <w:jc w:val="both"/>
              <w:rPr>
                <w:rFonts w:cs="Arial"/>
                <w:bCs/>
              </w:rPr>
            </w:pPr>
          </w:p>
        </w:tc>
        <w:tc>
          <w:tcPr>
            <w:tcW w:w="3462" w:type="dxa"/>
            <w:tcBorders>
              <w:top w:val="single" w:sz="8" w:space="0" w:color="000000"/>
              <w:left w:val="single" w:sz="8" w:space="0" w:color="000000"/>
              <w:bottom w:val="single" w:sz="8" w:space="0" w:color="000000"/>
              <w:right w:val="single" w:sz="8" w:space="0" w:color="000000"/>
            </w:tcBorders>
            <w:shd w:val="clear" w:color="auto" w:fill="auto"/>
          </w:tcPr>
          <w:p w14:paraId="7C209CF2" w14:textId="77777777" w:rsidR="00A22B96" w:rsidRPr="00EF0030" w:rsidRDefault="00A22B96" w:rsidP="00830C73">
            <w:pPr>
              <w:jc w:val="both"/>
              <w:rPr>
                <w:rFonts w:cs="Arial"/>
              </w:rPr>
            </w:pPr>
          </w:p>
        </w:tc>
        <w:tc>
          <w:tcPr>
            <w:tcW w:w="4698" w:type="dxa"/>
            <w:tcBorders>
              <w:top w:val="single" w:sz="8" w:space="0" w:color="000000"/>
              <w:left w:val="single" w:sz="8" w:space="0" w:color="000000"/>
              <w:bottom w:val="single" w:sz="8" w:space="0" w:color="000000"/>
              <w:right w:val="single" w:sz="8" w:space="0" w:color="000000"/>
            </w:tcBorders>
            <w:shd w:val="clear" w:color="auto" w:fill="auto"/>
          </w:tcPr>
          <w:p w14:paraId="0A31F2E4" w14:textId="77777777" w:rsidR="00A22B96" w:rsidRPr="00EF0030" w:rsidRDefault="00A22B96" w:rsidP="00830C73">
            <w:pPr>
              <w:jc w:val="both"/>
              <w:rPr>
                <w:rFonts w:cs="Arial"/>
              </w:rPr>
            </w:pPr>
          </w:p>
        </w:tc>
      </w:tr>
    </w:tbl>
    <w:p w14:paraId="61DF8862" w14:textId="77777777" w:rsidR="001C0C27" w:rsidRPr="00EF0030" w:rsidRDefault="001C0C27" w:rsidP="00830C73">
      <w:pPr>
        <w:spacing w:after="0" w:line="240" w:lineRule="auto"/>
        <w:jc w:val="both"/>
        <w:rPr>
          <w:rFonts w:cs="Arial"/>
        </w:rPr>
      </w:pPr>
    </w:p>
    <w:p w14:paraId="577FF3B0" w14:textId="77777777" w:rsidR="001C0C27" w:rsidRPr="00EF0030" w:rsidRDefault="001C0C27" w:rsidP="00830C73">
      <w:pPr>
        <w:spacing w:after="0" w:line="240" w:lineRule="auto"/>
        <w:jc w:val="both"/>
        <w:rPr>
          <w:rFonts w:cs="Arial"/>
        </w:rPr>
      </w:pPr>
    </w:p>
    <w:p w14:paraId="62B489D7" w14:textId="77777777" w:rsidR="001C0C27" w:rsidRPr="00EF0030" w:rsidRDefault="001C0C27" w:rsidP="00830C73">
      <w:pPr>
        <w:spacing w:after="0" w:line="240" w:lineRule="auto"/>
        <w:jc w:val="both"/>
        <w:rPr>
          <w:rFonts w:cs="Arial"/>
        </w:rPr>
      </w:pPr>
    </w:p>
    <w:p w14:paraId="4318F451" w14:textId="77777777" w:rsidR="001C0C27" w:rsidRPr="00EF0030" w:rsidRDefault="001C0C27" w:rsidP="00830C73">
      <w:pPr>
        <w:spacing w:after="0" w:line="240" w:lineRule="auto"/>
        <w:jc w:val="both"/>
        <w:rPr>
          <w:rFonts w:cs="Arial"/>
        </w:rPr>
      </w:pPr>
    </w:p>
    <w:p w14:paraId="2F61A0E4" w14:textId="77777777" w:rsidR="001C0C27" w:rsidRPr="00EF0030" w:rsidRDefault="001C0C27" w:rsidP="00830C73">
      <w:pPr>
        <w:spacing w:after="0" w:line="240" w:lineRule="auto"/>
        <w:jc w:val="both"/>
        <w:rPr>
          <w:rFonts w:cs="Arial"/>
        </w:rPr>
      </w:pPr>
    </w:p>
    <w:p w14:paraId="5DE15873" w14:textId="717CB19A" w:rsidR="005E267A" w:rsidRPr="00C85B59" w:rsidRDefault="005E267A" w:rsidP="00830C73">
      <w:pPr>
        <w:spacing w:after="0" w:line="240" w:lineRule="auto"/>
        <w:jc w:val="both"/>
        <w:rPr>
          <w:rFonts w:cs="Arial"/>
          <w:b/>
          <w:color w:val="FF0000"/>
        </w:rPr>
      </w:pPr>
      <w:r w:rsidRPr="00EF0030">
        <w:rPr>
          <w:rFonts w:cs="Arial"/>
          <w:b/>
        </w:rPr>
        <w:t xml:space="preserve">Section </w:t>
      </w:r>
      <w:r w:rsidR="003B3481">
        <w:rPr>
          <w:rFonts w:cs="Arial"/>
          <w:b/>
        </w:rPr>
        <w:t>2</w:t>
      </w:r>
      <w:r w:rsidRPr="00EF0030">
        <w:rPr>
          <w:rFonts w:cs="Arial"/>
          <w:b/>
        </w:rPr>
        <w:t xml:space="preserve">: </w:t>
      </w:r>
      <w:r w:rsidR="007E2AA9">
        <w:rPr>
          <w:rFonts w:cs="Arial"/>
          <w:b/>
        </w:rPr>
        <w:t xml:space="preserve"> </w:t>
      </w:r>
      <w:r w:rsidRPr="00EF0030">
        <w:rPr>
          <w:rFonts w:cs="Arial"/>
          <w:b/>
        </w:rPr>
        <w:t>Title VI Policy Statement</w:t>
      </w:r>
      <w:r w:rsidR="00C85B59">
        <w:rPr>
          <w:rFonts w:cs="Arial"/>
          <w:b/>
        </w:rPr>
        <w:t xml:space="preserve"> </w:t>
      </w:r>
      <w:r w:rsidR="00C85B59">
        <w:rPr>
          <w:rFonts w:cs="Arial"/>
          <w:b/>
          <w:color w:val="FF0000"/>
        </w:rPr>
        <w:t>If your agency has a website, please upload the policy statement, public notice, complaint procedure, and the complaint form to the website.  If you do not maintain a website, document thoroughly your effort to make sure riders have access to the documents.</w:t>
      </w:r>
    </w:p>
    <w:p w14:paraId="290B249F" w14:textId="77777777" w:rsidR="005E267A" w:rsidRPr="00EF0030" w:rsidRDefault="005E267A" w:rsidP="00830C73">
      <w:pPr>
        <w:spacing w:after="0" w:line="240" w:lineRule="auto"/>
        <w:jc w:val="both"/>
        <w:rPr>
          <w:rFonts w:cs="Arial"/>
          <w:b/>
        </w:rPr>
      </w:pPr>
    </w:p>
    <w:p w14:paraId="2B88B05E" w14:textId="669B29AA" w:rsidR="005E267A" w:rsidRDefault="005E267A" w:rsidP="00830C73">
      <w:pPr>
        <w:spacing w:after="0" w:line="240" w:lineRule="auto"/>
        <w:jc w:val="both"/>
        <w:rPr>
          <w:rFonts w:cs="Arial"/>
          <w:b/>
        </w:rPr>
      </w:pPr>
      <w:r w:rsidRPr="00EF0030">
        <w:rPr>
          <w:rFonts w:cs="Arial"/>
          <w:b/>
        </w:rPr>
        <w:t>Policy Statement</w:t>
      </w:r>
    </w:p>
    <w:p w14:paraId="699A5165" w14:textId="77777777" w:rsidR="00ED6E76" w:rsidRPr="00EF0030" w:rsidRDefault="00ED6E76" w:rsidP="00830C73">
      <w:pPr>
        <w:spacing w:after="0" w:line="240" w:lineRule="auto"/>
        <w:jc w:val="both"/>
        <w:rPr>
          <w:rFonts w:cs="Arial"/>
          <w:b/>
        </w:rPr>
      </w:pPr>
    </w:p>
    <w:p w14:paraId="35E2E05D" w14:textId="77777777" w:rsidR="005E267A" w:rsidRPr="00B465D5" w:rsidRDefault="005E267A" w:rsidP="00830C73">
      <w:pPr>
        <w:spacing w:after="0" w:line="240" w:lineRule="auto"/>
        <w:jc w:val="both"/>
        <w:rPr>
          <w:rFonts w:cs="Arial"/>
          <w:b/>
          <w:bCs/>
        </w:rPr>
      </w:pPr>
    </w:p>
    <w:p w14:paraId="35D09BF4" w14:textId="77777777" w:rsidR="00B465D5" w:rsidRPr="00B465D5" w:rsidRDefault="00ED6E76" w:rsidP="00B465D5">
      <w:pPr>
        <w:spacing w:after="0" w:line="240" w:lineRule="auto"/>
        <w:jc w:val="both"/>
        <w:rPr>
          <w:rFonts w:cs="Arial"/>
          <w:b/>
          <w:bCs/>
        </w:rPr>
      </w:pPr>
      <w:r w:rsidRPr="00B465D5">
        <w:rPr>
          <w:rFonts w:eastAsia="Times New Roman"/>
          <w:b/>
          <w:bCs/>
          <w:szCs w:val="24"/>
        </w:rPr>
        <w:t xml:space="preserve">The </w:t>
      </w:r>
      <w:r w:rsidR="00B465D5" w:rsidRPr="00B465D5">
        <w:rPr>
          <w:rFonts w:eastAsia="Times New Roman"/>
          <w:b/>
          <w:bCs/>
          <w:szCs w:val="24"/>
        </w:rPr>
        <w:t>Arc of East Ascension</w:t>
      </w:r>
      <w:r w:rsidR="00B465D5">
        <w:rPr>
          <w:rFonts w:eastAsia="Times New Roman"/>
          <w:b/>
          <w:szCs w:val="24"/>
        </w:rPr>
        <w:t xml:space="preserve"> </w:t>
      </w:r>
      <w:r w:rsidRPr="00663AF6">
        <w:rPr>
          <w:rFonts w:eastAsia="Times New Roman"/>
          <w:szCs w:val="24"/>
        </w:rPr>
        <w:t xml:space="preserve">assures that no person shall on the grounds of race, color, or national origin as provided by Title VI of the Civil Rights Act of 1964, and the Civil Rights Restoration Act of 1987 (P.L. 100.259) be excluded from participation in, be denied the benefits of, or be otherwise subjected to discrimination under any programs or activities.  </w:t>
      </w:r>
    </w:p>
    <w:p w14:paraId="3421115A" w14:textId="1EFBA434" w:rsidR="005E3CB8" w:rsidRPr="00663AF6" w:rsidRDefault="00B465D5" w:rsidP="00B465D5">
      <w:pPr>
        <w:autoSpaceDE w:val="0"/>
        <w:autoSpaceDN w:val="0"/>
        <w:adjustRightInd w:val="0"/>
        <w:rPr>
          <w:rFonts w:eastAsia="Times New Roman"/>
          <w:szCs w:val="24"/>
        </w:rPr>
      </w:pPr>
      <w:r w:rsidRPr="00B465D5">
        <w:rPr>
          <w:rFonts w:eastAsia="Times New Roman"/>
          <w:b/>
          <w:bCs/>
          <w:szCs w:val="24"/>
        </w:rPr>
        <w:t>The Arc of East Ascension</w:t>
      </w:r>
      <w:r>
        <w:rPr>
          <w:rFonts w:eastAsia="Times New Roman"/>
          <w:b/>
          <w:szCs w:val="24"/>
        </w:rPr>
        <w:t xml:space="preserve"> </w:t>
      </w:r>
      <w:r w:rsidR="00ED6E76" w:rsidRPr="00663AF6">
        <w:rPr>
          <w:rFonts w:eastAsia="Times New Roman"/>
          <w:szCs w:val="24"/>
        </w:rPr>
        <w:t xml:space="preserve">assures every effort will be made to ensure nondiscrimination in </w:t>
      </w:r>
      <w:proofErr w:type="gramStart"/>
      <w:r w:rsidR="00ED6E76" w:rsidRPr="00663AF6">
        <w:rPr>
          <w:rFonts w:eastAsia="Times New Roman"/>
          <w:szCs w:val="24"/>
        </w:rPr>
        <w:t>all of</w:t>
      </w:r>
      <w:proofErr w:type="gramEnd"/>
      <w:r w:rsidR="00ED6E76" w:rsidRPr="00663AF6">
        <w:rPr>
          <w:rFonts w:eastAsia="Times New Roman"/>
          <w:szCs w:val="24"/>
        </w:rPr>
        <w:t xml:space="preserve"> its programs and activities, whether those programs and activities are federally funded or not (inclusive of additional Title VI Authorities and citations).</w:t>
      </w:r>
      <w:r w:rsidR="00663AF6">
        <w:rPr>
          <w:rFonts w:eastAsia="Times New Roman"/>
          <w:szCs w:val="24"/>
        </w:rPr>
        <w:br/>
      </w:r>
    </w:p>
    <w:p w14:paraId="7510847F" w14:textId="77777777" w:rsidR="00B465D5" w:rsidRPr="00B465D5" w:rsidRDefault="00ED6E76" w:rsidP="00B465D5">
      <w:pPr>
        <w:spacing w:after="0" w:line="240" w:lineRule="auto"/>
        <w:jc w:val="both"/>
        <w:rPr>
          <w:rFonts w:cs="Arial"/>
          <w:b/>
          <w:bCs/>
        </w:rPr>
      </w:pPr>
      <w:r w:rsidRPr="00663AF6">
        <w:rPr>
          <w:rFonts w:eastAsia="Times New Roman"/>
          <w:szCs w:val="24"/>
        </w:rPr>
        <w:t>The Civil Rights Restoration Act of 1987, broadened the scope of Title VI coverage by expanding the definition of terms “programs or activities” to include all programs or activities of Federal Aid recipients, sub-recipients, and contractor/consultants, whether such programs and activities are federally assisted or not (Public Law 100259 [S.557] March 22, 1988.)</w:t>
      </w:r>
      <w:r w:rsidR="00663AF6">
        <w:rPr>
          <w:rFonts w:eastAsia="Times New Roman"/>
          <w:szCs w:val="24"/>
        </w:rPr>
        <w:br/>
      </w:r>
    </w:p>
    <w:p w14:paraId="0C41F72E" w14:textId="15B7F96B" w:rsidR="00ED6E76" w:rsidRPr="00663AF6" w:rsidRDefault="00B465D5" w:rsidP="00B465D5">
      <w:pPr>
        <w:autoSpaceDE w:val="0"/>
        <w:autoSpaceDN w:val="0"/>
        <w:adjustRightInd w:val="0"/>
        <w:rPr>
          <w:rFonts w:eastAsia="Times New Roman"/>
          <w:szCs w:val="24"/>
        </w:rPr>
      </w:pPr>
      <w:r w:rsidRPr="00B465D5">
        <w:rPr>
          <w:rFonts w:eastAsia="Times New Roman"/>
          <w:b/>
          <w:bCs/>
          <w:szCs w:val="24"/>
        </w:rPr>
        <w:t>The Arc of East Ascension</w:t>
      </w:r>
      <w:r>
        <w:rPr>
          <w:rFonts w:eastAsia="Times New Roman"/>
          <w:b/>
          <w:szCs w:val="24"/>
        </w:rPr>
        <w:t xml:space="preserve"> </w:t>
      </w:r>
      <w:r w:rsidR="00ED6E76" w:rsidRPr="00663AF6">
        <w:rPr>
          <w:rFonts w:eastAsia="Times New Roman"/>
          <w:szCs w:val="24"/>
        </w:rPr>
        <w:t>will be responsible for initiating and monitoring Title VI activities, preparing required reports and other responsibilities as required by 23 Code of Federal Regulation, (CFR) 200 and 49 Code of Federal Regulation 21.</w:t>
      </w:r>
    </w:p>
    <w:p w14:paraId="59B44BEB" w14:textId="77777777" w:rsidR="00ED6E76" w:rsidRPr="00663AF6" w:rsidRDefault="00ED6E76" w:rsidP="00ED6E76">
      <w:pPr>
        <w:autoSpaceDE w:val="0"/>
        <w:autoSpaceDN w:val="0"/>
        <w:adjustRightInd w:val="0"/>
        <w:rPr>
          <w:rFonts w:eastAsia="Times New Roman"/>
          <w:szCs w:val="24"/>
        </w:rPr>
      </w:pPr>
    </w:p>
    <w:p w14:paraId="38FD1331" w14:textId="77777777" w:rsidR="00ED6E76" w:rsidRPr="00663AF6" w:rsidRDefault="00ED6E76" w:rsidP="00ED6E76">
      <w:pPr>
        <w:autoSpaceDE w:val="0"/>
        <w:autoSpaceDN w:val="0"/>
        <w:adjustRightInd w:val="0"/>
        <w:rPr>
          <w:rFonts w:eastAsia="Times New Roman"/>
          <w:szCs w:val="24"/>
        </w:rPr>
      </w:pPr>
      <w:r w:rsidRPr="00663AF6">
        <w:rPr>
          <w:rFonts w:eastAsia="Times New Roman"/>
          <w:szCs w:val="24"/>
        </w:rPr>
        <w:t xml:space="preserve">___________________________________   </w:t>
      </w:r>
      <w:r w:rsidRPr="00663AF6">
        <w:rPr>
          <w:rFonts w:eastAsia="Times New Roman"/>
          <w:szCs w:val="24"/>
        </w:rPr>
        <w:tab/>
      </w:r>
      <w:r w:rsidRPr="00663AF6">
        <w:rPr>
          <w:rFonts w:eastAsia="Times New Roman"/>
          <w:szCs w:val="24"/>
        </w:rPr>
        <w:tab/>
        <w:t>____________________</w:t>
      </w:r>
    </w:p>
    <w:p w14:paraId="5FD60A7A" w14:textId="77777777" w:rsidR="00ED6E76" w:rsidRPr="00663AF6" w:rsidRDefault="00ED6E76" w:rsidP="00ED6E76">
      <w:pPr>
        <w:autoSpaceDE w:val="0"/>
        <w:autoSpaceDN w:val="0"/>
        <w:adjustRightInd w:val="0"/>
        <w:rPr>
          <w:rFonts w:eastAsia="Times New Roman"/>
          <w:szCs w:val="24"/>
        </w:rPr>
      </w:pPr>
      <w:r w:rsidRPr="00663AF6">
        <w:rPr>
          <w:rFonts w:eastAsia="Times New Roman"/>
          <w:szCs w:val="24"/>
        </w:rPr>
        <w:t>Agency Director Name</w:t>
      </w:r>
      <w:r w:rsidRPr="00663AF6">
        <w:rPr>
          <w:rFonts w:eastAsia="Times New Roman"/>
          <w:szCs w:val="24"/>
        </w:rPr>
        <w:tab/>
      </w:r>
      <w:r w:rsidRPr="00663AF6">
        <w:rPr>
          <w:rFonts w:eastAsia="Times New Roman"/>
          <w:szCs w:val="24"/>
        </w:rPr>
        <w:tab/>
      </w:r>
      <w:r w:rsidRPr="00663AF6">
        <w:rPr>
          <w:rFonts w:eastAsia="Times New Roman"/>
          <w:szCs w:val="24"/>
        </w:rPr>
        <w:tab/>
      </w:r>
      <w:r w:rsidRPr="00663AF6">
        <w:rPr>
          <w:rFonts w:eastAsia="Times New Roman"/>
          <w:szCs w:val="24"/>
        </w:rPr>
        <w:tab/>
        <w:t xml:space="preserve">    </w:t>
      </w:r>
      <w:r w:rsidRPr="00663AF6">
        <w:rPr>
          <w:rFonts w:eastAsia="Times New Roman"/>
          <w:szCs w:val="24"/>
        </w:rPr>
        <w:tab/>
        <w:t>Date</w:t>
      </w:r>
    </w:p>
    <w:p w14:paraId="315CD5B2" w14:textId="77777777" w:rsidR="00ED6E76" w:rsidRPr="00663AF6" w:rsidRDefault="00ED6E76" w:rsidP="00ED6E76">
      <w:pPr>
        <w:autoSpaceDE w:val="0"/>
        <w:autoSpaceDN w:val="0"/>
        <w:adjustRightInd w:val="0"/>
        <w:rPr>
          <w:rFonts w:eastAsia="Times New Roman"/>
          <w:szCs w:val="24"/>
        </w:rPr>
      </w:pPr>
      <w:r w:rsidRPr="00663AF6">
        <w:rPr>
          <w:rFonts w:eastAsia="Times New Roman"/>
          <w:szCs w:val="24"/>
        </w:rPr>
        <w:t>Title</w:t>
      </w:r>
    </w:p>
    <w:p w14:paraId="40B062D2" w14:textId="77777777" w:rsidR="00663AF6" w:rsidRDefault="00663AF6" w:rsidP="00ED6E76">
      <w:pPr>
        <w:rPr>
          <w:szCs w:val="24"/>
        </w:rPr>
      </w:pPr>
    </w:p>
    <w:p w14:paraId="55629105" w14:textId="0DDF7B8F" w:rsidR="00663AF6" w:rsidRPr="00B465D5" w:rsidRDefault="00663AF6" w:rsidP="00B465D5">
      <w:pPr>
        <w:spacing w:after="0" w:line="240" w:lineRule="auto"/>
        <w:jc w:val="both"/>
        <w:rPr>
          <w:rFonts w:cs="Arial"/>
          <w:b/>
          <w:bCs/>
        </w:rPr>
      </w:pPr>
      <w:r w:rsidRPr="00663AF6">
        <w:rPr>
          <w:szCs w:val="24"/>
        </w:rPr>
        <w:t xml:space="preserve">Any individual, group of individuals or entity that believes they have been discriminated against </w:t>
      </w:r>
      <w:proofErr w:type="gramStart"/>
      <w:r w:rsidRPr="00663AF6">
        <w:rPr>
          <w:szCs w:val="24"/>
        </w:rPr>
        <w:t>on the basis of</w:t>
      </w:r>
      <w:proofErr w:type="gramEnd"/>
      <w:r w:rsidRPr="00663AF6">
        <w:rPr>
          <w:szCs w:val="24"/>
        </w:rPr>
        <w:t xml:space="preserve"> race, color or national origin by</w:t>
      </w:r>
      <w:r w:rsidR="00B465D5">
        <w:rPr>
          <w:rFonts w:eastAsia="Times New Roman"/>
          <w:b/>
          <w:szCs w:val="24"/>
        </w:rPr>
        <w:t xml:space="preserve"> </w:t>
      </w:r>
      <w:r w:rsidR="00B465D5" w:rsidRPr="00B465D5">
        <w:rPr>
          <w:rFonts w:eastAsia="Times New Roman"/>
          <w:b/>
          <w:bCs/>
          <w:szCs w:val="24"/>
        </w:rPr>
        <w:t>The Arc of East Ascension</w:t>
      </w:r>
      <w:r w:rsidRPr="00663AF6">
        <w:rPr>
          <w:rFonts w:eastAsia="Times New Roman"/>
          <w:b/>
          <w:szCs w:val="24"/>
        </w:rPr>
        <w:t xml:space="preserve"> </w:t>
      </w:r>
      <w:r w:rsidRPr="00663AF6">
        <w:rPr>
          <w:rFonts w:eastAsia="Times New Roman"/>
          <w:szCs w:val="24"/>
        </w:rPr>
        <w:t>may file a Title VI complaint by submitting the agency’s Title VI / ADA Complaint Form.</w:t>
      </w:r>
    </w:p>
    <w:p w14:paraId="37E19643" w14:textId="2EF216F3" w:rsidR="00663AF6" w:rsidRPr="00663AF6" w:rsidRDefault="00663AF6" w:rsidP="00ED6E76">
      <w:pPr>
        <w:rPr>
          <w:rFonts w:eastAsia="Times New Roman"/>
          <w:szCs w:val="24"/>
        </w:rPr>
      </w:pPr>
    </w:p>
    <w:p w14:paraId="18673D40" w14:textId="424D43E0" w:rsidR="00663AF6" w:rsidRPr="00663AF6" w:rsidRDefault="00663AF6" w:rsidP="00663AF6">
      <w:pPr>
        <w:jc w:val="center"/>
        <w:rPr>
          <w:rFonts w:eastAsia="Times New Roman"/>
          <w:szCs w:val="24"/>
        </w:rPr>
      </w:pPr>
      <w:r w:rsidRPr="00663AF6">
        <w:rPr>
          <w:rFonts w:eastAsia="Times New Roman"/>
          <w:szCs w:val="24"/>
        </w:rPr>
        <w:t>For all Title VI matters, please contact:</w:t>
      </w:r>
      <w:r w:rsidRPr="00663AF6">
        <w:rPr>
          <w:rFonts w:eastAsia="Times New Roman"/>
          <w:szCs w:val="24"/>
        </w:rPr>
        <w:br/>
        <w:t>NAME of person receiving complaint at agency</w:t>
      </w:r>
      <w:r w:rsidRPr="00663AF6">
        <w:rPr>
          <w:rFonts w:eastAsia="Times New Roman"/>
          <w:szCs w:val="24"/>
        </w:rPr>
        <w:br/>
        <w:t>Address</w:t>
      </w:r>
      <w:r w:rsidRPr="00663AF6">
        <w:rPr>
          <w:rFonts w:eastAsia="Times New Roman"/>
          <w:szCs w:val="24"/>
        </w:rPr>
        <w:br/>
        <w:t>Telephone Number and Email</w:t>
      </w:r>
    </w:p>
    <w:p w14:paraId="50F3D056" w14:textId="77777777" w:rsidR="00663AF6" w:rsidRPr="00663AF6" w:rsidRDefault="00663AF6" w:rsidP="00ED6E76">
      <w:pPr>
        <w:rPr>
          <w:sz w:val="24"/>
          <w:szCs w:val="24"/>
        </w:rPr>
      </w:pPr>
    </w:p>
    <w:p w14:paraId="5A7744F8" w14:textId="77777777" w:rsidR="005E267A" w:rsidRPr="00EF0030" w:rsidRDefault="005E267A" w:rsidP="00830C73">
      <w:pPr>
        <w:pStyle w:val="Heading1"/>
        <w:jc w:val="both"/>
        <w:rPr>
          <w:rFonts w:asciiTheme="minorHAnsi" w:hAnsiTheme="minorHAnsi" w:cs="Arial"/>
          <w:u w:val="none"/>
        </w:rPr>
      </w:pPr>
    </w:p>
    <w:p w14:paraId="006536C8" w14:textId="60F93EA0" w:rsidR="00C85B59" w:rsidRPr="00C85B59" w:rsidRDefault="00CE4A47" w:rsidP="00C85B59">
      <w:pPr>
        <w:spacing w:after="0" w:line="240" w:lineRule="auto"/>
        <w:jc w:val="both"/>
        <w:rPr>
          <w:rFonts w:cs="Arial"/>
          <w:b/>
          <w:color w:val="FF0000"/>
        </w:rPr>
      </w:pPr>
      <w:r w:rsidRPr="00EF0030">
        <w:rPr>
          <w:rFonts w:cs="Arial"/>
          <w:b/>
        </w:rPr>
        <w:t xml:space="preserve">Section </w:t>
      </w:r>
      <w:r w:rsidR="003B3481">
        <w:rPr>
          <w:rFonts w:cs="Arial"/>
          <w:b/>
        </w:rPr>
        <w:t>3</w:t>
      </w:r>
      <w:r w:rsidRPr="00EF0030">
        <w:rPr>
          <w:rFonts w:cs="Arial"/>
          <w:b/>
        </w:rPr>
        <w:t xml:space="preserve">: </w:t>
      </w:r>
      <w:r>
        <w:rPr>
          <w:rFonts w:cs="Arial"/>
          <w:b/>
        </w:rPr>
        <w:t xml:space="preserve"> Notice to the Public</w:t>
      </w:r>
      <w:r w:rsidR="00C85B59">
        <w:rPr>
          <w:rFonts w:cs="Arial"/>
          <w:b/>
        </w:rPr>
        <w:t xml:space="preserve"> </w:t>
      </w:r>
      <w:r w:rsidR="00C85B59">
        <w:rPr>
          <w:rFonts w:cs="Arial"/>
          <w:b/>
          <w:color w:val="FF0000"/>
        </w:rPr>
        <w:t>If your agency has a website</w:t>
      </w:r>
      <w:r w:rsidR="00F25551">
        <w:rPr>
          <w:rFonts w:cs="Arial"/>
          <w:b/>
          <w:color w:val="FF0000"/>
        </w:rPr>
        <w:t xml:space="preserve"> or other social media platform</w:t>
      </w:r>
      <w:r w:rsidR="00C85B59">
        <w:rPr>
          <w:rFonts w:cs="Arial"/>
          <w:b/>
          <w:color w:val="FF0000"/>
        </w:rPr>
        <w:t xml:space="preserve">, please upload the policy statement, public notice, complaint procedure, and the complaint form to the </w:t>
      </w:r>
      <w:r w:rsidR="00C85B59">
        <w:rPr>
          <w:rFonts w:cs="Arial"/>
          <w:b/>
          <w:color w:val="FF0000"/>
        </w:rPr>
        <w:lastRenderedPageBreak/>
        <w:t xml:space="preserve">website.  </w:t>
      </w:r>
      <w:r w:rsidR="00F25551">
        <w:rPr>
          <w:rFonts w:cs="Arial"/>
          <w:b/>
          <w:color w:val="FF0000"/>
        </w:rPr>
        <w:t xml:space="preserve">Public notice is an important part of ensuring ADA and Title VI compliance is met. </w:t>
      </w:r>
      <w:r w:rsidR="00C85B59">
        <w:rPr>
          <w:rFonts w:cs="Arial"/>
          <w:b/>
          <w:color w:val="FF0000"/>
        </w:rPr>
        <w:t>If you do not maintain a website, document thoroughly your effort to make sure riders have access to the documents.</w:t>
      </w:r>
      <w:r w:rsidR="00F25551">
        <w:rPr>
          <w:rFonts w:cs="Arial"/>
          <w:b/>
          <w:color w:val="FF0000"/>
        </w:rPr>
        <w:t xml:space="preserve"> Keep in mind, that partnering agencies who have social media platforms may be willing to share information and/or include links to transit services.</w:t>
      </w:r>
    </w:p>
    <w:p w14:paraId="0AED20E8" w14:textId="687710B3" w:rsidR="00CE4A47" w:rsidRPr="00EF0030" w:rsidRDefault="00CE4A47" w:rsidP="00CE4A47">
      <w:pPr>
        <w:spacing w:after="0" w:line="240" w:lineRule="auto"/>
        <w:jc w:val="both"/>
        <w:rPr>
          <w:rFonts w:cs="Arial"/>
          <w:b/>
        </w:rPr>
      </w:pPr>
    </w:p>
    <w:p w14:paraId="410B5FEB" w14:textId="77777777" w:rsidR="00CE4A47" w:rsidRDefault="00CE4A47" w:rsidP="00CE4A47">
      <w:pPr>
        <w:pStyle w:val="Heading1"/>
        <w:jc w:val="left"/>
        <w:rPr>
          <w:rFonts w:asciiTheme="minorHAnsi" w:hAnsiTheme="minorHAnsi" w:cs="Arial"/>
          <w:u w:val="none"/>
        </w:rPr>
      </w:pPr>
    </w:p>
    <w:p w14:paraId="3DF02C18" w14:textId="2B75E6CD" w:rsidR="00DD0F8D" w:rsidRPr="00C57F6B" w:rsidRDefault="00DD0F8D" w:rsidP="0050297D">
      <w:pPr>
        <w:pStyle w:val="Heading1"/>
        <w:rPr>
          <w:rFonts w:asciiTheme="minorHAnsi" w:hAnsiTheme="minorHAnsi" w:cstheme="minorHAnsi"/>
          <w:u w:val="none"/>
        </w:rPr>
      </w:pPr>
      <w:r w:rsidRPr="00C57F6B">
        <w:rPr>
          <w:rFonts w:asciiTheme="minorHAnsi" w:hAnsiTheme="minorHAnsi" w:cstheme="minorHAnsi"/>
          <w:u w:val="none"/>
        </w:rPr>
        <w:t>TITLE VI Notice to the Public</w:t>
      </w:r>
    </w:p>
    <w:p w14:paraId="63BC3A2B" w14:textId="77777777" w:rsidR="00B465D5" w:rsidRPr="00B465D5" w:rsidRDefault="00B465D5" w:rsidP="00B465D5">
      <w:pPr>
        <w:spacing w:after="0" w:line="240" w:lineRule="auto"/>
        <w:jc w:val="both"/>
        <w:rPr>
          <w:rFonts w:cs="Arial"/>
          <w:b/>
          <w:bCs/>
        </w:rPr>
      </w:pPr>
    </w:p>
    <w:p w14:paraId="41D86CC2" w14:textId="47107DC1" w:rsidR="004C230A" w:rsidRPr="00C57F6B" w:rsidRDefault="00B465D5" w:rsidP="00B465D5">
      <w:pPr>
        <w:jc w:val="both"/>
        <w:rPr>
          <w:rFonts w:cstheme="minorHAnsi"/>
        </w:rPr>
      </w:pPr>
      <w:r w:rsidRPr="00B465D5">
        <w:rPr>
          <w:rFonts w:eastAsia="Times New Roman"/>
          <w:b/>
          <w:bCs/>
          <w:szCs w:val="24"/>
        </w:rPr>
        <w:t>The Arc of East Ascension</w:t>
      </w:r>
      <w:r>
        <w:rPr>
          <w:rFonts w:cstheme="minorHAnsi"/>
        </w:rPr>
        <w:t xml:space="preserve"> </w:t>
      </w:r>
      <w:r w:rsidR="004C230A" w:rsidRPr="00C57F6B">
        <w:rPr>
          <w:rFonts w:cstheme="minorHAnsi"/>
        </w:rPr>
        <w:t>Notice to the Public is as follows:</w:t>
      </w:r>
    </w:p>
    <w:tbl>
      <w:tblPr>
        <w:tblStyle w:val="TableGrid"/>
        <w:tblW w:w="9540" w:type="dxa"/>
        <w:tblInd w:w="10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540"/>
      </w:tblGrid>
      <w:tr w:rsidR="00DD0F8D" w:rsidRPr="00C57F6B" w14:paraId="32E5DCCC" w14:textId="77777777" w:rsidTr="0050297D">
        <w:trPr>
          <w:trHeight w:val="4962"/>
        </w:trPr>
        <w:tc>
          <w:tcPr>
            <w:tcW w:w="9540" w:type="dxa"/>
          </w:tcPr>
          <w:p w14:paraId="26D138BA" w14:textId="77777777" w:rsidR="00DD0F8D" w:rsidRPr="00C57F6B" w:rsidRDefault="00DD0F8D" w:rsidP="00830C73">
            <w:pPr>
              <w:pStyle w:val="EndnoteText"/>
              <w:jc w:val="both"/>
              <w:rPr>
                <w:rFonts w:asciiTheme="minorHAnsi" w:hAnsiTheme="minorHAnsi" w:cstheme="minorHAnsi"/>
                <w:sz w:val="10"/>
                <w:szCs w:val="10"/>
              </w:rPr>
            </w:pPr>
          </w:p>
          <w:p w14:paraId="437A00C6" w14:textId="77777777" w:rsidR="00DD0F8D" w:rsidRPr="00C57F6B" w:rsidRDefault="00DD0F8D" w:rsidP="00830C73">
            <w:pPr>
              <w:pStyle w:val="EndnoteText"/>
              <w:jc w:val="both"/>
              <w:rPr>
                <w:rFonts w:asciiTheme="minorHAnsi" w:hAnsiTheme="minorHAnsi" w:cstheme="minorHAnsi"/>
                <w:sz w:val="10"/>
                <w:szCs w:val="10"/>
              </w:rPr>
            </w:pPr>
          </w:p>
          <w:p w14:paraId="3A7C9787" w14:textId="77777777" w:rsidR="00DD0F8D" w:rsidRPr="00C57F6B" w:rsidRDefault="00DD0F8D" w:rsidP="00C97146">
            <w:pPr>
              <w:pStyle w:val="EndnoteText"/>
              <w:jc w:val="center"/>
              <w:rPr>
                <w:rFonts w:asciiTheme="minorHAnsi" w:hAnsiTheme="minorHAnsi" w:cstheme="minorHAnsi"/>
                <w:b/>
                <w:sz w:val="32"/>
                <w:szCs w:val="22"/>
              </w:rPr>
            </w:pPr>
            <w:r w:rsidRPr="00C57F6B">
              <w:rPr>
                <w:rFonts w:asciiTheme="minorHAnsi" w:hAnsiTheme="minorHAnsi" w:cstheme="minorHAnsi"/>
                <w:b/>
                <w:sz w:val="32"/>
                <w:szCs w:val="22"/>
              </w:rPr>
              <w:t>Notifying the Public of Rights Under Title VI</w:t>
            </w:r>
          </w:p>
          <w:p w14:paraId="58CDE996" w14:textId="77777777" w:rsidR="00DD0F8D" w:rsidRPr="00C57F6B" w:rsidRDefault="00DD0F8D" w:rsidP="00C97146">
            <w:pPr>
              <w:pStyle w:val="EndnoteText"/>
              <w:jc w:val="center"/>
              <w:rPr>
                <w:rFonts w:asciiTheme="minorHAnsi" w:hAnsiTheme="minorHAnsi" w:cstheme="minorHAnsi"/>
                <w:sz w:val="24"/>
                <w:szCs w:val="18"/>
              </w:rPr>
            </w:pPr>
          </w:p>
          <w:p w14:paraId="238740CB" w14:textId="77777777" w:rsidR="00B465D5" w:rsidRPr="00B465D5" w:rsidRDefault="00B465D5" w:rsidP="00B465D5">
            <w:pPr>
              <w:jc w:val="both"/>
              <w:rPr>
                <w:rFonts w:cs="Arial"/>
                <w:b/>
                <w:bCs/>
              </w:rPr>
            </w:pPr>
          </w:p>
          <w:p w14:paraId="6E870DA2" w14:textId="16CD71CF" w:rsidR="00DD0F8D" w:rsidRPr="00B465D5" w:rsidRDefault="00B465D5" w:rsidP="00B465D5">
            <w:pPr>
              <w:pStyle w:val="EndnoteText"/>
              <w:jc w:val="center"/>
              <w:rPr>
                <w:rFonts w:asciiTheme="minorHAnsi" w:hAnsiTheme="minorHAnsi" w:cstheme="minorHAnsi"/>
                <w:sz w:val="32"/>
                <w:szCs w:val="32"/>
              </w:rPr>
            </w:pPr>
            <w:r w:rsidRPr="00B465D5">
              <w:rPr>
                <w:b/>
                <w:bCs/>
                <w:sz w:val="32"/>
                <w:szCs w:val="32"/>
              </w:rPr>
              <w:t>The Arc of East Ascension</w:t>
            </w:r>
          </w:p>
          <w:p w14:paraId="4E230081" w14:textId="77777777" w:rsidR="00DD0F8D" w:rsidRPr="00C57F6B" w:rsidRDefault="00DD0F8D" w:rsidP="00830C73">
            <w:pPr>
              <w:pStyle w:val="EndnoteText"/>
              <w:jc w:val="both"/>
              <w:rPr>
                <w:rFonts w:asciiTheme="minorHAnsi" w:hAnsiTheme="minorHAnsi" w:cstheme="minorHAnsi"/>
                <w:sz w:val="16"/>
                <w:szCs w:val="10"/>
              </w:rPr>
            </w:pPr>
          </w:p>
          <w:p w14:paraId="6AD8ADBC" w14:textId="77777777" w:rsidR="00B465D5" w:rsidRPr="00B465D5" w:rsidRDefault="00B465D5" w:rsidP="00B465D5">
            <w:pPr>
              <w:jc w:val="both"/>
              <w:rPr>
                <w:rFonts w:cs="Arial"/>
                <w:b/>
                <w:bCs/>
              </w:rPr>
            </w:pPr>
          </w:p>
          <w:p w14:paraId="2FD72A0F" w14:textId="6B776FAF" w:rsidR="00DD0F8D" w:rsidRPr="00B465D5" w:rsidRDefault="00B465D5" w:rsidP="00B465D5">
            <w:pPr>
              <w:jc w:val="both"/>
              <w:rPr>
                <w:rFonts w:cs="Arial"/>
                <w:b/>
                <w:bCs/>
              </w:rPr>
            </w:pPr>
            <w:r w:rsidRPr="00B465D5">
              <w:rPr>
                <w:rFonts w:eastAsia="Times New Roman" w:cstheme="minorHAnsi"/>
                <w:b/>
                <w:bCs/>
                <w:sz w:val="24"/>
                <w:szCs w:val="24"/>
              </w:rPr>
              <w:t>The Arc of East Ascension</w:t>
            </w:r>
            <w:r>
              <w:rPr>
                <w:rFonts w:eastAsia="Times New Roman"/>
                <w:b/>
                <w:szCs w:val="24"/>
              </w:rPr>
              <w:t xml:space="preserve"> </w:t>
            </w:r>
            <w:r w:rsidR="00DD0F8D" w:rsidRPr="00C57F6B">
              <w:rPr>
                <w:rFonts w:cstheme="minorHAnsi"/>
                <w:sz w:val="24"/>
                <w:szCs w:val="18"/>
              </w:rPr>
              <w:t>operates its programs and services without regard to race, color, and national origin in accordance with Title VI of the Civil Rights Act.  Any person who believes she or he has been aggrieved by a</w:t>
            </w:r>
            <w:r w:rsidR="00231542" w:rsidRPr="00C57F6B">
              <w:rPr>
                <w:rFonts w:cstheme="minorHAnsi"/>
                <w:sz w:val="24"/>
                <w:szCs w:val="18"/>
              </w:rPr>
              <w:t>n</w:t>
            </w:r>
            <w:r w:rsidR="00DD0F8D" w:rsidRPr="00C57F6B">
              <w:rPr>
                <w:rFonts w:cstheme="minorHAnsi"/>
                <w:sz w:val="24"/>
                <w:szCs w:val="18"/>
              </w:rPr>
              <w:t xml:space="preserve">y unlawful discriminatory practice under Title VI may file a complaint with </w:t>
            </w:r>
            <w:r w:rsidRPr="00B465D5">
              <w:rPr>
                <w:rFonts w:eastAsia="Times New Roman" w:cstheme="minorHAnsi"/>
                <w:b/>
                <w:bCs/>
                <w:sz w:val="24"/>
                <w:szCs w:val="24"/>
              </w:rPr>
              <w:t>The Arc of East Ascension</w:t>
            </w:r>
            <w:r>
              <w:rPr>
                <w:rFonts w:eastAsia="Times New Roman"/>
                <w:b/>
                <w:szCs w:val="24"/>
              </w:rPr>
              <w:t xml:space="preserve"> </w:t>
            </w:r>
            <w:r w:rsidR="00212F99" w:rsidRPr="00212F99">
              <w:rPr>
                <w:rFonts w:cstheme="minorHAnsi"/>
                <w:sz w:val="24"/>
                <w:szCs w:val="18"/>
              </w:rPr>
              <w:t>and should be filed within 180 days of date of alleged discrimination</w:t>
            </w:r>
            <w:r w:rsidR="00DD0F8D" w:rsidRPr="00212F99">
              <w:rPr>
                <w:rFonts w:cstheme="minorHAnsi"/>
                <w:sz w:val="24"/>
                <w:szCs w:val="18"/>
              </w:rPr>
              <w:t>.</w:t>
            </w:r>
          </w:p>
          <w:p w14:paraId="6C754914" w14:textId="77777777" w:rsidR="00DD0F8D" w:rsidRPr="00C57F6B" w:rsidRDefault="00DD0F8D" w:rsidP="00830C73">
            <w:pPr>
              <w:pStyle w:val="EndnoteText"/>
              <w:ind w:left="720"/>
              <w:jc w:val="both"/>
              <w:rPr>
                <w:rFonts w:asciiTheme="minorHAnsi" w:hAnsiTheme="minorHAnsi" w:cstheme="minorHAnsi"/>
                <w:sz w:val="16"/>
                <w:szCs w:val="10"/>
              </w:rPr>
            </w:pPr>
          </w:p>
          <w:p w14:paraId="7447A760" w14:textId="24260B9F" w:rsidR="00B47864" w:rsidRDefault="00DD0F8D" w:rsidP="00B47864">
            <w:pPr>
              <w:pStyle w:val="Header"/>
              <w:rPr>
                <w:rFonts w:ascii="Times New Roman" w:hAnsi="Times New Roman" w:cs="Times New Roman"/>
                <w:sz w:val="24"/>
                <w:szCs w:val="24"/>
              </w:rPr>
            </w:pPr>
            <w:r w:rsidRPr="00C57F6B">
              <w:rPr>
                <w:rFonts w:cstheme="minorHAnsi"/>
                <w:sz w:val="24"/>
                <w:szCs w:val="18"/>
              </w:rPr>
              <w:t xml:space="preserve">For more information </w:t>
            </w:r>
            <w:proofErr w:type="gramStart"/>
            <w:r w:rsidRPr="00C57F6B">
              <w:rPr>
                <w:rFonts w:cstheme="minorHAnsi"/>
                <w:sz w:val="24"/>
                <w:szCs w:val="18"/>
              </w:rPr>
              <w:t xml:space="preserve">on </w:t>
            </w:r>
            <w:r w:rsidR="00E04237" w:rsidRPr="00C57F6B">
              <w:rPr>
                <w:rFonts w:cstheme="minorHAnsi"/>
                <w:sz w:val="24"/>
                <w:szCs w:val="18"/>
              </w:rPr>
              <w:t xml:space="preserve"> </w:t>
            </w:r>
            <w:r w:rsidR="00B465D5" w:rsidRPr="00B465D5">
              <w:rPr>
                <w:rFonts w:eastAsia="Times New Roman"/>
                <w:b/>
                <w:bCs/>
                <w:sz w:val="24"/>
                <w:szCs w:val="24"/>
              </w:rPr>
              <w:t>The</w:t>
            </w:r>
            <w:proofErr w:type="gramEnd"/>
            <w:r w:rsidR="00B465D5" w:rsidRPr="00B465D5">
              <w:rPr>
                <w:rFonts w:eastAsia="Times New Roman"/>
                <w:b/>
                <w:bCs/>
                <w:sz w:val="24"/>
                <w:szCs w:val="24"/>
              </w:rPr>
              <w:t xml:space="preserve"> Arc of East Ascension</w:t>
            </w:r>
            <w:r w:rsidR="00B465D5" w:rsidRPr="00B465D5">
              <w:rPr>
                <w:rFonts w:cstheme="minorHAnsi"/>
                <w:b/>
                <w:bCs/>
                <w:sz w:val="24"/>
                <w:szCs w:val="18"/>
              </w:rPr>
              <w:t>’s</w:t>
            </w:r>
            <w:r w:rsidR="00B465D5" w:rsidRPr="00B465D5">
              <w:rPr>
                <w:rFonts w:cstheme="minorHAnsi"/>
                <w:sz w:val="24"/>
                <w:szCs w:val="18"/>
              </w:rPr>
              <w:t xml:space="preserve"> </w:t>
            </w:r>
            <w:r w:rsidR="00E04237" w:rsidRPr="00C57F6B">
              <w:rPr>
                <w:rFonts w:cstheme="minorHAnsi"/>
                <w:sz w:val="24"/>
                <w:szCs w:val="18"/>
              </w:rPr>
              <w:t>civil rights program, the</w:t>
            </w:r>
            <w:r w:rsidRPr="00C57F6B">
              <w:rPr>
                <w:rFonts w:cstheme="minorHAnsi"/>
                <w:sz w:val="24"/>
                <w:szCs w:val="18"/>
              </w:rPr>
              <w:t xml:space="preserve"> procedures to file a complaint,</w:t>
            </w:r>
            <w:r w:rsidR="00E04237" w:rsidRPr="00C57F6B">
              <w:rPr>
                <w:rFonts w:cstheme="minorHAnsi"/>
                <w:sz w:val="24"/>
                <w:szCs w:val="18"/>
              </w:rPr>
              <w:t xml:space="preserve"> or to file a complaint</w:t>
            </w:r>
            <w:r w:rsidRPr="00C57F6B">
              <w:rPr>
                <w:rFonts w:cstheme="minorHAnsi"/>
                <w:sz w:val="24"/>
                <w:szCs w:val="18"/>
              </w:rPr>
              <w:t xml:space="preserve"> contact </w:t>
            </w:r>
            <w:r w:rsidR="00B47864">
              <w:rPr>
                <w:rFonts w:cstheme="minorHAnsi"/>
                <w:sz w:val="24"/>
                <w:szCs w:val="18"/>
              </w:rPr>
              <w:t>225-621-2000</w:t>
            </w:r>
            <w:r w:rsidRPr="00C57F6B">
              <w:rPr>
                <w:rFonts w:cstheme="minorHAnsi"/>
                <w:sz w:val="24"/>
                <w:szCs w:val="18"/>
              </w:rPr>
              <w:t>, (</w:t>
            </w:r>
            <w:r w:rsidR="00B47864" w:rsidRPr="00B47864">
              <w:rPr>
                <w:rFonts w:cstheme="minorHAnsi"/>
                <w:sz w:val="24"/>
                <w:szCs w:val="24"/>
              </w:rPr>
              <w:t>1-877-267-3619</w:t>
            </w:r>
            <w:r w:rsidR="00B47864">
              <w:rPr>
                <w:rFonts w:cstheme="minorHAnsi"/>
                <w:sz w:val="24"/>
                <w:szCs w:val="24"/>
              </w:rPr>
              <w:t>);</w:t>
            </w:r>
          </w:p>
          <w:p w14:paraId="6A8176FB" w14:textId="131D2469" w:rsidR="00DD0F8D" w:rsidRPr="00B465D5" w:rsidRDefault="00DD0F8D" w:rsidP="00B465D5">
            <w:pPr>
              <w:jc w:val="both"/>
              <w:rPr>
                <w:rFonts w:cs="Arial"/>
                <w:b/>
                <w:bCs/>
              </w:rPr>
            </w:pPr>
            <w:r w:rsidRPr="00C57F6B">
              <w:rPr>
                <w:rFonts w:cstheme="minorHAnsi"/>
                <w:sz w:val="24"/>
                <w:szCs w:val="18"/>
              </w:rPr>
              <w:t xml:space="preserve"> email</w:t>
            </w:r>
            <w:r w:rsidR="00B47864">
              <w:t xml:space="preserve"> tara.laney@theareea.org</w:t>
            </w:r>
            <w:r w:rsidRPr="00C57F6B">
              <w:rPr>
                <w:rFonts w:cstheme="minorHAnsi"/>
                <w:sz w:val="24"/>
                <w:szCs w:val="18"/>
              </w:rPr>
              <w:t xml:space="preserve">; or visit our administrative office at </w:t>
            </w:r>
            <w:r w:rsidR="00B47864" w:rsidRPr="00B47864">
              <w:rPr>
                <w:rFonts w:cstheme="minorHAnsi"/>
                <w:color w:val="222222"/>
                <w:sz w:val="24"/>
                <w:szCs w:val="24"/>
                <w:shd w:val="clear" w:color="auto" w:fill="FFFFFF"/>
              </w:rPr>
              <w:t>1122 S E Ascension Complex Blvd, Gonzales, LA 70737</w:t>
            </w:r>
            <w:r w:rsidR="00B47864">
              <w:rPr>
                <w:rFonts w:cstheme="minorHAnsi"/>
                <w:color w:val="222222"/>
                <w:sz w:val="24"/>
                <w:szCs w:val="24"/>
                <w:shd w:val="clear" w:color="auto" w:fill="FFFFFF"/>
              </w:rPr>
              <w:t xml:space="preserve"> </w:t>
            </w:r>
            <w:r w:rsidRPr="00C57F6B">
              <w:rPr>
                <w:rFonts w:cstheme="minorHAnsi"/>
                <w:sz w:val="24"/>
                <w:szCs w:val="18"/>
              </w:rPr>
              <w:t xml:space="preserve">For more information, visit </w:t>
            </w:r>
            <w:r w:rsidR="00B47864" w:rsidRPr="00B47864">
              <w:rPr>
                <w:rFonts w:cstheme="minorHAnsi"/>
                <w:sz w:val="24"/>
                <w:szCs w:val="18"/>
                <w:u w:val="single"/>
              </w:rPr>
              <w:t>www.thearcea.com</w:t>
            </w:r>
          </w:p>
          <w:p w14:paraId="03BE58A0" w14:textId="77777777" w:rsidR="00DD0F8D" w:rsidRPr="00C57F6B" w:rsidRDefault="00DD0F8D" w:rsidP="00830C73">
            <w:pPr>
              <w:pStyle w:val="EndnoteText"/>
              <w:ind w:left="720"/>
              <w:jc w:val="both"/>
              <w:rPr>
                <w:rFonts w:asciiTheme="minorHAnsi" w:hAnsiTheme="minorHAnsi" w:cstheme="minorHAnsi"/>
                <w:sz w:val="16"/>
                <w:szCs w:val="10"/>
              </w:rPr>
            </w:pPr>
          </w:p>
          <w:p w14:paraId="385A92A5" w14:textId="77777777" w:rsidR="006B3FA9" w:rsidRPr="00C57F6B" w:rsidRDefault="00E04237" w:rsidP="00830C73">
            <w:pPr>
              <w:pStyle w:val="EndnoteText"/>
              <w:numPr>
                <w:ilvl w:val="0"/>
                <w:numId w:val="5"/>
              </w:numPr>
              <w:jc w:val="both"/>
              <w:rPr>
                <w:rFonts w:asciiTheme="minorHAnsi" w:hAnsiTheme="minorHAnsi" w:cstheme="minorHAnsi"/>
                <w:sz w:val="24"/>
                <w:szCs w:val="18"/>
              </w:rPr>
            </w:pPr>
            <w:r w:rsidRPr="00C57F6B">
              <w:rPr>
                <w:rFonts w:asciiTheme="minorHAnsi" w:hAnsiTheme="minorHAnsi" w:cstheme="minorHAnsi"/>
                <w:sz w:val="24"/>
                <w:szCs w:val="18"/>
              </w:rPr>
              <w:t>A complain</w:t>
            </w:r>
            <w:r w:rsidR="00DD0F8D" w:rsidRPr="00C57F6B">
              <w:rPr>
                <w:rFonts w:asciiTheme="minorHAnsi" w:hAnsiTheme="minorHAnsi" w:cstheme="minorHAnsi"/>
                <w:sz w:val="24"/>
                <w:szCs w:val="18"/>
              </w:rPr>
              <w:t xml:space="preserve">t may </w:t>
            </w:r>
            <w:r w:rsidRPr="00C57F6B">
              <w:rPr>
                <w:rFonts w:asciiTheme="minorHAnsi" w:hAnsiTheme="minorHAnsi" w:cstheme="minorHAnsi"/>
                <w:sz w:val="24"/>
                <w:szCs w:val="18"/>
              </w:rPr>
              <w:t xml:space="preserve">also be </w:t>
            </w:r>
            <w:r w:rsidR="00DD0F8D" w:rsidRPr="00C57F6B">
              <w:rPr>
                <w:rFonts w:asciiTheme="minorHAnsi" w:hAnsiTheme="minorHAnsi" w:cstheme="minorHAnsi"/>
                <w:sz w:val="24"/>
                <w:szCs w:val="18"/>
              </w:rPr>
              <w:t>file</w:t>
            </w:r>
            <w:r w:rsidRPr="00C57F6B">
              <w:rPr>
                <w:rFonts w:asciiTheme="minorHAnsi" w:hAnsiTheme="minorHAnsi" w:cstheme="minorHAnsi"/>
                <w:sz w:val="24"/>
                <w:szCs w:val="18"/>
              </w:rPr>
              <w:t xml:space="preserve">d </w:t>
            </w:r>
            <w:r w:rsidR="00DD0F8D" w:rsidRPr="00C57F6B">
              <w:rPr>
                <w:rFonts w:asciiTheme="minorHAnsi" w:hAnsiTheme="minorHAnsi" w:cstheme="minorHAnsi"/>
                <w:sz w:val="24"/>
                <w:szCs w:val="18"/>
              </w:rPr>
              <w:t>directly with the</w:t>
            </w:r>
            <w:r w:rsidR="006B3FA9" w:rsidRPr="00C57F6B">
              <w:rPr>
                <w:rFonts w:asciiTheme="minorHAnsi" w:hAnsiTheme="minorHAnsi" w:cstheme="minorHAnsi"/>
                <w:sz w:val="24"/>
                <w:szCs w:val="18"/>
              </w:rPr>
              <w:t>:</w:t>
            </w:r>
          </w:p>
          <w:p w14:paraId="05B89757" w14:textId="77777777" w:rsidR="006B3FA9" w:rsidRPr="00C57F6B" w:rsidRDefault="006B3FA9" w:rsidP="00830C73">
            <w:pPr>
              <w:pStyle w:val="ListParagraph"/>
              <w:jc w:val="both"/>
              <w:rPr>
                <w:rFonts w:cstheme="minorHAnsi"/>
                <w:sz w:val="24"/>
                <w:szCs w:val="18"/>
              </w:rPr>
            </w:pPr>
          </w:p>
          <w:p w14:paraId="15929E74" w14:textId="27E3BF65" w:rsidR="00E04237" w:rsidRPr="00C57F6B" w:rsidRDefault="00A414B9" w:rsidP="00830C73">
            <w:pPr>
              <w:pStyle w:val="EndnoteText"/>
              <w:ind w:left="720"/>
              <w:jc w:val="both"/>
              <w:rPr>
                <w:rFonts w:asciiTheme="minorHAnsi" w:hAnsiTheme="minorHAnsi" w:cstheme="minorHAnsi"/>
                <w:sz w:val="24"/>
                <w:szCs w:val="18"/>
              </w:rPr>
            </w:pPr>
            <w:r w:rsidRPr="00C57F6B">
              <w:rPr>
                <w:rFonts w:asciiTheme="minorHAnsi" w:hAnsiTheme="minorHAnsi" w:cstheme="minorHAnsi"/>
                <w:sz w:val="24"/>
                <w:szCs w:val="18"/>
              </w:rPr>
              <w:t xml:space="preserve">Louisiana Department of Transportation and Development, Attn: </w:t>
            </w:r>
            <w:r w:rsidR="005E3CB8">
              <w:rPr>
                <w:rFonts w:asciiTheme="minorHAnsi" w:hAnsiTheme="minorHAnsi" w:cstheme="minorHAnsi"/>
                <w:sz w:val="24"/>
                <w:szCs w:val="18"/>
              </w:rPr>
              <w:t>Cynthia Douglas</w:t>
            </w:r>
            <w:r w:rsidRPr="00C57F6B">
              <w:rPr>
                <w:rFonts w:asciiTheme="minorHAnsi" w:hAnsiTheme="minorHAnsi" w:cstheme="minorHAnsi"/>
                <w:sz w:val="24"/>
                <w:szCs w:val="18"/>
              </w:rPr>
              <w:t>, 1201 Capitol Access Road, Baton Rouge, LA  70804</w:t>
            </w:r>
            <w:r w:rsidR="006B3FA9" w:rsidRPr="00C57F6B">
              <w:rPr>
                <w:rFonts w:asciiTheme="minorHAnsi" w:hAnsiTheme="minorHAnsi" w:cstheme="minorHAnsi"/>
                <w:sz w:val="24"/>
                <w:szCs w:val="18"/>
              </w:rPr>
              <w:t xml:space="preserve"> or</w:t>
            </w:r>
            <w:r w:rsidR="006A77B1">
              <w:rPr>
                <w:rFonts w:asciiTheme="minorHAnsi" w:hAnsiTheme="minorHAnsi" w:cstheme="minorHAnsi"/>
                <w:sz w:val="24"/>
                <w:szCs w:val="18"/>
              </w:rPr>
              <w:t xml:space="preserve"> </w:t>
            </w:r>
            <w:r w:rsidR="006A77B1">
              <w:t xml:space="preserve">(225) 379-1923.  </w:t>
            </w:r>
          </w:p>
          <w:p w14:paraId="34D5844F" w14:textId="77777777" w:rsidR="00E04237" w:rsidRPr="00C57F6B" w:rsidRDefault="00E04237" w:rsidP="00830C73">
            <w:pPr>
              <w:pStyle w:val="ListParagraph"/>
              <w:jc w:val="both"/>
              <w:rPr>
                <w:rFonts w:cstheme="minorHAnsi"/>
                <w:sz w:val="24"/>
                <w:szCs w:val="18"/>
              </w:rPr>
            </w:pPr>
          </w:p>
          <w:p w14:paraId="7E419F11" w14:textId="77777777" w:rsidR="00DD0F8D" w:rsidRPr="00C57F6B" w:rsidRDefault="00DD0F8D" w:rsidP="00830C73">
            <w:pPr>
              <w:pStyle w:val="EndnoteText"/>
              <w:ind w:left="720"/>
              <w:jc w:val="both"/>
              <w:rPr>
                <w:rFonts w:asciiTheme="minorHAnsi" w:hAnsiTheme="minorHAnsi" w:cstheme="minorHAnsi"/>
                <w:sz w:val="24"/>
                <w:szCs w:val="18"/>
              </w:rPr>
            </w:pPr>
            <w:r w:rsidRPr="00C57F6B">
              <w:rPr>
                <w:rFonts w:asciiTheme="minorHAnsi" w:hAnsiTheme="minorHAnsi" w:cstheme="minorHAnsi"/>
                <w:sz w:val="24"/>
                <w:szCs w:val="18"/>
              </w:rPr>
              <w:t xml:space="preserve">Federal Transit </w:t>
            </w:r>
            <w:r w:rsidR="006B3FA9" w:rsidRPr="00C57F6B">
              <w:rPr>
                <w:rFonts w:asciiTheme="minorHAnsi" w:hAnsiTheme="minorHAnsi" w:cstheme="minorHAnsi"/>
                <w:sz w:val="24"/>
                <w:szCs w:val="18"/>
              </w:rPr>
              <w:t xml:space="preserve">Administration, </w:t>
            </w:r>
            <w:r w:rsidRPr="00C57F6B">
              <w:rPr>
                <w:rFonts w:asciiTheme="minorHAnsi" w:hAnsiTheme="minorHAnsi" w:cstheme="minorHAnsi"/>
                <w:sz w:val="24"/>
                <w:szCs w:val="18"/>
              </w:rPr>
              <w:t>Office of Civil Rights, Attention: Title VI Program Coordinator, East Building, 5</w:t>
            </w:r>
            <w:r w:rsidRPr="00C57F6B">
              <w:rPr>
                <w:rFonts w:asciiTheme="minorHAnsi" w:hAnsiTheme="minorHAnsi" w:cstheme="minorHAnsi"/>
                <w:sz w:val="24"/>
                <w:szCs w:val="18"/>
                <w:vertAlign w:val="superscript"/>
              </w:rPr>
              <w:t>th</w:t>
            </w:r>
            <w:r w:rsidRPr="00C57F6B">
              <w:rPr>
                <w:rFonts w:asciiTheme="minorHAnsi" w:hAnsiTheme="minorHAnsi" w:cstheme="minorHAnsi"/>
                <w:sz w:val="24"/>
                <w:szCs w:val="18"/>
              </w:rPr>
              <w:t xml:space="preserve"> Floor-TCR, 1200 New Jersey Ave., SE Washington, DC, 20590.</w:t>
            </w:r>
          </w:p>
          <w:p w14:paraId="36803D3F" w14:textId="77777777" w:rsidR="006B3FA9" w:rsidRPr="00C57F6B" w:rsidRDefault="006B3FA9" w:rsidP="00830C73">
            <w:pPr>
              <w:pStyle w:val="EndnoteText"/>
              <w:jc w:val="both"/>
              <w:rPr>
                <w:rFonts w:asciiTheme="minorHAnsi" w:hAnsiTheme="minorHAnsi" w:cstheme="minorHAnsi"/>
                <w:sz w:val="24"/>
                <w:szCs w:val="18"/>
              </w:rPr>
            </w:pPr>
          </w:p>
          <w:p w14:paraId="70BA6D47" w14:textId="77777777" w:rsidR="00DD0F8D" w:rsidRPr="00C57F6B" w:rsidRDefault="00DD0F8D" w:rsidP="00830C73">
            <w:pPr>
              <w:pStyle w:val="EndnoteText"/>
              <w:ind w:left="720"/>
              <w:jc w:val="both"/>
              <w:rPr>
                <w:rFonts w:asciiTheme="minorHAnsi" w:hAnsiTheme="minorHAnsi" w:cstheme="minorHAnsi"/>
                <w:sz w:val="16"/>
                <w:szCs w:val="10"/>
              </w:rPr>
            </w:pPr>
          </w:p>
          <w:p w14:paraId="3AFF435D" w14:textId="0F23B7E9" w:rsidR="003556AC" w:rsidRPr="00C57F6B" w:rsidRDefault="00DD0F8D" w:rsidP="00B7749C">
            <w:pPr>
              <w:pStyle w:val="EndnoteText"/>
              <w:numPr>
                <w:ilvl w:val="0"/>
                <w:numId w:val="5"/>
              </w:numPr>
              <w:jc w:val="both"/>
              <w:rPr>
                <w:rFonts w:asciiTheme="minorHAnsi" w:hAnsiTheme="minorHAnsi" w:cstheme="minorHAnsi"/>
                <w:sz w:val="18"/>
                <w:szCs w:val="18"/>
              </w:rPr>
            </w:pPr>
            <w:r w:rsidRPr="00C57F6B">
              <w:rPr>
                <w:rFonts w:asciiTheme="minorHAnsi" w:hAnsiTheme="minorHAnsi" w:cstheme="minorHAnsi"/>
                <w:sz w:val="24"/>
                <w:szCs w:val="18"/>
              </w:rPr>
              <w:t xml:space="preserve">If information is needed in another language, contact </w:t>
            </w:r>
            <w:r w:rsidR="00880729">
              <w:rPr>
                <w:rFonts w:asciiTheme="minorHAnsi" w:hAnsiTheme="minorHAnsi" w:cstheme="minorHAnsi"/>
                <w:sz w:val="24"/>
                <w:szCs w:val="18"/>
              </w:rPr>
              <w:t>1.877.906.4133</w:t>
            </w:r>
            <w:r w:rsidRPr="00C57F6B">
              <w:rPr>
                <w:rFonts w:asciiTheme="minorHAnsi" w:hAnsiTheme="minorHAnsi" w:cstheme="minorHAnsi"/>
                <w:sz w:val="24"/>
                <w:szCs w:val="18"/>
              </w:rPr>
              <w:t>.</w:t>
            </w:r>
          </w:p>
          <w:p w14:paraId="28069D29" w14:textId="7533CEA9" w:rsidR="00880729" w:rsidRPr="00880729" w:rsidRDefault="00880729" w:rsidP="008807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sz w:val="24"/>
                <w:szCs w:val="24"/>
              </w:rPr>
            </w:pPr>
            <w:r>
              <w:rPr>
                <w:rFonts w:eastAsia="Times New Roman" w:cstheme="minorHAnsi"/>
                <w:color w:val="202124"/>
                <w:sz w:val="24"/>
                <w:szCs w:val="24"/>
                <w:lang w:val="es-ES"/>
              </w:rPr>
              <w:t xml:space="preserve">             </w:t>
            </w:r>
            <w:r w:rsidRPr="00880729">
              <w:rPr>
                <w:rFonts w:eastAsia="Times New Roman" w:cstheme="minorHAnsi"/>
                <w:color w:val="202124"/>
                <w:sz w:val="24"/>
                <w:szCs w:val="24"/>
                <w:lang w:val="es-ES"/>
              </w:rPr>
              <w:t>Si necesita información en otro idioma, comuníquese al 1.877.906.4133</w:t>
            </w:r>
          </w:p>
          <w:p w14:paraId="6DC82950" w14:textId="152C3A88" w:rsidR="00DD0F8D" w:rsidRPr="00C57F6B" w:rsidRDefault="00DD0F8D" w:rsidP="003556AC">
            <w:pPr>
              <w:pStyle w:val="EndnoteText"/>
              <w:ind w:left="720"/>
              <w:jc w:val="both"/>
              <w:rPr>
                <w:rFonts w:asciiTheme="minorHAnsi" w:hAnsiTheme="minorHAnsi" w:cstheme="minorHAnsi"/>
                <w:sz w:val="18"/>
                <w:szCs w:val="18"/>
              </w:rPr>
            </w:pPr>
          </w:p>
        </w:tc>
      </w:tr>
    </w:tbl>
    <w:p w14:paraId="0745BBE9" w14:textId="77777777" w:rsidR="004C230A" w:rsidRPr="00C57F6B" w:rsidRDefault="004C230A" w:rsidP="00830C73">
      <w:pPr>
        <w:pStyle w:val="EndnoteText"/>
        <w:jc w:val="both"/>
        <w:rPr>
          <w:rFonts w:asciiTheme="minorHAnsi" w:hAnsiTheme="minorHAnsi" w:cstheme="minorHAnsi"/>
          <w:sz w:val="22"/>
          <w:szCs w:val="22"/>
        </w:rPr>
      </w:pPr>
    </w:p>
    <w:p w14:paraId="65962B3E" w14:textId="752EA497" w:rsidR="004C230A" w:rsidRPr="00ED6E76" w:rsidRDefault="00880729" w:rsidP="005132A8">
      <w:pPr>
        <w:pStyle w:val="EndnoteText"/>
        <w:jc w:val="both"/>
        <w:rPr>
          <w:rFonts w:asciiTheme="minorHAnsi" w:hAnsiTheme="minorHAnsi" w:cstheme="minorHAnsi"/>
          <w:color w:val="FF0000"/>
          <w:sz w:val="22"/>
          <w:szCs w:val="22"/>
        </w:rPr>
      </w:pPr>
      <w:r>
        <w:rPr>
          <w:rFonts w:asciiTheme="minorHAnsi" w:hAnsiTheme="minorHAnsi" w:cstheme="minorHAnsi"/>
          <w:sz w:val="22"/>
          <w:szCs w:val="22"/>
        </w:rPr>
        <w:t>The Arc of East Ascension</w:t>
      </w:r>
      <w:r w:rsidR="004C230A" w:rsidRPr="00C57F6B">
        <w:rPr>
          <w:rFonts w:asciiTheme="minorHAnsi" w:hAnsiTheme="minorHAnsi" w:cstheme="minorHAnsi"/>
          <w:sz w:val="22"/>
          <w:szCs w:val="22"/>
        </w:rPr>
        <w:t xml:space="preserve"> </w:t>
      </w:r>
      <w:r w:rsidR="00E87960" w:rsidRPr="00C57F6B">
        <w:rPr>
          <w:rFonts w:asciiTheme="minorHAnsi" w:hAnsiTheme="minorHAnsi" w:cstheme="minorHAnsi"/>
          <w:sz w:val="22"/>
          <w:szCs w:val="22"/>
        </w:rPr>
        <w:t>N</w:t>
      </w:r>
      <w:r w:rsidR="004C230A" w:rsidRPr="00C57F6B">
        <w:rPr>
          <w:rFonts w:asciiTheme="minorHAnsi" w:hAnsiTheme="minorHAnsi" w:cstheme="minorHAnsi"/>
          <w:sz w:val="22"/>
          <w:szCs w:val="22"/>
        </w:rPr>
        <w:t xml:space="preserve">otice to the </w:t>
      </w:r>
      <w:r w:rsidR="00E87960" w:rsidRPr="00C57F6B">
        <w:rPr>
          <w:rFonts w:asciiTheme="minorHAnsi" w:hAnsiTheme="minorHAnsi" w:cstheme="minorHAnsi"/>
          <w:sz w:val="22"/>
          <w:szCs w:val="22"/>
        </w:rPr>
        <w:t>P</w:t>
      </w:r>
      <w:r w:rsidR="004C230A" w:rsidRPr="00C57F6B">
        <w:rPr>
          <w:rFonts w:asciiTheme="minorHAnsi" w:hAnsiTheme="minorHAnsi" w:cstheme="minorHAnsi"/>
          <w:sz w:val="22"/>
          <w:szCs w:val="22"/>
        </w:rPr>
        <w:t>ublic is posted</w:t>
      </w:r>
      <w:r w:rsidR="005132A8" w:rsidRPr="00C57F6B">
        <w:rPr>
          <w:rFonts w:asciiTheme="minorHAnsi" w:hAnsiTheme="minorHAnsi" w:cstheme="minorHAnsi"/>
          <w:sz w:val="22"/>
          <w:szCs w:val="22"/>
        </w:rPr>
        <w:t xml:space="preserve"> in the public areas of the office and inside the transit vehicles.</w:t>
      </w:r>
      <w:r w:rsidR="00212F99">
        <w:rPr>
          <w:rFonts w:asciiTheme="minorHAnsi" w:hAnsiTheme="minorHAnsi" w:cstheme="minorHAnsi"/>
          <w:sz w:val="22"/>
          <w:szCs w:val="22"/>
        </w:rPr>
        <w:t xml:space="preserve">  </w:t>
      </w:r>
      <w:r>
        <w:rPr>
          <w:rFonts w:asciiTheme="minorHAnsi" w:hAnsiTheme="minorHAnsi" w:cstheme="minorHAnsi"/>
          <w:sz w:val="22"/>
          <w:szCs w:val="22"/>
        </w:rPr>
        <w:t xml:space="preserve">The plan is posted at the front desk of The Arc of East Ascension </w:t>
      </w:r>
    </w:p>
    <w:p w14:paraId="24F12385" w14:textId="5B5373E0" w:rsidR="005132A8" w:rsidRDefault="005132A8" w:rsidP="005132A8">
      <w:pPr>
        <w:pStyle w:val="EndnoteText"/>
        <w:jc w:val="both"/>
        <w:rPr>
          <w:rFonts w:asciiTheme="minorHAnsi" w:hAnsiTheme="minorHAnsi" w:cstheme="minorHAnsi"/>
          <w:sz w:val="22"/>
          <w:szCs w:val="22"/>
        </w:rPr>
      </w:pPr>
    </w:p>
    <w:p w14:paraId="2B912E18" w14:textId="3B02B348" w:rsidR="002C6E12" w:rsidRDefault="002C6E12" w:rsidP="005132A8">
      <w:pPr>
        <w:pStyle w:val="EndnoteText"/>
        <w:jc w:val="both"/>
        <w:rPr>
          <w:rFonts w:asciiTheme="minorHAnsi" w:hAnsiTheme="minorHAnsi" w:cstheme="minorHAnsi"/>
          <w:sz w:val="22"/>
          <w:szCs w:val="22"/>
        </w:rPr>
      </w:pPr>
    </w:p>
    <w:p w14:paraId="71A4A3B9" w14:textId="689A633F" w:rsidR="002C6E12" w:rsidRDefault="002C6E12" w:rsidP="005132A8">
      <w:pPr>
        <w:pStyle w:val="EndnoteText"/>
        <w:jc w:val="both"/>
        <w:rPr>
          <w:rFonts w:asciiTheme="minorHAnsi" w:hAnsiTheme="minorHAnsi" w:cstheme="minorHAnsi"/>
          <w:sz w:val="22"/>
          <w:szCs w:val="22"/>
        </w:rPr>
      </w:pPr>
    </w:p>
    <w:p w14:paraId="05DE531D" w14:textId="2C1770A6" w:rsidR="002C6E12" w:rsidRDefault="002C6E12" w:rsidP="005132A8">
      <w:pPr>
        <w:pStyle w:val="EndnoteText"/>
        <w:jc w:val="both"/>
        <w:rPr>
          <w:rFonts w:asciiTheme="minorHAnsi" w:hAnsiTheme="minorHAnsi" w:cstheme="minorHAnsi"/>
          <w:sz w:val="22"/>
          <w:szCs w:val="22"/>
        </w:rPr>
      </w:pPr>
    </w:p>
    <w:p w14:paraId="1A4968A6" w14:textId="69DA3E09" w:rsidR="002C6E12" w:rsidRDefault="002C6E12" w:rsidP="005132A8">
      <w:pPr>
        <w:pStyle w:val="EndnoteText"/>
        <w:jc w:val="both"/>
        <w:rPr>
          <w:rFonts w:asciiTheme="minorHAnsi" w:hAnsiTheme="minorHAnsi" w:cstheme="minorHAnsi"/>
          <w:sz w:val="22"/>
          <w:szCs w:val="22"/>
        </w:rPr>
      </w:pPr>
    </w:p>
    <w:p w14:paraId="748ADC66" w14:textId="38264D92" w:rsidR="002C6E12" w:rsidRDefault="002C6E12" w:rsidP="005132A8">
      <w:pPr>
        <w:pStyle w:val="EndnoteText"/>
        <w:jc w:val="both"/>
        <w:rPr>
          <w:rFonts w:asciiTheme="minorHAnsi" w:hAnsiTheme="minorHAnsi" w:cstheme="minorHAnsi"/>
          <w:sz w:val="22"/>
          <w:szCs w:val="22"/>
        </w:rPr>
      </w:pPr>
    </w:p>
    <w:p w14:paraId="6EB2B64D" w14:textId="424A22EA" w:rsidR="002C6E12" w:rsidRDefault="002C6E12" w:rsidP="005132A8">
      <w:pPr>
        <w:pStyle w:val="EndnoteText"/>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330"/>
      </w:tblGrid>
      <w:tr w:rsidR="002C6E12" w14:paraId="4D27A224" w14:textId="77777777" w:rsidTr="002C6E12">
        <w:tc>
          <w:tcPr>
            <w:tcW w:w="9350" w:type="dxa"/>
            <w:tcBorders>
              <w:top w:val="single" w:sz="12" w:space="0" w:color="auto"/>
              <w:left w:val="single" w:sz="12" w:space="0" w:color="auto"/>
              <w:bottom w:val="single" w:sz="12" w:space="0" w:color="auto"/>
              <w:right w:val="single" w:sz="12" w:space="0" w:color="auto"/>
            </w:tcBorders>
          </w:tcPr>
          <w:p w14:paraId="43B649DA" w14:textId="77777777" w:rsidR="002C6E12" w:rsidRPr="00DD3426" w:rsidRDefault="002C6E12" w:rsidP="002C6E12">
            <w:pPr>
              <w:jc w:val="center"/>
              <w:rPr>
                <w:b/>
                <w:sz w:val="24"/>
              </w:rPr>
            </w:pPr>
            <w:proofErr w:type="spellStart"/>
            <w:r w:rsidRPr="00DD3426">
              <w:rPr>
                <w:b/>
                <w:sz w:val="24"/>
              </w:rPr>
              <w:t>Notificación</w:t>
            </w:r>
            <w:proofErr w:type="spellEnd"/>
            <w:r w:rsidRPr="00DD3426">
              <w:rPr>
                <w:b/>
                <w:sz w:val="24"/>
              </w:rPr>
              <w:t xml:space="preserve"> al </w:t>
            </w:r>
            <w:proofErr w:type="spellStart"/>
            <w:r w:rsidRPr="00DD3426">
              <w:rPr>
                <w:b/>
                <w:sz w:val="24"/>
              </w:rPr>
              <w:t>público</w:t>
            </w:r>
            <w:proofErr w:type="spellEnd"/>
            <w:r w:rsidRPr="00DD3426">
              <w:rPr>
                <w:b/>
                <w:sz w:val="24"/>
              </w:rPr>
              <w:t xml:space="preserve"> de derechos bajo </w:t>
            </w:r>
            <w:proofErr w:type="spellStart"/>
            <w:r w:rsidRPr="00DD3426">
              <w:rPr>
                <w:b/>
                <w:sz w:val="24"/>
              </w:rPr>
              <w:t>el</w:t>
            </w:r>
            <w:proofErr w:type="spellEnd"/>
            <w:r w:rsidRPr="00DD3426">
              <w:rPr>
                <w:b/>
                <w:sz w:val="24"/>
              </w:rPr>
              <w:t xml:space="preserve"> </w:t>
            </w:r>
            <w:proofErr w:type="spellStart"/>
            <w:r w:rsidRPr="00DD3426">
              <w:rPr>
                <w:b/>
                <w:sz w:val="24"/>
              </w:rPr>
              <w:t>título</w:t>
            </w:r>
            <w:proofErr w:type="spellEnd"/>
            <w:r w:rsidRPr="00DD3426">
              <w:rPr>
                <w:b/>
                <w:sz w:val="24"/>
              </w:rPr>
              <w:t xml:space="preserve"> VI</w:t>
            </w:r>
          </w:p>
          <w:p w14:paraId="433C1BA5" w14:textId="77777777" w:rsidR="002C6E12" w:rsidRPr="00DD3426" w:rsidRDefault="002C6E12" w:rsidP="002C6E12">
            <w:pPr>
              <w:jc w:val="center"/>
              <w:rPr>
                <w:b/>
                <w:sz w:val="24"/>
              </w:rPr>
            </w:pPr>
          </w:p>
          <w:p w14:paraId="73FD4E8C" w14:textId="7D8CCC46" w:rsidR="002C6E12" w:rsidRPr="00DD3426" w:rsidRDefault="002C6E12" w:rsidP="002C6E12">
            <w:pPr>
              <w:pStyle w:val="ListParagraph"/>
              <w:numPr>
                <w:ilvl w:val="0"/>
                <w:numId w:val="41"/>
              </w:numPr>
              <w:spacing w:after="160" w:line="259" w:lineRule="auto"/>
            </w:pPr>
            <w:r w:rsidRPr="00DD3426">
              <w:t xml:space="preserve">El </w:t>
            </w:r>
            <w:r w:rsidR="00DD00B8" w:rsidRPr="00DD3426">
              <w:t>Insert Agency Name</w:t>
            </w:r>
            <w:r w:rsidRPr="00DD3426">
              <w:t xml:space="preserve"> opera sus </w:t>
            </w:r>
            <w:proofErr w:type="spellStart"/>
            <w:r w:rsidRPr="00DD3426">
              <w:t>programas</w:t>
            </w:r>
            <w:proofErr w:type="spellEnd"/>
            <w:r w:rsidRPr="00DD3426">
              <w:t xml:space="preserve"> y </w:t>
            </w:r>
            <w:proofErr w:type="spellStart"/>
            <w:r w:rsidRPr="00DD3426">
              <w:t>servicios</w:t>
            </w:r>
            <w:proofErr w:type="spellEnd"/>
            <w:r w:rsidRPr="00DD3426">
              <w:t xml:space="preserve"> sin distinction de </w:t>
            </w:r>
            <w:proofErr w:type="spellStart"/>
            <w:r w:rsidRPr="00DD3426">
              <w:t>raza</w:t>
            </w:r>
            <w:proofErr w:type="spellEnd"/>
            <w:r w:rsidRPr="00DD3426">
              <w:t xml:space="preserve">, color y </w:t>
            </w:r>
            <w:proofErr w:type="spellStart"/>
            <w:r w:rsidRPr="00DD3426">
              <w:t>origen</w:t>
            </w:r>
            <w:proofErr w:type="spellEnd"/>
            <w:r w:rsidRPr="00DD3426">
              <w:t xml:space="preserve"> </w:t>
            </w:r>
            <w:proofErr w:type="spellStart"/>
            <w:r w:rsidRPr="00DD3426">
              <w:t>nacional</w:t>
            </w:r>
            <w:proofErr w:type="spellEnd"/>
            <w:r w:rsidRPr="00DD3426">
              <w:t xml:space="preserve">, </w:t>
            </w:r>
            <w:proofErr w:type="spellStart"/>
            <w:r w:rsidRPr="00DD3426">
              <w:t>segun</w:t>
            </w:r>
            <w:proofErr w:type="spellEnd"/>
            <w:r w:rsidRPr="00DD3426">
              <w:t xml:space="preserve"> </w:t>
            </w:r>
            <w:proofErr w:type="spellStart"/>
            <w:r w:rsidRPr="00DD3426">
              <w:t>el</w:t>
            </w:r>
            <w:proofErr w:type="spellEnd"/>
            <w:r w:rsidRPr="00DD3426">
              <w:t xml:space="preserve"> </w:t>
            </w:r>
            <w:proofErr w:type="spellStart"/>
            <w:r w:rsidRPr="00DD3426">
              <w:t>Título</w:t>
            </w:r>
            <w:proofErr w:type="spellEnd"/>
            <w:r w:rsidRPr="00DD3426">
              <w:t xml:space="preserve"> VI de la Ley de Derechos </w:t>
            </w:r>
            <w:proofErr w:type="spellStart"/>
            <w:r w:rsidRPr="00DD3426">
              <w:t>Civiles</w:t>
            </w:r>
            <w:proofErr w:type="spellEnd"/>
            <w:r w:rsidRPr="00DD3426">
              <w:t xml:space="preserve">.  </w:t>
            </w:r>
            <w:proofErr w:type="spellStart"/>
            <w:r w:rsidRPr="00DD3426">
              <w:t>Cualquier</w:t>
            </w:r>
            <w:proofErr w:type="spellEnd"/>
            <w:r w:rsidRPr="00DD3426">
              <w:t xml:space="preserve"> persona que </w:t>
            </w:r>
            <w:proofErr w:type="spellStart"/>
            <w:r w:rsidRPr="00DD3426">
              <w:t>cree</w:t>
            </w:r>
            <w:proofErr w:type="spellEnd"/>
            <w:r w:rsidRPr="00DD3426">
              <w:t xml:space="preserve"> o que ha </w:t>
            </w:r>
            <w:proofErr w:type="spellStart"/>
            <w:r w:rsidRPr="00DD3426">
              <w:t>sido</w:t>
            </w:r>
            <w:proofErr w:type="spellEnd"/>
            <w:r w:rsidRPr="00DD3426">
              <w:t xml:space="preserve"> </w:t>
            </w:r>
            <w:proofErr w:type="spellStart"/>
            <w:r w:rsidRPr="00DD3426">
              <w:t>perjudicada</w:t>
            </w:r>
            <w:proofErr w:type="spellEnd"/>
            <w:r w:rsidRPr="00DD3426">
              <w:t xml:space="preserve"> por una </w:t>
            </w:r>
            <w:proofErr w:type="spellStart"/>
            <w:r w:rsidRPr="00DD3426">
              <w:t>práctica</w:t>
            </w:r>
            <w:proofErr w:type="spellEnd"/>
            <w:r w:rsidRPr="00DD3426">
              <w:t xml:space="preserve"> </w:t>
            </w:r>
            <w:proofErr w:type="spellStart"/>
            <w:r w:rsidRPr="00DD3426">
              <w:t>discriminatoria</w:t>
            </w:r>
            <w:proofErr w:type="spellEnd"/>
            <w:r w:rsidRPr="00DD3426">
              <w:t xml:space="preserve"> </w:t>
            </w:r>
            <w:proofErr w:type="spellStart"/>
            <w:r w:rsidRPr="00DD3426">
              <w:t>ilegal</w:t>
            </w:r>
            <w:proofErr w:type="spellEnd"/>
            <w:r w:rsidRPr="00DD3426">
              <w:t xml:space="preserve"> bajo </w:t>
            </w:r>
            <w:proofErr w:type="spellStart"/>
            <w:r w:rsidRPr="00DD3426">
              <w:t>el</w:t>
            </w:r>
            <w:proofErr w:type="spellEnd"/>
            <w:r w:rsidRPr="00DD3426">
              <w:t xml:space="preserve"> </w:t>
            </w:r>
            <w:proofErr w:type="spellStart"/>
            <w:r w:rsidRPr="00DD3426">
              <w:t>Título</w:t>
            </w:r>
            <w:proofErr w:type="spellEnd"/>
            <w:r w:rsidRPr="00DD3426">
              <w:t xml:space="preserve"> VI </w:t>
            </w:r>
            <w:proofErr w:type="spellStart"/>
            <w:r w:rsidRPr="00DD3426">
              <w:t>puede</w:t>
            </w:r>
            <w:proofErr w:type="spellEnd"/>
            <w:r w:rsidRPr="00DD3426">
              <w:t xml:space="preserve"> </w:t>
            </w:r>
            <w:proofErr w:type="spellStart"/>
            <w:r w:rsidRPr="00DD3426">
              <w:t>presentar</w:t>
            </w:r>
            <w:proofErr w:type="spellEnd"/>
            <w:r w:rsidRPr="00DD3426">
              <w:t xml:space="preserve"> una </w:t>
            </w:r>
            <w:proofErr w:type="spellStart"/>
            <w:r w:rsidRPr="00DD3426">
              <w:t>queja</w:t>
            </w:r>
            <w:proofErr w:type="spellEnd"/>
            <w:r w:rsidRPr="00DD3426">
              <w:t xml:space="preserve"> con </w:t>
            </w:r>
            <w:proofErr w:type="spellStart"/>
            <w:r w:rsidRPr="00DD3426">
              <w:t>el</w:t>
            </w:r>
            <w:proofErr w:type="spellEnd"/>
            <w:r w:rsidRPr="00DD3426">
              <w:t xml:space="preserve"> </w:t>
            </w:r>
            <w:r w:rsidR="00DD00B8" w:rsidRPr="00DD3426">
              <w:t>Insert Agency Name</w:t>
            </w:r>
            <w:r w:rsidRPr="00DD3426">
              <w:t>.</w:t>
            </w:r>
          </w:p>
          <w:p w14:paraId="57BB473F" w14:textId="77777777" w:rsidR="002C6E12" w:rsidRPr="00DD3426" w:rsidRDefault="002C6E12" w:rsidP="002C6E12">
            <w:pPr>
              <w:pStyle w:val="ListParagraph"/>
            </w:pPr>
          </w:p>
          <w:p w14:paraId="46A9156D" w14:textId="1C6427FF" w:rsidR="002C6E12" w:rsidRPr="00DD3426" w:rsidRDefault="002C6E12" w:rsidP="002C6E12">
            <w:pPr>
              <w:pStyle w:val="ListParagraph"/>
              <w:numPr>
                <w:ilvl w:val="0"/>
                <w:numId w:val="41"/>
              </w:numPr>
              <w:spacing w:after="160" w:line="259" w:lineRule="auto"/>
            </w:pPr>
            <w:r w:rsidRPr="00DD3426">
              <w:t xml:space="preserve">Para </w:t>
            </w:r>
            <w:proofErr w:type="spellStart"/>
            <w:r w:rsidRPr="00DD3426">
              <w:t>obtener</w:t>
            </w:r>
            <w:proofErr w:type="spellEnd"/>
            <w:r w:rsidRPr="00DD3426">
              <w:t xml:space="preserve"> </w:t>
            </w:r>
            <w:proofErr w:type="spellStart"/>
            <w:r w:rsidRPr="00DD3426">
              <w:t>más</w:t>
            </w:r>
            <w:proofErr w:type="spellEnd"/>
            <w:r w:rsidRPr="00DD3426">
              <w:t xml:space="preserve"> </w:t>
            </w:r>
            <w:proofErr w:type="spellStart"/>
            <w:r w:rsidRPr="00DD3426">
              <w:t>información</w:t>
            </w:r>
            <w:proofErr w:type="spellEnd"/>
            <w:r w:rsidRPr="00DD3426">
              <w:t xml:space="preserve"> </w:t>
            </w:r>
            <w:proofErr w:type="spellStart"/>
            <w:r w:rsidRPr="00DD3426">
              <w:t>sobre</w:t>
            </w:r>
            <w:proofErr w:type="spellEnd"/>
            <w:r w:rsidRPr="00DD3426">
              <w:t xml:space="preserve"> </w:t>
            </w:r>
            <w:proofErr w:type="spellStart"/>
            <w:r w:rsidRPr="00DD3426">
              <w:t>el</w:t>
            </w:r>
            <w:proofErr w:type="spellEnd"/>
            <w:r w:rsidRPr="00DD3426">
              <w:t xml:space="preserve"> </w:t>
            </w:r>
            <w:proofErr w:type="spellStart"/>
            <w:r w:rsidRPr="00DD3426">
              <w:t>programa</w:t>
            </w:r>
            <w:proofErr w:type="spellEnd"/>
            <w:r w:rsidRPr="00DD3426">
              <w:t xml:space="preserve"> de derechos </w:t>
            </w:r>
            <w:proofErr w:type="spellStart"/>
            <w:r w:rsidRPr="00DD3426">
              <w:t>civiles</w:t>
            </w:r>
            <w:proofErr w:type="spellEnd"/>
            <w:r w:rsidRPr="00DD3426">
              <w:t xml:space="preserve"> de </w:t>
            </w:r>
            <w:r w:rsidR="00880729" w:rsidRPr="00DD3426">
              <w:t>The Arc of East Ascension</w:t>
            </w:r>
            <w:r w:rsidRPr="00DD3426">
              <w:t xml:space="preserve">, o para </w:t>
            </w:r>
            <w:proofErr w:type="spellStart"/>
            <w:r w:rsidRPr="00DD3426">
              <w:t>obtener</w:t>
            </w:r>
            <w:proofErr w:type="spellEnd"/>
            <w:r w:rsidRPr="00DD3426">
              <w:t xml:space="preserve"> </w:t>
            </w:r>
            <w:proofErr w:type="spellStart"/>
            <w:r w:rsidRPr="00DD3426">
              <w:t>más</w:t>
            </w:r>
            <w:proofErr w:type="spellEnd"/>
            <w:r w:rsidRPr="00DD3426">
              <w:t xml:space="preserve"> </w:t>
            </w:r>
            <w:proofErr w:type="spellStart"/>
            <w:r w:rsidRPr="00DD3426">
              <w:t>información</w:t>
            </w:r>
            <w:proofErr w:type="spellEnd"/>
            <w:r w:rsidRPr="00DD3426">
              <w:t xml:space="preserve"> </w:t>
            </w:r>
            <w:proofErr w:type="spellStart"/>
            <w:r w:rsidRPr="00DD3426">
              <w:t>sobre</w:t>
            </w:r>
            <w:proofErr w:type="spellEnd"/>
            <w:r w:rsidRPr="00DD3426">
              <w:t xml:space="preserve"> los </w:t>
            </w:r>
            <w:proofErr w:type="spellStart"/>
            <w:r w:rsidRPr="00DD3426">
              <w:t>procedimientos</w:t>
            </w:r>
            <w:proofErr w:type="spellEnd"/>
            <w:r w:rsidRPr="00DD3426">
              <w:t xml:space="preserve"> para presenter una </w:t>
            </w:r>
            <w:proofErr w:type="spellStart"/>
            <w:r w:rsidRPr="00DD3426">
              <w:t>queja</w:t>
            </w:r>
            <w:proofErr w:type="spellEnd"/>
            <w:r w:rsidRPr="00DD3426">
              <w:t xml:space="preserve"> </w:t>
            </w:r>
            <w:proofErr w:type="spellStart"/>
            <w:r w:rsidRPr="00DD3426">
              <w:t>llame</w:t>
            </w:r>
            <w:proofErr w:type="spellEnd"/>
            <w:r w:rsidRPr="00DD3426">
              <w:t xml:space="preserve"> al </w:t>
            </w:r>
            <w:r w:rsidR="00880729" w:rsidRPr="00DD3426">
              <w:rPr>
                <w:rFonts w:cstheme="minorHAnsi"/>
              </w:rPr>
              <w:t xml:space="preserve">1-877-267-3619, </w:t>
            </w:r>
            <w:proofErr w:type="spellStart"/>
            <w:r w:rsidR="00880729" w:rsidRPr="00DD3426">
              <w:rPr>
                <w:rFonts w:cstheme="minorHAnsi"/>
              </w:rPr>
              <w:t>frontdesk@thearcea.ogr</w:t>
            </w:r>
            <w:proofErr w:type="spellEnd"/>
            <w:r w:rsidRPr="00DD3426">
              <w:t xml:space="preserve"> o </w:t>
            </w:r>
            <w:proofErr w:type="spellStart"/>
            <w:r w:rsidRPr="00DD3426">
              <w:t>visite</w:t>
            </w:r>
            <w:proofErr w:type="spellEnd"/>
            <w:r w:rsidRPr="00DD3426">
              <w:t xml:space="preserve"> </w:t>
            </w:r>
            <w:proofErr w:type="spellStart"/>
            <w:r w:rsidRPr="00DD3426">
              <w:t>nues</w:t>
            </w:r>
            <w:r w:rsidR="00DD00B8" w:rsidRPr="00DD3426">
              <w:t>tra</w:t>
            </w:r>
            <w:proofErr w:type="spellEnd"/>
            <w:r w:rsidR="00DD00B8" w:rsidRPr="00DD3426">
              <w:t xml:space="preserve"> </w:t>
            </w:r>
            <w:proofErr w:type="spellStart"/>
            <w:r w:rsidR="00DD00B8" w:rsidRPr="00DD3426">
              <w:t>oficina</w:t>
            </w:r>
            <w:proofErr w:type="spellEnd"/>
            <w:r w:rsidR="00DD00B8" w:rsidRPr="00DD3426">
              <w:t xml:space="preserve"> </w:t>
            </w:r>
            <w:proofErr w:type="spellStart"/>
            <w:r w:rsidR="00DD00B8" w:rsidRPr="00DD3426">
              <w:t>administrativa</w:t>
            </w:r>
            <w:proofErr w:type="spellEnd"/>
            <w:r w:rsidR="00DD00B8" w:rsidRPr="00DD3426">
              <w:t xml:space="preserve"> </w:t>
            </w:r>
            <w:proofErr w:type="spellStart"/>
            <w:proofErr w:type="gramStart"/>
            <w:r w:rsidR="00DD00B8" w:rsidRPr="00DD3426">
              <w:t>en</w:t>
            </w:r>
            <w:proofErr w:type="spellEnd"/>
            <w:r w:rsidR="00DD00B8" w:rsidRPr="00DD3426">
              <w:t xml:space="preserve">  </w:t>
            </w:r>
            <w:r w:rsidR="00DD3426" w:rsidRPr="00DD3426">
              <w:rPr>
                <w:rFonts w:cstheme="minorHAnsi"/>
              </w:rPr>
              <w:t>at</w:t>
            </w:r>
            <w:proofErr w:type="gramEnd"/>
            <w:r w:rsidR="00DD3426" w:rsidRPr="00DD3426">
              <w:rPr>
                <w:rFonts w:cstheme="minorHAnsi"/>
              </w:rPr>
              <w:t xml:space="preserve"> </w:t>
            </w:r>
            <w:r w:rsidR="00DD3426" w:rsidRPr="00DD3426">
              <w:rPr>
                <w:rFonts w:cstheme="minorHAnsi"/>
                <w:color w:val="222222"/>
                <w:shd w:val="clear" w:color="auto" w:fill="FFFFFF"/>
              </w:rPr>
              <w:t>1122 S E Ascension Complex Blvd, Gonzales, LA 70737</w:t>
            </w:r>
          </w:p>
          <w:p w14:paraId="5FA7D2C2" w14:textId="77777777" w:rsidR="002C6E12" w:rsidRPr="00DD3426" w:rsidRDefault="002C6E12" w:rsidP="002C6E12">
            <w:pPr>
              <w:pStyle w:val="ListParagraph"/>
            </w:pPr>
          </w:p>
          <w:p w14:paraId="444D465A" w14:textId="41FE0A36" w:rsidR="002C6E12" w:rsidRPr="00DD3426" w:rsidRDefault="002C6E12" w:rsidP="002C6E12">
            <w:pPr>
              <w:pStyle w:val="ListParagraph"/>
              <w:numPr>
                <w:ilvl w:val="0"/>
                <w:numId w:val="41"/>
              </w:numPr>
              <w:spacing w:after="160" w:line="259" w:lineRule="auto"/>
            </w:pPr>
            <w:r w:rsidRPr="00DD3426">
              <w:t xml:space="preserve">Un </w:t>
            </w:r>
            <w:proofErr w:type="spellStart"/>
            <w:r w:rsidRPr="00DD3426">
              <w:t>demandante</w:t>
            </w:r>
            <w:proofErr w:type="spellEnd"/>
            <w:r w:rsidRPr="00DD3426">
              <w:t xml:space="preserve"> </w:t>
            </w:r>
            <w:proofErr w:type="spellStart"/>
            <w:r w:rsidRPr="00DD3426">
              <w:t>puede</w:t>
            </w:r>
            <w:proofErr w:type="spellEnd"/>
            <w:r w:rsidRPr="00DD3426">
              <w:t xml:space="preserve"> presenter una </w:t>
            </w:r>
            <w:proofErr w:type="spellStart"/>
            <w:r w:rsidRPr="00DD3426">
              <w:t>queja</w:t>
            </w:r>
            <w:proofErr w:type="spellEnd"/>
            <w:r w:rsidRPr="00DD3426">
              <w:t xml:space="preserve"> </w:t>
            </w:r>
            <w:proofErr w:type="spellStart"/>
            <w:r w:rsidRPr="00DD3426">
              <w:t>directamente</w:t>
            </w:r>
            <w:proofErr w:type="spellEnd"/>
            <w:r w:rsidRPr="00DD3426">
              <w:t xml:space="preserve"> a la </w:t>
            </w:r>
            <w:proofErr w:type="spellStart"/>
            <w:r w:rsidRPr="00DD3426">
              <w:t>el</w:t>
            </w:r>
            <w:proofErr w:type="spellEnd"/>
            <w:r w:rsidRPr="00DD3426">
              <w:t xml:space="preserve"> </w:t>
            </w:r>
            <w:proofErr w:type="spellStart"/>
            <w:r w:rsidRPr="00DD3426">
              <w:t>Departmet</w:t>
            </w:r>
            <w:proofErr w:type="spellEnd"/>
            <w:r w:rsidRPr="00DD3426">
              <w:t xml:space="preserve"> de </w:t>
            </w:r>
            <w:proofErr w:type="spellStart"/>
            <w:r w:rsidRPr="00DD3426">
              <w:t>Transporte</w:t>
            </w:r>
            <w:proofErr w:type="spellEnd"/>
            <w:r w:rsidRPr="00DD3426">
              <w:t xml:space="preserve"> del </w:t>
            </w:r>
            <w:proofErr w:type="spellStart"/>
            <w:r w:rsidRPr="00DD3426">
              <w:t>estado</w:t>
            </w:r>
            <w:proofErr w:type="spellEnd"/>
            <w:r w:rsidRPr="00DD3426">
              <w:t xml:space="preserve"> de Louisiana, </w:t>
            </w:r>
            <w:proofErr w:type="spellStart"/>
            <w:r w:rsidRPr="00DD3426">
              <w:t>llame</w:t>
            </w:r>
            <w:proofErr w:type="spellEnd"/>
            <w:r w:rsidRPr="00DD3426">
              <w:t xml:space="preserve"> al (225) 379-</w:t>
            </w:r>
            <w:r w:rsidR="006A77B1" w:rsidRPr="00DD3426">
              <w:t>1923</w:t>
            </w:r>
            <w:r w:rsidRPr="00DD3426">
              <w:t xml:space="preserve">.  Email </w:t>
            </w:r>
            <w:hyperlink r:id="rId8" w:history="1">
              <w:r w:rsidR="005E3CB8" w:rsidRPr="00DD3426">
                <w:rPr>
                  <w:rStyle w:val="Hyperlink"/>
                </w:rPr>
                <w:t>Cynthia.douglas@la.gov</w:t>
              </w:r>
            </w:hyperlink>
            <w:r w:rsidRPr="00DD3426">
              <w:t xml:space="preserve">, </w:t>
            </w:r>
          </w:p>
          <w:p w14:paraId="6390B76C" w14:textId="77777777" w:rsidR="002C6E12" w:rsidRPr="00DD3426" w:rsidRDefault="002C6E12" w:rsidP="002C6E12">
            <w:pPr>
              <w:pStyle w:val="ListParagraph"/>
            </w:pPr>
          </w:p>
          <w:p w14:paraId="41D98413" w14:textId="77777777" w:rsidR="002C6E12" w:rsidRPr="00DD3426" w:rsidRDefault="002C6E12" w:rsidP="002C6E12">
            <w:pPr>
              <w:pStyle w:val="ListParagraph"/>
              <w:numPr>
                <w:ilvl w:val="0"/>
                <w:numId w:val="41"/>
              </w:numPr>
              <w:spacing w:after="160" w:line="259" w:lineRule="auto"/>
            </w:pPr>
            <w:r w:rsidRPr="00DD3426">
              <w:t xml:space="preserve">Un </w:t>
            </w:r>
            <w:proofErr w:type="spellStart"/>
            <w:r w:rsidRPr="00DD3426">
              <w:t>demandante</w:t>
            </w:r>
            <w:proofErr w:type="spellEnd"/>
            <w:r w:rsidRPr="00DD3426">
              <w:t xml:space="preserve"> </w:t>
            </w:r>
            <w:proofErr w:type="spellStart"/>
            <w:r w:rsidRPr="00DD3426">
              <w:t>puede</w:t>
            </w:r>
            <w:proofErr w:type="spellEnd"/>
            <w:r w:rsidRPr="00DD3426">
              <w:t xml:space="preserve"> presenter una </w:t>
            </w:r>
            <w:proofErr w:type="spellStart"/>
            <w:r w:rsidRPr="00DD3426">
              <w:t>queja</w:t>
            </w:r>
            <w:proofErr w:type="spellEnd"/>
            <w:r w:rsidRPr="00DD3426">
              <w:t xml:space="preserve"> </w:t>
            </w:r>
            <w:proofErr w:type="spellStart"/>
            <w:r w:rsidRPr="00DD3426">
              <w:t>directamente</w:t>
            </w:r>
            <w:proofErr w:type="spellEnd"/>
            <w:r w:rsidRPr="00DD3426">
              <w:t xml:space="preserve"> a la </w:t>
            </w:r>
            <w:proofErr w:type="spellStart"/>
            <w:r w:rsidRPr="00DD3426">
              <w:t>Administración</w:t>
            </w:r>
            <w:proofErr w:type="spellEnd"/>
            <w:r w:rsidRPr="00DD3426">
              <w:t xml:space="preserve"> Federal de </w:t>
            </w:r>
            <w:proofErr w:type="spellStart"/>
            <w:r w:rsidRPr="00DD3426">
              <w:t>tránsito</w:t>
            </w:r>
            <w:proofErr w:type="spellEnd"/>
            <w:r w:rsidRPr="00DD3426">
              <w:t xml:space="preserve">, </w:t>
            </w:r>
            <w:proofErr w:type="spellStart"/>
            <w:r w:rsidRPr="00DD3426">
              <w:t>Oficina</w:t>
            </w:r>
            <w:proofErr w:type="spellEnd"/>
            <w:r w:rsidRPr="00DD3426">
              <w:t xml:space="preserve"> de Derechos </w:t>
            </w:r>
            <w:proofErr w:type="spellStart"/>
            <w:r w:rsidRPr="00DD3426">
              <w:t>Civiles</w:t>
            </w:r>
            <w:proofErr w:type="spellEnd"/>
            <w:r w:rsidRPr="00DD3426">
              <w:t xml:space="preserve">, </w:t>
            </w:r>
            <w:proofErr w:type="spellStart"/>
            <w:r w:rsidRPr="00DD3426">
              <w:t>Atención</w:t>
            </w:r>
            <w:proofErr w:type="spellEnd"/>
            <w:r w:rsidRPr="00DD3426">
              <w:t xml:space="preserve">: </w:t>
            </w:r>
            <w:proofErr w:type="spellStart"/>
            <w:r w:rsidRPr="00DD3426">
              <w:t>Coordinadora</w:t>
            </w:r>
            <w:proofErr w:type="spellEnd"/>
            <w:r w:rsidRPr="00DD3426">
              <w:t xml:space="preserve"> del </w:t>
            </w:r>
            <w:proofErr w:type="spellStart"/>
            <w:r w:rsidRPr="00DD3426">
              <w:t>Programa</w:t>
            </w:r>
            <w:proofErr w:type="spellEnd"/>
            <w:r w:rsidRPr="00DD3426">
              <w:t xml:space="preserve"> </w:t>
            </w:r>
            <w:proofErr w:type="spellStart"/>
            <w:r w:rsidRPr="00DD3426">
              <w:t>Título</w:t>
            </w:r>
            <w:proofErr w:type="spellEnd"/>
            <w:r w:rsidRPr="00DD3426">
              <w:t xml:space="preserve"> VI, </w:t>
            </w:r>
            <w:proofErr w:type="spellStart"/>
            <w:r w:rsidRPr="00DD3426">
              <w:t>edificio</w:t>
            </w:r>
            <w:proofErr w:type="spellEnd"/>
            <w:r w:rsidRPr="00DD3426">
              <w:t xml:space="preserve"> </w:t>
            </w:r>
            <w:proofErr w:type="spellStart"/>
            <w:r w:rsidRPr="00DD3426">
              <w:t>este</w:t>
            </w:r>
            <w:proofErr w:type="spellEnd"/>
            <w:r w:rsidRPr="00DD3426">
              <w:t xml:space="preserve">, 5 </w:t>
            </w:r>
            <w:proofErr w:type="spellStart"/>
            <w:r w:rsidRPr="00DD3426">
              <w:t>piso</w:t>
            </w:r>
            <w:proofErr w:type="spellEnd"/>
            <w:r w:rsidRPr="00DD3426">
              <w:t>-TCR, 1200 New Jersey Ave., se Washington, DC, 20590.</w:t>
            </w:r>
          </w:p>
          <w:p w14:paraId="50AC9E93" w14:textId="77777777" w:rsidR="002C6E12" w:rsidRPr="00DD3426" w:rsidRDefault="002C6E12" w:rsidP="002C6E12">
            <w:pPr>
              <w:pStyle w:val="ListParagraph"/>
            </w:pPr>
          </w:p>
          <w:p w14:paraId="094C46CC" w14:textId="71A3E0CC" w:rsidR="002C6E12" w:rsidRPr="00DD3426" w:rsidRDefault="002C6E12" w:rsidP="002C6E12">
            <w:pPr>
              <w:pStyle w:val="ListParagraph"/>
              <w:numPr>
                <w:ilvl w:val="0"/>
                <w:numId w:val="41"/>
              </w:numPr>
              <w:spacing w:after="160" w:line="259" w:lineRule="auto"/>
            </w:pPr>
            <w:r w:rsidRPr="00DD3426">
              <w:t xml:space="preserve">Si se </w:t>
            </w:r>
            <w:proofErr w:type="spellStart"/>
            <w:r w:rsidRPr="00DD3426">
              <w:t>necesita</w:t>
            </w:r>
            <w:proofErr w:type="spellEnd"/>
            <w:r w:rsidRPr="00DD3426">
              <w:t xml:space="preserve"> </w:t>
            </w:r>
            <w:proofErr w:type="spellStart"/>
            <w:r w:rsidRPr="00DD3426">
              <w:t>información</w:t>
            </w:r>
            <w:proofErr w:type="spellEnd"/>
            <w:r w:rsidRPr="00DD3426">
              <w:t xml:space="preserve"> </w:t>
            </w:r>
            <w:proofErr w:type="spellStart"/>
            <w:r w:rsidRPr="00DD3426">
              <w:t>e</w:t>
            </w:r>
            <w:r w:rsidR="00DD00B8" w:rsidRPr="00DD3426">
              <w:t>n</w:t>
            </w:r>
            <w:proofErr w:type="spellEnd"/>
            <w:r w:rsidR="00DD00B8" w:rsidRPr="00DD3426">
              <w:t xml:space="preserve"> </w:t>
            </w:r>
            <w:proofErr w:type="spellStart"/>
            <w:r w:rsidR="00DD00B8" w:rsidRPr="00DD3426">
              <w:t>otro</w:t>
            </w:r>
            <w:proofErr w:type="spellEnd"/>
            <w:r w:rsidR="00DD00B8" w:rsidRPr="00DD3426">
              <w:t xml:space="preserve"> </w:t>
            </w:r>
            <w:proofErr w:type="spellStart"/>
            <w:r w:rsidR="00DD00B8" w:rsidRPr="00DD3426">
              <w:t>idioma</w:t>
            </w:r>
            <w:proofErr w:type="spellEnd"/>
            <w:r w:rsidR="00DD00B8" w:rsidRPr="00DD3426">
              <w:t xml:space="preserve">, </w:t>
            </w:r>
            <w:proofErr w:type="spellStart"/>
            <w:r w:rsidR="00DD00B8" w:rsidRPr="00DD3426">
              <w:t>comuníquese</w:t>
            </w:r>
            <w:proofErr w:type="spellEnd"/>
            <w:r w:rsidR="00DD00B8" w:rsidRPr="00DD3426">
              <w:t xml:space="preserve"> con</w:t>
            </w:r>
            <w:r w:rsidR="00DD3426" w:rsidRPr="00DD3426">
              <w:rPr>
                <w:rFonts w:cstheme="minorHAnsi"/>
              </w:rPr>
              <w:t>1-877-267-3619</w:t>
            </w:r>
            <w:r w:rsidR="00DD00B8" w:rsidRPr="00DD3426">
              <w:t xml:space="preserve"> </w:t>
            </w:r>
          </w:p>
          <w:p w14:paraId="0DCEAF4C" w14:textId="77777777" w:rsidR="002C6E12" w:rsidRPr="00DD3426" w:rsidRDefault="002C6E12" w:rsidP="005132A8">
            <w:pPr>
              <w:pStyle w:val="EndnoteText"/>
              <w:jc w:val="both"/>
              <w:rPr>
                <w:rFonts w:asciiTheme="minorHAnsi" w:hAnsiTheme="minorHAnsi" w:cstheme="minorHAnsi"/>
                <w:sz w:val="22"/>
                <w:szCs w:val="22"/>
              </w:rPr>
            </w:pPr>
          </w:p>
        </w:tc>
      </w:tr>
    </w:tbl>
    <w:p w14:paraId="312A40A7" w14:textId="77777777" w:rsidR="002C6E12" w:rsidRPr="00C57F6B" w:rsidRDefault="002C6E12" w:rsidP="005132A8">
      <w:pPr>
        <w:pStyle w:val="EndnoteText"/>
        <w:jc w:val="both"/>
        <w:rPr>
          <w:rFonts w:asciiTheme="minorHAnsi" w:hAnsiTheme="minorHAnsi" w:cstheme="minorHAnsi"/>
          <w:sz w:val="22"/>
          <w:szCs w:val="22"/>
        </w:rPr>
      </w:pPr>
    </w:p>
    <w:p w14:paraId="223E7873" w14:textId="307C0C1E" w:rsidR="005132A8" w:rsidRPr="00C57F6B" w:rsidRDefault="005132A8" w:rsidP="005132A8">
      <w:pPr>
        <w:pStyle w:val="EndnoteText"/>
        <w:jc w:val="both"/>
        <w:rPr>
          <w:rFonts w:asciiTheme="minorHAnsi" w:hAnsiTheme="minorHAnsi" w:cstheme="minorHAnsi"/>
          <w:sz w:val="22"/>
          <w:szCs w:val="22"/>
        </w:rPr>
      </w:pPr>
    </w:p>
    <w:p w14:paraId="740B7351" w14:textId="3CF6CA41" w:rsidR="005132A8" w:rsidRDefault="005132A8" w:rsidP="005132A8">
      <w:pPr>
        <w:pStyle w:val="EndnoteText"/>
        <w:jc w:val="both"/>
        <w:rPr>
          <w:rFonts w:asciiTheme="minorHAnsi" w:hAnsiTheme="minorHAnsi" w:cstheme="minorHAnsi"/>
          <w:sz w:val="22"/>
          <w:szCs w:val="22"/>
        </w:rPr>
      </w:pPr>
    </w:p>
    <w:p w14:paraId="62B9E944" w14:textId="4148A19B" w:rsidR="002C6E12" w:rsidRDefault="002C6E12" w:rsidP="005132A8">
      <w:pPr>
        <w:pStyle w:val="EndnoteText"/>
        <w:jc w:val="both"/>
        <w:rPr>
          <w:rFonts w:asciiTheme="minorHAnsi" w:hAnsiTheme="minorHAnsi" w:cstheme="minorHAnsi"/>
          <w:sz w:val="22"/>
          <w:szCs w:val="22"/>
        </w:rPr>
      </w:pPr>
    </w:p>
    <w:p w14:paraId="1A6C8337" w14:textId="17E7353B" w:rsidR="002C6E12" w:rsidRDefault="002C6E12" w:rsidP="005132A8">
      <w:pPr>
        <w:pStyle w:val="EndnoteText"/>
        <w:jc w:val="both"/>
        <w:rPr>
          <w:rFonts w:asciiTheme="minorHAnsi" w:hAnsiTheme="minorHAnsi" w:cstheme="minorHAnsi"/>
          <w:sz w:val="22"/>
          <w:szCs w:val="22"/>
        </w:rPr>
      </w:pPr>
    </w:p>
    <w:p w14:paraId="1BF1C8C4" w14:textId="2E8BDDA4" w:rsidR="002C6E12" w:rsidRDefault="002C6E12" w:rsidP="005132A8">
      <w:pPr>
        <w:pStyle w:val="EndnoteText"/>
        <w:jc w:val="both"/>
        <w:rPr>
          <w:rFonts w:asciiTheme="minorHAnsi" w:hAnsiTheme="minorHAnsi" w:cstheme="minorHAnsi"/>
          <w:sz w:val="22"/>
          <w:szCs w:val="22"/>
        </w:rPr>
      </w:pPr>
    </w:p>
    <w:p w14:paraId="46C2BB83" w14:textId="1834B2C8" w:rsidR="002C6E12" w:rsidRDefault="002C6E12" w:rsidP="005132A8">
      <w:pPr>
        <w:pStyle w:val="EndnoteText"/>
        <w:jc w:val="both"/>
        <w:rPr>
          <w:rFonts w:asciiTheme="minorHAnsi" w:hAnsiTheme="minorHAnsi" w:cstheme="minorHAnsi"/>
          <w:sz w:val="22"/>
          <w:szCs w:val="22"/>
        </w:rPr>
      </w:pPr>
    </w:p>
    <w:p w14:paraId="38BB56E2" w14:textId="3F45029C" w:rsidR="002C6E12" w:rsidRDefault="002C6E12" w:rsidP="005132A8">
      <w:pPr>
        <w:pStyle w:val="EndnoteText"/>
        <w:jc w:val="both"/>
        <w:rPr>
          <w:rFonts w:asciiTheme="minorHAnsi" w:hAnsiTheme="minorHAnsi" w:cstheme="minorHAnsi"/>
          <w:sz w:val="22"/>
          <w:szCs w:val="22"/>
        </w:rPr>
      </w:pPr>
    </w:p>
    <w:p w14:paraId="5581F4E3" w14:textId="356D84FD" w:rsidR="002C6E12" w:rsidRDefault="002C6E12" w:rsidP="005132A8">
      <w:pPr>
        <w:pStyle w:val="EndnoteText"/>
        <w:jc w:val="both"/>
        <w:rPr>
          <w:rFonts w:asciiTheme="minorHAnsi" w:hAnsiTheme="minorHAnsi" w:cstheme="minorHAnsi"/>
          <w:sz w:val="22"/>
          <w:szCs w:val="22"/>
        </w:rPr>
      </w:pPr>
    </w:p>
    <w:p w14:paraId="4593A64A" w14:textId="017E0C6E" w:rsidR="002C6E12" w:rsidRDefault="002C6E12" w:rsidP="005132A8">
      <w:pPr>
        <w:pStyle w:val="EndnoteText"/>
        <w:jc w:val="both"/>
        <w:rPr>
          <w:rFonts w:asciiTheme="minorHAnsi" w:hAnsiTheme="minorHAnsi" w:cstheme="minorHAnsi"/>
          <w:sz w:val="22"/>
          <w:szCs w:val="22"/>
        </w:rPr>
      </w:pPr>
    </w:p>
    <w:p w14:paraId="5BAF7FE5" w14:textId="7010120E" w:rsidR="002C6E12" w:rsidRDefault="002C6E12" w:rsidP="005132A8">
      <w:pPr>
        <w:pStyle w:val="EndnoteText"/>
        <w:jc w:val="both"/>
        <w:rPr>
          <w:rFonts w:asciiTheme="minorHAnsi" w:hAnsiTheme="minorHAnsi" w:cstheme="minorHAnsi"/>
          <w:sz w:val="22"/>
          <w:szCs w:val="22"/>
        </w:rPr>
      </w:pPr>
    </w:p>
    <w:p w14:paraId="3391A4B7" w14:textId="720D7EE4" w:rsidR="002C6E12" w:rsidRDefault="002C6E12" w:rsidP="005132A8">
      <w:pPr>
        <w:pStyle w:val="EndnoteText"/>
        <w:jc w:val="both"/>
        <w:rPr>
          <w:rFonts w:asciiTheme="minorHAnsi" w:hAnsiTheme="minorHAnsi" w:cstheme="minorHAnsi"/>
          <w:sz w:val="22"/>
          <w:szCs w:val="22"/>
        </w:rPr>
      </w:pPr>
    </w:p>
    <w:p w14:paraId="0AC9EDE3" w14:textId="5D91AAE3" w:rsidR="002C6E12" w:rsidRDefault="002C6E12" w:rsidP="005132A8">
      <w:pPr>
        <w:pStyle w:val="EndnoteText"/>
        <w:jc w:val="both"/>
        <w:rPr>
          <w:rFonts w:asciiTheme="minorHAnsi" w:hAnsiTheme="minorHAnsi" w:cstheme="minorHAnsi"/>
          <w:sz w:val="22"/>
          <w:szCs w:val="22"/>
        </w:rPr>
      </w:pPr>
    </w:p>
    <w:p w14:paraId="3855B18A" w14:textId="71688CC5" w:rsidR="002C6E12" w:rsidRDefault="002C6E12" w:rsidP="005132A8">
      <w:pPr>
        <w:pStyle w:val="EndnoteText"/>
        <w:jc w:val="both"/>
        <w:rPr>
          <w:rFonts w:asciiTheme="minorHAnsi" w:hAnsiTheme="minorHAnsi" w:cstheme="minorHAnsi"/>
          <w:sz w:val="22"/>
          <w:szCs w:val="22"/>
        </w:rPr>
      </w:pPr>
    </w:p>
    <w:p w14:paraId="52ED4B97" w14:textId="77777777" w:rsidR="002C6E12" w:rsidRPr="00C57F6B" w:rsidRDefault="002C6E12" w:rsidP="005132A8">
      <w:pPr>
        <w:pStyle w:val="EndnoteText"/>
        <w:jc w:val="both"/>
        <w:rPr>
          <w:rFonts w:asciiTheme="minorHAnsi" w:hAnsiTheme="minorHAnsi" w:cstheme="minorHAnsi"/>
          <w:sz w:val="22"/>
          <w:szCs w:val="22"/>
        </w:rPr>
      </w:pPr>
    </w:p>
    <w:p w14:paraId="1F4C91ED" w14:textId="3D00EA7F" w:rsidR="005132A8" w:rsidRPr="00C57F6B" w:rsidRDefault="005132A8" w:rsidP="005132A8">
      <w:pPr>
        <w:pStyle w:val="EndnoteText"/>
        <w:jc w:val="both"/>
        <w:rPr>
          <w:rFonts w:asciiTheme="minorHAnsi" w:hAnsiTheme="minorHAnsi" w:cstheme="minorHAnsi"/>
          <w:sz w:val="22"/>
          <w:szCs w:val="22"/>
        </w:rPr>
      </w:pPr>
    </w:p>
    <w:p w14:paraId="6730DDD5" w14:textId="2124FEA1" w:rsidR="005132A8" w:rsidRPr="00C57F6B" w:rsidRDefault="005132A8" w:rsidP="005132A8">
      <w:pPr>
        <w:pStyle w:val="EndnoteText"/>
        <w:jc w:val="both"/>
        <w:rPr>
          <w:rFonts w:asciiTheme="minorHAnsi" w:hAnsiTheme="minorHAnsi" w:cstheme="minorHAnsi"/>
          <w:sz w:val="22"/>
          <w:szCs w:val="22"/>
        </w:rPr>
      </w:pPr>
    </w:p>
    <w:p w14:paraId="23492DF9" w14:textId="7E938F5B" w:rsidR="005132A8" w:rsidRPr="00C57F6B" w:rsidRDefault="005132A8" w:rsidP="005132A8">
      <w:pPr>
        <w:pStyle w:val="EndnoteText"/>
        <w:jc w:val="both"/>
        <w:rPr>
          <w:rFonts w:asciiTheme="minorHAnsi" w:hAnsiTheme="minorHAnsi" w:cstheme="minorHAnsi"/>
          <w:sz w:val="22"/>
          <w:szCs w:val="22"/>
        </w:rPr>
      </w:pPr>
    </w:p>
    <w:p w14:paraId="7DEF9249" w14:textId="27501882" w:rsidR="005132A8" w:rsidRPr="00C57F6B" w:rsidRDefault="005132A8" w:rsidP="005132A8">
      <w:pPr>
        <w:pStyle w:val="EndnoteText"/>
        <w:jc w:val="both"/>
        <w:rPr>
          <w:rFonts w:asciiTheme="minorHAnsi" w:hAnsiTheme="minorHAnsi" w:cstheme="minorHAnsi"/>
          <w:sz w:val="22"/>
          <w:szCs w:val="22"/>
        </w:rPr>
      </w:pPr>
    </w:p>
    <w:p w14:paraId="46C8F4B7" w14:textId="77777777" w:rsidR="005132A8" w:rsidRPr="00C57F6B" w:rsidRDefault="005132A8" w:rsidP="005132A8">
      <w:pPr>
        <w:pStyle w:val="EndnoteText"/>
        <w:jc w:val="both"/>
        <w:rPr>
          <w:rFonts w:asciiTheme="minorHAnsi" w:hAnsiTheme="minorHAnsi" w:cstheme="minorHAnsi"/>
          <w:b/>
          <w:sz w:val="22"/>
          <w:szCs w:val="22"/>
        </w:rPr>
      </w:pPr>
    </w:p>
    <w:p w14:paraId="4D05E06F" w14:textId="604B27AD" w:rsidR="004C230A" w:rsidRPr="00C57F6B" w:rsidRDefault="004C230A" w:rsidP="00830C73">
      <w:pPr>
        <w:pStyle w:val="EndnoteText"/>
        <w:jc w:val="both"/>
        <w:rPr>
          <w:rFonts w:asciiTheme="minorHAnsi" w:hAnsiTheme="minorHAnsi" w:cstheme="minorHAnsi"/>
        </w:rPr>
      </w:pPr>
    </w:p>
    <w:p w14:paraId="3E3DF3DC" w14:textId="3DC6E22F" w:rsidR="004E0691" w:rsidRPr="00C57F6B" w:rsidRDefault="004E0691" w:rsidP="00830C73">
      <w:pPr>
        <w:pStyle w:val="EndnoteText"/>
        <w:jc w:val="both"/>
        <w:rPr>
          <w:rFonts w:asciiTheme="minorHAnsi" w:hAnsiTheme="minorHAnsi" w:cstheme="minorHAnsi"/>
        </w:rPr>
      </w:pPr>
    </w:p>
    <w:p w14:paraId="11DFE9B6" w14:textId="49F00CC4" w:rsidR="004E0691" w:rsidRDefault="004E0691" w:rsidP="00830C73">
      <w:pPr>
        <w:pStyle w:val="EndnoteText"/>
        <w:jc w:val="both"/>
        <w:rPr>
          <w:rFonts w:asciiTheme="minorHAnsi" w:hAnsiTheme="minorHAnsi" w:cstheme="minorHAnsi"/>
        </w:rPr>
      </w:pPr>
    </w:p>
    <w:p w14:paraId="19269B6A" w14:textId="2C9A0358" w:rsidR="002C6E12" w:rsidRDefault="002C6E12" w:rsidP="00830C73">
      <w:pPr>
        <w:pStyle w:val="EndnoteText"/>
        <w:jc w:val="both"/>
        <w:rPr>
          <w:rFonts w:asciiTheme="minorHAnsi" w:hAnsiTheme="minorHAnsi" w:cstheme="minorHAnsi"/>
        </w:rPr>
      </w:pPr>
    </w:p>
    <w:p w14:paraId="711DA021" w14:textId="77777777" w:rsidR="004E0691" w:rsidRPr="00C57F6B" w:rsidRDefault="004E0691" w:rsidP="00830C73">
      <w:pPr>
        <w:pStyle w:val="EndnoteText"/>
        <w:jc w:val="both"/>
        <w:rPr>
          <w:rFonts w:asciiTheme="minorHAnsi" w:hAnsiTheme="minorHAnsi" w:cstheme="minorHAnsi"/>
        </w:rPr>
      </w:pPr>
    </w:p>
    <w:p w14:paraId="393B432A" w14:textId="16977951" w:rsidR="00E35122" w:rsidRPr="00C57F6B" w:rsidRDefault="007E2AA9" w:rsidP="00830C73">
      <w:pPr>
        <w:spacing w:after="240"/>
        <w:jc w:val="both"/>
        <w:rPr>
          <w:rFonts w:cstheme="minorHAnsi"/>
          <w:b/>
          <w:sz w:val="20"/>
          <w:szCs w:val="20"/>
        </w:rPr>
      </w:pPr>
      <w:r w:rsidRPr="00C57F6B">
        <w:rPr>
          <w:rFonts w:cstheme="minorHAnsi"/>
          <w:b/>
          <w:sz w:val="20"/>
          <w:szCs w:val="20"/>
        </w:rPr>
        <w:t xml:space="preserve">Section </w:t>
      </w:r>
      <w:r w:rsidR="003B3481" w:rsidRPr="00C57F6B">
        <w:rPr>
          <w:rFonts w:cstheme="minorHAnsi"/>
          <w:b/>
          <w:sz w:val="20"/>
          <w:szCs w:val="20"/>
        </w:rPr>
        <w:t>4</w:t>
      </w:r>
      <w:r w:rsidRPr="00C57F6B">
        <w:rPr>
          <w:rFonts w:cstheme="minorHAnsi"/>
          <w:b/>
          <w:sz w:val="20"/>
          <w:szCs w:val="20"/>
        </w:rPr>
        <w:t xml:space="preserve">:  </w:t>
      </w:r>
      <w:r w:rsidR="00E35122" w:rsidRPr="00C57F6B">
        <w:rPr>
          <w:rFonts w:cstheme="minorHAnsi"/>
          <w:b/>
          <w:sz w:val="20"/>
          <w:szCs w:val="20"/>
        </w:rPr>
        <w:t xml:space="preserve">Title VI </w:t>
      </w:r>
      <w:r w:rsidR="00631D1E" w:rsidRPr="00C57F6B">
        <w:rPr>
          <w:rFonts w:cstheme="minorHAnsi"/>
          <w:b/>
          <w:sz w:val="20"/>
          <w:szCs w:val="20"/>
        </w:rPr>
        <w:t xml:space="preserve">/ ADA </w:t>
      </w:r>
      <w:r w:rsidR="00E35122" w:rsidRPr="00C57F6B">
        <w:rPr>
          <w:rFonts w:cstheme="minorHAnsi"/>
          <w:b/>
          <w:sz w:val="20"/>
          <w:szCs w:val="20"/>
        </w:rPr>
        <w:t>Complaint Procedure</w:t>
      </w:r>
    </w:p>
    <w:p w14:paraId="2858C930" w14:textId="7C079878" w:rsidR="005132A8" w:rsidRDefault="00DD3426" w:rsidP="00830C73">
      <w:pPr>
        <w:pStyle w:val="EndnoteText"/>
        <w:jc w:val="both"/>
        <w:rPr>
          <w:rFonts w:asciiTheme="minorHAnsi" w:hAnsiTheme="minorHAnsi" w:cstheme="minorHAnsi"/>
        </w:rPr>
      </w:pPr>
      <w:r w:rsidRPr="00DD3426">
        <w:rPr>
          <w:rFonts w:asciiTheme="minorHAnsi" w:hAnsiTheme="minorHAnsi" w:cstheme="minorHAnsi"/>
          <w:b/>
          <w:bCs/>
        </w:rPr>
        <w:lastRenderedPageBreak/>
        <w:t>The Arc of East Ascension</w:t>
      </w:r>
      <w:r>
        <w:rPr>
          <w:rFonts w:asciiTheme="minorHAnsi" w:hAnsiTheme="minorHAnsi" w:cstheme="minorHAnsi"/>
        </w:rPr>
        <w:t xml:space="preserve"> </w:t>
      </w:r>
      <w:r w:rsidR="00BA2B5D" w:rsidRPr="00C57F6B">
        <w:rPr>
          <w:rFonts w:asciiTheme="minorHAnsi" w:hAnsiTheme="minorHAnsi" w:cstheme="minorHAnsi"/>
        </w:rPr>
        <w:t xml:space="preserve">Title VI </w:t>
      </w:r>
      <w:r w:rsidR="00631D1E" w:rsidRPr="00C57F6B">
        <w:rPr>
          <w:rFonts w:asciiTheme="minorHAnsi" w:hAnsiTheme="minorHAnsi" w:cstheme="minorHAnsi"/>
        </w:rPr>
        <w:t>/ ADA</w:t>
      </w:r>
      <w:r w:rsidR="00573160" w:rsidRPr="00C57F6B">
        <w:rPr>
          <w:rFonts w:asciiTheme="minorHAnsi" w:hAnsiTheme="minorHAnsi" w:cstheme="minorHAnsi"/>
        </w:rPr>
        <w:t xml:space="preserve"> </w:t>
      </w:r>
      <w:r w:rsidR="00BA2B5D" w:rsidRPr="00C57F6B">
        <w:rPr>
          <w:rFonts w:asciiTheme="minorHAnsi" w:hAnsiTheme="minorHAnsi" w:cstheme="minorHAnsi"/>
        </w:rPr>
        <w:t>Complaint Procedure is made available in the following locations:</w:t>
      </w:r>
      <w:r w:rsidR="00EE4D32">
        <w:rPr>
          <w:rFonts w:asciiTheme="minorHAnsi" w:hAnsiTheme="minorHAnsi" w:cstheme="minorHAnsi"/>
        </w:rPr>
        <w:t xml:space="preserve"> </w:t>
      </w:r>
      <w:r w:rsidR="00EE4D32">
        <w:rPr>
          <w:rFonts w:asciiTheme="minorHAnsi" w:hAnsiTheme="minorHAnsi" w:cstheme="minorHAnsi"/>
          <w:color w:val="FF0000"/>
        </w:rPr>
        <w:t xml:space="preserve">(Agency should </w:t>
      </w:r>
      <w:proofErr w:type="gramStart"/>
      <w:r w:rsidR="00EE4D32">
        <w:rPr>
          <w:rFonts w:asciiTheme="minorHAnsi" w:hAnsiTheme="minorHAnsi" w:cstheme="minorHAnsi"/>
          <w:color w:val="FF0000"/>
        </w:rPr>
        <w:t>make an effort</w:t>
      </w:r>
      <w:proofErr w:type="gramEnd"/>
      <w:r w:rsidR="00EE4D32">
        <w:rPr>
          <w:rFonts w:asciiTheme="minorHAnsi" w:hAnsiTheme="minorHAnsi" w:cstheme="minorHAnsi"/>
          <w:color w:val="FF0000"/>
        </w:rPr>
        <w:t xml:space="preserve"> to have the plan available at alternate places if a website is not available.</w:t>
      </w:r>
      <w:r w:rsidR="00A85D5C">
        <w:rPr>
          <w:rFonts w:asciiTheme="minorHAnsi" w:hAnsiTheme="minorHAnsi" w:cstheme="minorHAnsi"/>
          <w:color w:val="FF0000"/>
        </w:rPr>
        <w:t xml:space="preserve"> Please include the English and Spanish as provided in your plan.  If your language assistance plan identifies another language </w:t>
      </w:r>
      <w:r w:rsidR="00CB7530">
        <w:rPr>
          <w:rFonts w:asciiTheme="minorHAnsi" w:hAnsiTheme="minorHAnsi" w:cstheme="minorHAnsi"/>
          <w:color w:val="FF0000"/>
        </w:rPr>
        <w:t>in your service area, you should provide the public policy statement, LEP policy, complaint procedure, and complaint form in that language)</w:t>
      </w:r>
      <w:r w:rsidR="00BA2B5D" w:rsidRPr="00C57F6B">
        <w:rPr>
          <w:rFonts w:asciiTheme="minorHAnsi" w:hAnsiTheme="minorHAnsi" w:cstheme="minorHAnsi"/>
        </w:rPr>
        <w:t xml:space="preserve"> </w:t>
      </w:r>
    </w:p>
    <w:p w14:paraId="3386BC9F" w14:textId="77777777" w:rsidR="00C85B59" w:rsidRDefault="00C85B59" w:rsidP="00830C73">
      <w:pPr>
        <w:pStyle w:val="EndnoteText"/>
        <w:jc w:val="both"/>
        <w:rPr>
          <w:rFonts w:asciiTheme="minorHAnsi" w:hAnsiTheme="minorHAnsi" w:cstheme="minorHAnsi"/>
        </w:rPr>
      </w:pPr>
    </w:p>
    <w:p w14:paraId="7F081E9B" w14:textId="77777777" w:rsidR="00C85B59" w:rsidRPr="00C85B59" w:rsidRDefault="00C85B59" w:rsidP="00C85B59">
      <w:pPr>
        <w:spacing w:after="0" w:line="240" w:lineRule="auto"/>
        <w:jc w:val="both"/>
        <w:rPr>
          <w:rFonts w:cs="Arial"/>
          <w:b/>
          <w:color w:val="FF0000"/>
        </w:rPr>
      </w:pPr>
      <w:r>
        <w:rPr>
          <w:rFonts w:cs="Arial"/>
          <w:b/>
          <w:color w:val="FF0000"/>
        </w:rPr>
        <w:t>If your agency has a website, please upload the policy statement, public notice, complaint procedure, and the complaint form to the website.  If you do not maintain a website, document thoroughly your effort to make sure riders have access to the documents.</w:t>
      </w:r>
    </w:p>
    <w:p w14:paraId="6D6ABFC0" w14:textId="77777777" w:rsidR="00C85B59" w:rsidRDefault="00C85B59" w:rsidP="00830C73">
      <w:pPr>
        <w:pStyle w:val="EndnoteText"/>
        <w:jc w:val="both"/>
        <w:rPr>
          <w:rFonts w:asciiTheme="minorHAnsi" w:hAnsiTheme="minorHAnsi" w:cstheme="minorHAnsi"/>
        </w:rPr>
      </w:pPr>
    </w:p>
    <w:p w14:paraId="588F152A" w14:textId="4ACA2C6C" w:rsidR="005E3CB8" w:rsidRDefault="005E3CB8" w:rsidP="00830C73">
      <w:pPr>
        <w:pStyle w:val="EndnoteText"/>
        <w:jc w:val="both"/>
        <w:rPr>
          <w:rFonts w:asciiTheme="minorHAnsi" w:hAnsiTheme="minorHAnsi" w:cstheme="minorHAnsi"/>
        </w:rPr>
      </w:pPr>
    </w:p>
    <w:p w14:paraId="49170034" w14:textId="1549321A" w:rsidR="005E3CB8" w:rsidRPr="005E3CB8" w:rsidRDefault="005E3CB8" w:rsidP="00830C73">
      <w:pPr>
        <w:pStyle w:val="EndnoteText"/>
        <w:jc w:val="both"/>
        <w:rPr>
          <w:rFonts w:asciiTheme="minorHAnsi" w:hAnsiTheme="minorHAnsi" w:cstheme="minorHAnsi"/>
          <w:color w:val="FF0000"/>
        </w:rPr>
      </w:pPr>
      <w:r w:rsidRPr="005E3CB8">
        <w:rPr>
          <w:rFonts w:asciiTheme="minorHAnsi" w:hAnsiTheme="minorHAnsi" w:cstheme="minorHAnsi"/>
          <w:color w:val="FF0000"/>
        </w:rPr>
        <w:t>The agency must name a position who will receive the complaints.</w:t>
      </w:r>
    </w:p>
    <w:p w14:paraId="76A3EFB0" w14:textId="6D426CE7" w:rsidR="00BA2B5D" w:rsidRPr="00C57F6B" w:rsidRDefault="005132A8" w:rsidP="00830C73">
      <w:pPr>
        <w:pStyle w:val="EndnoteText"/>
        <w:jc w:val="both"/>
        <w:rPr>
          <w:rFonts w:asciiTheme="minorHAnsi" w:hAnsiTheme="minorHAnsi" w:cstheme="minorHAnsi"/>
        </w:rPr>
      </w:pPr>
      <w:r w:rsidRPr="00C57F6B">
        <w:rPr>
          <w:rFonts w:asciiTheme="minorHAnsi" w:hAnsiTheme="minorHAnsi" w:cstheme="minorHAnsi"/>
        </w:rPr>
        <w:t xml:space="preserve"> </w:t>
      </w:r>
    </w:p>
    <w:p w14:paraId="5095D4B8" w14:textId="3559D6DD" w:rsidR="00BA2B5D" w:rsidRPr="00C57F6B" w:rsidRDefault="00622E87" w:rsidP="00342AC3">
      <w:pPr>
        <w:pStyle w:val="EndnoteText"/>
        <w:ind w:left="360"/>
        <w:jc w:val="both"/>
        <w:rPr>
          <w:rFonts w:asciiTheme="minorHAnsi" w:hAnsiTheme="minorHAnsi" w:cstheme="minorHAnsi"/>
          <w:b/>
        </w:rPr>
      </w:pPr>
      <w:sdt>
        <w:sdtPr>
          <w:rPr>
            <w:rFonts w:asciiTheme="minorHAnsi" w:hAnsiTheme="minorHAnsi" w:cstheme="minorHAnsi"/>
            <w:b/>
          </w:rPr>
          <w:id w:val="-1602257513"/>
          <w14:checkbox>
            <w14:checked w14:val="0"/>
            <w14:checkedState w14:val="2612" w14:font="MS Gothic"/>
            <w14:uncheckedState w14:val="2610" w14:font="MS Gothic"/>
          </w14:checkbox>
        </w:sdtPr>
        <w:sdtEndPr/>
        <w:sdtContent>
          <w:r w:rsidR="00EA2176" w:rsidRPr="00C57F6B">
            <w:rPr>
              <w:rFonts w:ascii="Segoe UI Symbol" w:eastAsia="MS Gothic" w:hAnsi="Segoe UI Symbol" w:cs="Segoe UI Symbol"/>
              <w:b/>
            </w:rPr>
            <w:t>☐</w:t>
          </w:r>
        </w:sdtContent>
      </w:sdt>
      <w:r w:rsidR="00342AC3" w:rsidRPr="00C57F6B">
        <w:rPr>
          <w:rFonts w:asciiTheme="minorHAnsi" w:hAnsiTheme="minorHAnsi" w:cstheme="minorHAnsi"/>
          <w:b/>
        </w:rPr>
        <w:t xml:space="preserve"> </w:t>
      </w:r>
      <w:r w:rsidR="00C30153" w:rsidRPr="00C57F6B">
        <w:rPr>
          <w:rFonts w:asciiTheme="minorHAnsi" w:hAnsiTheme="minorHAnsi" w:cstheme="minorHAnsi"/>
          <w:b/>
        </w:rPr>
        <w:t>Agency website</w:t>
      </w:r>
      <w:r w:rsidR="005132A8" w:rsidRPr="00C57F6B">
        <w:rPr>
          <w:rFonts w:asciiTheme="minorHAnsi" w:hAnsiTheme="minorHAnsi" w:cstheme="minorHAnsi"/>
          <w:b/>
        </w:rPr>
        <w:t xml:space="preserve">, if </w:t>
      </w:r>
      <w:proofErr w:type="gramStart"/>
      <w:r w:rsidR="007C1042" w:rsidRPr="00C57F6B">
        <w:rPr>
          <w:rFonts w:asciiTheme="minorHAnsi" w:hAnsiTheme="minorHAnsi" w:cstheme="minorHAnsi"/>
          <w:b/>
        </w:rPr>
        <w:t>available</w:t>
      </w:r>
      <w:r w:rsidR="0003088F" w:rsidRPr="00C57F6B">
        <w:rPr>
          <w:rFonts w:asciiTheme="minorHAnsi" w:hAnsiTheme="minorHAnsi" w:cstheme="minorHAnsi"/>
          <w:b/>
        </w:rPr>
        <w:t>:</w:t>
      </w:r>
      <w:r w:rsidR="00DD3426">
        <w:rPr>
          <w:rFonts w:asciiTheme="minorHAnsi" w:hAnsiTheme="minorHAnsi" w:cstheme="minorHAnsi"/>
          <w:b/>
        </w:rPr>
        <w:t>[</w:t>
      </w:r>
      <w:proofErr w:type="gramEnd"/>
      <w:r w:rsidR="00DD3426">
        <w:rPr>
          <w:rFonts w:asciiTheme="minorHAnsi" w:hAnsiTheme="minorHAnsi" w:cstheme="minorHAnsi"/>
          <w:b/>
        </w:rPr>
        <w:t>www.thearcea.co</w:t>
      </w:r>
      <w:r w:rsidR="00DD3426" w:rsidRPr="00DD3426">
        <w:rPr>
          <w:rFonts w:asciiTheme="minorHAnsi" w:hAnsiTheme="minorHAnsi" w:cstheme="minorHAnsi"/>
          <w:b/>
        </w:rPr>
        <w:t>m</w:t>
      </w:r>
      <w:r w:rsidR="009A6D1A" w:rsidRPr="00DD3426">
        <w:rPr>
          <w:rFonts w:asciiTheme="minorHAnsi" w:hAnsiTheme="minorHAnsi" w:cstheme="minorHAnsi"/>
          <w:b/>
        </w:rPr>
        <w:t>]</w:t>
      </w:r>
    </w:p>
    <w:p w14:paraId="390A7121" w14:textId="4C8D9A19" w:rsidR="00573160" w:rsidRPr="00C57F6B" w:rsidRDefault="00622E87" w:rsidP="00342AC3">
      <w:pPr>
        <w:pStyle w:val="EndnoteText"/>
        <w:ind w:left="360"/>
        <w:jc w:val="both"/>
        <w:rPr>
          <w:rFonts w:asciiTheme="minorHAnsi" w:hAnsiTheme="minorHAnsi" w:cstheme="minorHAnsi"/>
          <w:b/>
        </w:rPr>
      </w:pPr>
      <w:sdt>
        <w:sdtPr>
          <w:rPr>
            <w:rFonts w:asciiTheme="minorHAnsi" w:hAnsiTheme="minorHAnsi" w:cstheme="minorHAnsi"/>
            <w:b/>
          </w:rPr>
          <w:id w:val="365258126"/>
          <w14:checkbox>
            <w14:checked w14:val="0"/>
            <w14:checkedState w14:val="2612" w14:font="MS Gothic"/>
            <w14:uncheckedState w14:val="2610" w14:font="MS Gothic"/>
          </w14:checkbox>
        </w:sdtPr>
        <w:sdtEndPr/>
        <w:sdtContent>
          <w:r w:rsidR="00573160" w:rsidRPr="00C57F6B">
            <w:rPr>
              <w:rFonts w:ascii="Segoe UI Symbol" w:eastAsia="MS Gothic" w:hAnsi="Segoe UI Symbol" w:cs="Segoe UI Symbol"/>
              <w:b/>
            </w:rPr>
            <w:t>☐</w:t>
          </w:r>
        </w:sdtContent>
      </w:sdt>
      <w:r w:rsidR="00573160" w:rsidRPr="00C57F6B">
        <w:rPr>
          <w:rFonts w:asciiTheme="minorHAnsi" w:hAnsiTheme="minorHAnsi" w:cstheme="minorHAnsi"/>
          <w:b/>
        </w:rPr>
        <w:t xml:space="preserve"> Hard copy in the central office</w:t>
      </w:r>
    </w:p>
    <w:p w14:paraId="3E52E242" w14:textId="57A478A5" w:rsidR="00342AC3" w:rsidRPr="00C57F6B" w:rsidRDefault="00622E87" w:rsidP="005E3CB8">
      <w:pPr>
        <w:pStyle w:val="EndnoteText"/>
        <w:ind w:left="360"/>
        <w:jc w:val="both"/>
        <w:rPr>
          <w:rFonts w:asciiTheme="minorHAnsi" w:hAnsiTheme="minorHAnsi" w:cstheme="minorHAnsi"/>
        </w:rPr>
      </w:pPr>
      <w:sdt>
        <w:sdtPr>
          <w:rPr>
            <w:rFonts w:asciiTheme="minorHAnsi" w:hAnsiTheme="minorHAnsi" w:cstheme="minorHAnsi"/>
            <w:b/>
          </w:rPr>
          <w:id w:val="-62259901"/>
          <w14:checkbox>
            <w14:checked w14:val="0"/>
            <w14:checkedState w14:val="2612" w14:font="MS Gothic"/>
            <w14:uncheckedState w14:val="2610" w14:font="MS Gothic"/>
          </w14:checkbox>
        </w:sdtPr>
        <w:sdtEndPr/>
        <w:sdtContent>
          <w:r w:rsidR="00573160" w:rsidRPr="00C57F6B">
            <w:rPr>
              <w:rFonts w:ascii="Segoe UI Symbol" w:eastAsia="MS Gothic" w:hAnsi="Segoe UI Symbol" w:cs="Segoe UI Symbol"/>
              <w:b/>
            </w:rPr>
            <w:t>☐</w:t>
          </w:r>
        </w:sdtContent>
      </w:sdt>
      <w:r w:rsidR="00573160" w:rsidRPr="00C57F6B">
        <w:rPr>
          <w:rFonts w:asciiTheme="minorHAnsi" w:hAnsiTheme="minorHAnsi" w:cstheme="minorHAnsi"/>
          <w:b/>
        </w:rPr>
        <w:t xml:space="preserve"> Agency Title VI Plan</w:t>
      </w:r>
    </w:p>
    <w:p w14:paraId="0CBEC34A" w14:textId="77777777" w:rsidR="00BA2B5D" w:rsidRPr="00C57F6B" w:rsidRDefault="00BA2B5D" w:rsidP="00830C73">
      <w:pPr>
        <w:spacing w:after="0" w:line="240" w:lineRule="auto"/>
        <w:jc w:val="both"/>
        <w:rPr>
          <w:rFonts w:cstheme="minorHAnsi"/>
          <w:sz w:val="20"/>
          <w:szCs w:val="20"/>
        </w:rPr>
      </w:pPr>
    </w:p>
    <w:p w14:paraId="65863297" w14:textId="6108B75E" w:rsidR="00573160" w:rsidRPr="00C57F6B" w:rsidRDefault="00573160" w:rsidP="00C57F6B">
      <w:pPr>
        <w:spacing w:after="0" w:line="240" w:lineRule="auto"/>
        <w:jc w:val="both"/>
        <w:rPr>
          <w:rFonts w:cstheme="minorHAnsi"/>
          <w:sz w:val="20"/>
          <w:szCs w:val="20"/>
        </w:rPr>
      </w:pPr>
      <w:r w:rsidRPr="00C57F6B">
        <w:rPr>
          <w:rFonts w:cstheme="minorHAnsi"/>
          <w:sz w:val="20"/>
          <w:szCs w:val="20"/>
        </w:rPr>
        <w:t xml:space="preserve">Any individual, group of individuals or entity that believes they have been discriminated against </w:t>
      </w:r>
      <w:proofErr w:type="gramStart"/>
      <w:r w:rsidRPr="00C57F6B">
        <w:rPr>
          <w:rFonts w:cstheme="minorHAnsi"/>
          <w:sz w:val="20"/>
          <w:szCs w:val="20"/>
        </w:rPr>
        <w:t>on the basis of</w:t>
      </w:r>
      <w:proofErr w:type="gramEnd"/>
      <w:r w:rsidRPr="00C57F6B">
        <w:rPr>
          <w:rFonts w:cstheme="minorHAnsi"/>
          <w:sz w:val="20"/>
          <w:szCs w:val="20"/>
        </w:rPr>
        <w:t xml:space="preserve"> race, color, national origin or disability by </w:t>
      </w:r>
      <w:r w:rsidR="00DD3426">
        <w:rPr>
          <w:rFonts w:cstheme="minorHAnsi"/>
          <w:b/>
          <w:bCs/>
          <w:sz w:val="20"/>
          <w:szCs w:val="20"/>
        </w:rPr>
        <w:t>the Arc of East Ascension</w:t>
      </w:r>
      <w:r w:rsidRPr="00C57F6B">
        <w:rPr>
          <w:rFonts w:cstheme="minorHAnsi"/>
          <w:b/>
          <w:sz w:val="20"/>
          <w:szCs w:val="20"/>
        </w:rPr>
        <w:t xml:space="preserve"> </w:t>
      </w:r>
      <w:r w:rsidRPr="00C57F6B">
        <w:rPr>
          <w:rFonts w:cstheme="minorHAnsi"/>
          <w:sz w:val="20"/>
          <w:szCs w:val="20"/>
        </w:rPr>
        <w:t xml:space="preserve">may file a Title VI/ ADA complaint by completing and submitting the agency’s Title VI/ ADA Complaint Form. </w:t>
      </w:r>
      <w:r w:rsidR="005E3CB8">
        <w:rPr>
          <w:rFonts w:cstheme="minorHAnsi"/>
          <w:sz w:val="20"/>
          <w:szCs w:val="20"/>
        </w:rPr>
        <w:t xml:space="preserve">File initial complaint with </w:t>
      </w:r>
      <w:bookmarkStart w:id="0" w:name="_Hlk78370486"/>
      <w:r w:rsidR="00DD3426">
        <w:rPr>
          <w:rFonts w:cstheme="minorHAnsi"/>
          <w:sz w:val="20"/>
          <w:szCs w:val="20"/>
        </w:rPr>
        <w:t>Tara Laney Human Resources</w:t>
      </w:r>
      <w:r w:rsidR="005E3CB8">
        <w:rPr>
          <w:rFonts w:cstheme="minorHAnsi"/>
          <w:sz w:val="20"/>
          <w:szCs w:val="20"/>
        </w:rPr>
        <w:t xml:space="preserve"> </w:t>
      </w:r>
      <w:r w:rsidR="00DD3426">
        <w:rPr>
          <w:rFonts w:cstheme="minorHAnsi"/>
          <w:sz w:val="20"/>
          <w:szCs w:val="20"/>
        </w:rPr>
        <w:t>Coordinator, The Arc of East Ascension.</w:t>
      </w:r>
      <w:r w:rsidR="005E3CB8">
        <w:rPr>
          <w:rFonts w:cstheme="minorHAnsi"/>
          <w:sz w:val="20"/>
          <w:szCs w:val="20"/>
        </w:rPr>
        <w:t xml:space="preserve"> </w:t>
      </w:r>
    </w:p>
    <w:bookmarkEnd w:id="0"/>
    <w:p w14:paraId="684FA884" w14:textId="77777777" w:rsidR="00573160" w:rsidRPr="00C57F6B" w:rsidRDefault="00573160" w:rsidP="00C57F6B">
      <w:pPr>
        <w:spacing w:after="0" w:line="240" w:lineRule="auto"/>
        <w:jc w:val="both"/>
        <w:rPr>
          <w:rFonts w:cstheme="minorHAnsi"/>
          <w:sz w:val="20"/>
          <w:szCs w:val="20"/>
        </w:rPr>
      </w:pPr>
    </w:p>
    <w:p w14:paraId="5300ABBD" w14:textId="77777777" w:rsidR="00573160" w:rsidRPr="00C57F6B" w:rsidRDefault="00573160" w:rsidP="00C57F6B">
      <w:pPr>
        <w:spacing w:after="0" w:line="240" w:lineRule="auto"/>
        <w:jc w:val="both"/>
        <w:rPr>
          <w:rFonts w:cstheme="minorHAnsi"/>
          <w:sz w:val="20"/>
          <w:szCs w:val="20"/>
        </w:rPr>
      </w:pPr>
      <w:r w:rsidRPr="00C57F6B">
        <w:rPr>
          <w:rFonts w:cstheme="minorHAnsi"/>
          <w:sz w:val="20"/>
          <w:szCs w:val="20"/>
        </w:rPr>
        <w:t>Any individual having filed a complaint or participated in the investigation of a complaint shall not be subjected to any form of intimidation or retaliation.  Individuals who have cause to think that they have been subjected to intimidation or retaliation can file a complaint of retaliation following the same procedure for filing a discrimination complaint.</w:t>
      </w:r>
    </w:p>
    <w:p w14:paraId="5BC95F0E" w14:textId="77777777" w:rsidR="00573160" w:rsidRPr="00C57F6B" w:rsidRDefault="00573160" w:rsidP="00C57F6B">
      <w:pPr>
        <w:spacing w:after="0" w:line="240" w:lineRule="auto"/>
        <w:jc w:val="both"/>
        <w:rPr>
          <w:rFonts w:cstheme="minorHAnsi"/>
          <w:sz w:val="20"/>
          <w:szCs w:val="20"/>
        </w:rPr>
      </w:pPr>
    </w:p>
    <w:p w14:paraId="57507D6B" w14:textId="6F6C1725" w:rsidR="00573160" w:rsidRPr="00C57F6B" w:rsidRDefault="00573160" w:rsidP="00C57F6B">
      <w:pPr>
        <w:spacing w:after="0" w:line="240" w:lineRule="auto"/>
        <w:jc w:val="both"/>
        <w:rPr>
          <w:rFonts w:cstheme="minorHAnsi"/>
          <w:sz w:val="20"/>
          <w:szCs w:val="20"/>
        </w:rPr>
      </w:pPr>
      <w:r w:rsidRPr="00C57F6B">
        <w:rPr>
          <w:rFonts w:cstheme="minorHAnsi"/>
          <w:sz w:val="20"/>
          <w:szCs w:val="20"/>
        </w:rPr>
        <w:t>A complaint must be filed with</w:t>
      </w:r>
      <w:r w:rsidR="00DD3426">
        <w:rPr>
          <w:rFonts w:cstheme="minorHAnsi"/>
          <w:sz w:val="20"/>
          <w:szCs w:val="20"/>
        </w:rPr>
        <w:t xml:space="preserve"> </w:t>
      </w:r>
      <w:bookmarkStart w:id="1" w:name="_Hlk78370324"/>
      <w:r w:rsidR="00DD3426">
        <w:rPr>
          <w:rFonts w:cstheme="minorHAnsi"/>
          <w:b/>
          <w:bCs/>
          <w:sz w:val="20"/>
          <w:szCs w:val="20"/>
        </w:rPr>
        <w:t xml:space="preserve">The Arc of East Ascension </w:t>
      </w:r>
      <w:bookmarkEnd w:id="1"/>
      <w:r w:rsidRPr="00C57F6B">
        <w:rPr>
          <w:rFonts w:cstheme="minorHAnsi"/>
          <w:sz w:val="20"/>
          <w:szCs w:val="20"/>
        </w:rPr>
        <w:t>no later than 180 days after the following:</w:t>
      </w:r>
    </w:p>
    <w:p w14:paraId="45E849D6" w14:textId="77777777" w:rsidR="00573160" w:rsidRPr="00C57F6B" w:rsidRDefault="00573160" w:rsidP="00C57F6B">
      <w:pPr>
        <w:pStyle w:val="ListParagraph"/>
        <w:numPr>
          <w:ilvl w:val="0"/>
          <w:numId w:val="31"/>
        </w:numPr>
        <w:spacing w:after="0" w:line="240" w:lineRule="auto"/>
        <w:jc w:val="both"/>
        <w:rPr>
          <w:rFonts w:cstheme="minorHAnsi"/>
          <w:sz w:val="20"/>
          <w:szCs w:val="20"/>
        </w:rPr>
      </w:pPr>
      <w:r w:rsidRPr="00C57F6B">
        <w:rPr>
          <w:rFonts w:cstheme="minorHAnsi"/>
          <w:sz w:val="20"/>
          <w:szCs w:val="20"/>
        </w:rPr>
        <w:t>The date of the alleged act of discrimination; or</w:t>
      </w:r>
    </w:p>
    <w:p w14:paraId="7B657A05" w14:textId="77777777" w:rsidR="00573160" w:rsidRPr="00C57F6B" w:rsidRDefault="00573160" w:rsidP="00C57F6B">
      <w:pPr>
        <w:pStyle w:val="ListParagraph"/>
        <w:numPr>
          <w:ilvl w:val="0"/>
          <w:numId w:val="31"/>
        </w:numPr>
        <w:spacing w:after="0" w:line="240" w:lineRule="auto"/>
        <w:jc w:val="both"/>
        <w:rPr>
          <w:rFonts w:cstheme="minorHAnsi"/>
          <w:sz w:val="20"/>
          <w:szCs w:val="20"/>
        </w:rPr>
      </w:pPr>
      <w:r w:rsidRPr="00C57F6B">
        <w:rPr>
          <w:rFonts w:cstheme="minorHAnsi"/>
          <w:sz w:val="20"/>
          <w:szCs w:val="20"/>
        </w:rPr>
        <w:t>The date when the person(s) became aware of the alleged discrimination; or</w:t>
      </w:r>
    </w:p>
    <w:p w14:paraId="7F070581" w14:textId="77777777" w:rsidR="00573160" w:rsidRPr="00C57F6B" w:rsidRDefault="00573160" w:rsidP="00C57F6B">
      <w:pPr>
        <w:pStyle w:val="ListParagraph"/>
        <w:numPr>
          <w:ilvl w:val="0"/>
          <w:numId w:val="31"/>
        </w:numPr>
        <w:spacing w:after="0" w:line="240" w:lineRule="auto"/>
        <w:jc w:val="both"/>
        <w:rPr>
          <w:rFonts w:cstheme="minorHAnsi"/>
          <w:sz w:val="20"/>
          <w:szCs w:val="20"/>
        </w:rPr>
      </w:pPr>
      <w:r w:rsidRPr="00C57F6B">
        <w:rPr>
          <w:rFonts w:cstheme="minorHAnsi"/>
          <w:sz w:val="20"/>
          <w:szCs w:val="20"/>
        </w:rPr>
        <w:t>Where there has been a continuing course of conduct, the date on which that conduct was discontinued of the latest instance of the conduct.</w:t>
      </w:r>
    </w:p>
    <w:p w14:paraId="4B6B1116" w14:textId="77777777" w:rsidR="00573160" w:rsidRPr="00C57F6B" w:rsidRDefault="00573160" w:rsidP="00C57F6B">
      <w:pPr>
        <w:spacing w:after="0" w:line="240" w:lineRule="auto"/>
        <w:jc w:val="both"/>
        <w:rPr>
          <w:rFonts w:cstheme="minorHAnsi"/>
          <w:sz w:val="20"/>
          <w:szCs w:val="20"/>
        </w:rPr>
      </w:pPr>
    </w:p>
    <w:p w14:paraId="657B5022" w14:textId="0C0D020D" w:rsidR="00573160" w:rsidRPr="00C57F6B" w:rsidRDefault="00573160" w:rsidP="00C57F6B">
      <w:pPr>
        <w:spacing w:after="0" w:line="240" w:lineRule="auto"/>
        <w:jc w:val="both"/>
        <w:rPr>
          <w:rFonts w:cstheme="minorHAnsi"/>
          <w:sz w:val="20"/>
          <w:szCs w:val="20"/>
        </w:rPr>
      </w:pPr>
      <w:r w:rsidRPr="00C57F6B">
        <w:rPr>
          <w:rFonts w:cstheme="minorHAnsi"/>
          <w:sz w:val="20"/>
          <w:szCs w:val="20"/>
        </w:rPr>
        <w:t xml:space="preserve">Once the complaint is received, </w:t>
      </w:r>
      <w:r w:rsidR="00DD3426">
        <w:rPr>
          <w:rFonts w:cstheme="minorHAnsi"/>
          <w:b/>
          <w:bCs/>
          <w:sz w:val="20"/>
          <w:szCs w:val="20"/>
        </w:rPr>
        <w:t xml:space="preserve">The Arc of East Ascension </w:t>
      </w:r>
      <w:r w:rsidRPr="00C57F6B">
        <w:rPr>
          <w:rFonts w:cstheme="minorHAnsi"/>
          <w:sz w:val="20"/>
          <w:szCs w:val="20"/>
        </w:rPr>
        <w:t>will review it to determine if our office has jurisdiction. (A copy of each Title VI complaint received will be forwarded to the Louisiana Department of Transportation and Development within ten (10) calendar days of receipt.) The complainant will receive an acknowledgement letter informing her/him whether the complaint will be investigated by our office.</w:t>
      </w:r>
    </w:p>
    <w:p w14:paraId="46BE0BB5" w14:textId="77777777" w:rsidR="00573160" w:rsidRPr="00C57F6B" w:rsidRDefault="00573160" w:rsidP="00C57F6B">
      <w:pPr>
        <w:spacing w:after="0" w:line="240" w:lineRule="auto"/>
        <w:jc w:val="both"/>
        <w:rPr>
          <w:rFonts w:cstheme="minorHAnsi"/>
          <w:sz w:val="20"/>
          <w:szCs w:val="20"/>
        </w:rPr>
      </w:pPr>
    </w:p>
    <w:p w14:paraId="03D3F30D" w14:textId="610054DB" w:rsidR="00573160" w:rsidRPr="00C57F6B" w:rsidRDefault="00EA34B0" w:rsidP="00C57F6B">
      <w:pPr>
        <w:spacing w:after="0" w:line="240" w:lineRule="auto"/>
        <w:jc w:val="both"/>
        <w:rPr>
          <w:rFonts w:cstheme="minorHAnsi"/>
          <w:sz w:val="20"/>
          <w:szCs w:val="20"/>
        </w:rPr>
      </w:pPr>
      <w:r>
        <w:rPr>
          <w:rFonts w:cstheme="minorHAnsi"/>
          <w:b/>
          <w:bCs/>
          <w:sz w:val="20"/>
          <w:szCs w:val="20"/>
        </w:rPr>
        <w:t xml:space="preserve">The Arc of East Ascension </w:t>
      </w:r>
      <w:r w:rsidR="00573160" w:rsidRPr="00C57F6B">
        <w:rPr>
          <w:rFonts w:cstheme="minorHAnsi"/>
          <w:sz w:val="20"/>
          <w:szCs w:val="20"/>
        </w:rPr>
        <w:t xml:space="preserve">has 45 days to investigate the complaint. If more information is needed to resolve the case, </w:t>
      </w:r>
      <w:r>
        <w:rPr>
          <w:rFonts w:cstheme="minorHAnsi"/>
          <w:b/>
          <w:bCs/>
          <w:sz w:val="20"/>
          <w:szCs w:val="20"/>
        </w:rPr>
        <w:t>The Arc of East Ascension</w:t>
      </w:r>
      <w:r w:rsidR="00C16297" w:rsidRPr="00C57F6B">
        <w:rPr>
          <w:rFonts w:cstheme="minorHAnsi"/>
          <w:b/>
          <w:sz w:val="20"/>
          <w:szCs w:val="20"/>
        </w:rPr>
        <w:t xml:space="preserve"> </w:t>
      </w:r>
      <w:r w:rsidR="00573160" w:rsidRPr="00C57F6B">
        <w:rPr>
          <w:rFonts w:cstheme="minorHAnsi"/>
          <w:sz w:val="20"/>
          <w:szCs w:val="20"/>
        </w:rPr>
        <w:t xml:space="preserve">may contact the complainant. </w:t>
      </w:r>
    </w:p>
    <w:p w14:paraId="751FFA75" w14:textId="77777777" w:rsidR="00573160" w:rsidRPr="00C57F6B" w:rsidRDefault="00573160" w:rsidP="00C57F6B">
      <w:pPr>
        <w:spacing w:after="0" w:line="240" w:lineRule="auto"/>
        <w:jc w:val="both"/>
        <w:rPr>
          <w:rFonts w:cstheme="minorHAnsi"/>
          <w:sz w:val="20"/>
          <w:szCs w:val="20"/>
        </w:rPr>
      </w:pPr>
    </w:p>
    <w:p w14:paraId="66D8584E" w14:textId="77777777" w:rsidR="00573160" w:rsidRPr="00C57F6B" w:rsidRDefault="00573160" w:rsidP="00C57F6B">
      <w:pPr>
        <w:spacing w:after="0" w:line="240" w:lineRule="auto"/>
        <w:jc w:val="both"/>
        <w:rPr>
          <w:rFonts w:cstheme="minorHAnsi"/>
          <w:sz w:val="20"/>
          <w:szCs w:val="20"/>
        </w:rPr>
      </w:pPr>
      <w:r w:rsidRPr="00C57F6B">
        <w:rPr>
          <w:rFonts w:cstheme="minorHAnsi"/>
          <w:sz w:val="20"/>
          <w:szCs w:val="20"/>
        </w:rPr>
        <w:t xml:space="preserve">After the investigator reviews the complaint, she/he will issue one of two (2) letters to the complainant: a closure letter or a letter of finding (LOF). </w:t>
      </w:r>
    </w:p>
    <w:p w14:paraId="14C0A7A4" w14:textId="77777777" w:rsidR="00573160" w:rsidRPr="00C57F6B" w:rsidRDefault="00573160" w:rsidP="00C57F6B">
      <w:pPr>
        <w:pStyle w:val="ListParagraph"/>
        <w:numPr>
          <w:ilvl w:val="0"/>
          <w:numId w:val="6"/>
        </w:numPr>
        <w:spacing w:after="0" w:line="240" w:lineRule="auto"/>
        <w:jc w:val="both"/>
        <w:rPr>
          <w:rFonts w:cstheme="minorHAnsi"/>
          <w:sz w:val="20"/>
          <w:szCs w:val="20"/>
        </w:rPr>
      </w:pPr>
      <w:r w:rsidRPr="00C57F6B">
        <w:rPr>
          <w:rFonts w:cstheme="minorHAnsi"/>
          <w:sz w:val="20"/>
          <w:szCs w:val="20"/>
        </w:rPr>
        <w:t xml:space="preserve">A </w:t>
      </w:r>
      <w:r w:rsidRPr="00C57F6B">
        <w:rPr>
          <w:rFonts w:cstheme="minorHAnsi"/>
          <w:sz w:val="20"/>
          <w:szCs w:val="20"/>
          <w:u w:val="single"/>
        </w:rPr>
        <w:t>closure letter</w:t>
      </w:r>
      <w:r w:rsidRPr="00C57F6B">
        <w:rPr>
          <w:rFonts w:cstheme="minorHAnsi"/>
          <w:sz w:val="20"/>
          <w:szCs w:val="20"/>
        </w:rPr>
        <w:t xml:space="preserve"> summarizes the allegations and states that there was not a Title VI violation and that the case will be closed. </w:t>
      </w:r>
    </w:p>
    <w:p w14:paraId="3DEC095B" w14:textId="77777777" w:rsidR="00573160" w:rsidRPr="00C57F6B" w:rsidRDefault="00573160" w:rsidP="00C57F6B">
      <w:pPr>
        <w:pStyle w:val="ListParagraph"/>
        <w:numPr>
          <w:ilvl w:val="0"/>
          <w:numId w:val="6"/>
        </w:numPr>
        <w:spacing w:after="0" w:line="240" w:lineRule="auto"/>
        <w:jc w:val="both"/>
        <w:rPr>
          <w:rFonts w:cstheme="minorHAnsi"/>
          <w:sz w:val="20"/>
          <w:szCs w:val="20"/>
        </w:rPr>
      </w:pPr>
      <w:r w:rsidRPr="00C57F6B">
        <w:rPr>
          <w:rFonts w:cstheme="minorHAnsi"/>
          <w:sz w:val="20"/>
          <w:szCs w:val="20"/>
        </w:rPr>
        <w:t xml:space="preserve">A </w:t>
      </w:r>
      <w:r w:rsidRPr="00C57F6B">
        <w:rPr>
          <w:rFonts w:cstheme="minorHAnsi"/>
          <w:sz w:val="20"/>
          <w:szCs w:val="20"/>
          <w:u w:val="single"/>
        </w:rPr>
        <w:t>letter of finding (LOF)</w:t>
      </w:r>
      <w:r w:rsidRPr="00C57F6B">
        <w:rPr>
          <w:rFonts w:cstheme="minorHAnsi"/>
          <w:sz w:val="20"/>
          <w:szCs w:val="20"/>
        </w:rPr>
        <w:t xml:space="preserve"> summarizes the allegations and the interviews regarding the alleged incident, and explains whether any disciplinary action, additional training of the staff member, or other action will occur. </w:t>
      </w:r>
    </w:p>
    <w:p w14:paraId="232FCC8A" w14:textId="77777777" w:rsidR="00573160" w:rsidRPr="00C57F6B" w:rsidRDefault="00573160" w:rsidP="00C57F6B">
      <w:pPr>
        <w:spacing w:after="0" w:line="240" w:lineRule="auto"/>
        <w:jc w:val="both"/>
        <w:rPr>
          <w:rFonts w:cstheme="minorHAnsi"/>
          <w:sz w:val="20"/>
          <w:szCs w:val="20"/>
        </w:rPr>
      </w:pPr>
    </w:p>
    <w:p w14:paraId="0E1ADB0A" w14:textId="318A20C0" w:rsidR="00C16297" w:rsidRPr="00C57F6B" w:rsidRDefault="00573160" w:rsidP="00C57F6B">
      <w:pPr>
        <w:spacing w:after="0" w:line="240" w:lineRule="auto"/>
        <w:jc w:val="both"/>
        <w:rPr>
          <w:rFonts w:cstheme="minorHAnsi"/>
          <w:sz w:val="20"/>
          <w:szCs w:val="20"/>
        </w:rPr>
      </w:pPr>
      <w:r w:rsidRPr="00C57F6B">
        <w:rPr>
          <w:rFonts w:cstheme="minorHAnsi"/>
          <w:sz w:val="20"/>
          <w:szCs w:val="20"/>
        </w:rPr>
        <w:t xml:space="preserve">If the complainant wishes to appeal the decision, she/he has 180 days after the date of </w:t>
      </w:r>
      <w:r w:rsidR="005132A8" w:rsidRPr="00C57F6B">
        <w:rPr>
          <w:rFonts w:cstheme="minorHAnsi"/>
          <w:sz w:val="20"/>
          <w:szCs w:val="20"/>
        </w:rPr>
        <w:t xml:space="preserve">the letter or the letter of </w:t>
      </w:r>
      <w:proofErr w:type="gramStart"/>
      <w:r w:rsidR="005132A8" w:rsidRPr="00C57F6B">
        <w:rPr>
          <w:rFonts w:cstheme="minorHAnsi"/>
          <w:sz w:val="20"/>
          <w:szCs w:val="20"/>
        </w:rPr>
        <w:t>finding</w:t>
      </w:r>
      <w:r w:rsidR="009636E8">
        <w:rPr>
          <w:rFonts w:cstheme="minorHAnsi"/>
          <w:sz w:val="20"/>
          <w:szCs w:val="20"/>
        </w:rPr>
        <w:t xml:space="preserve"> </w:t>
      </w:r>
      <w:r w:rsidRPr="00C57F6B">
        <w:rPr>
          <w:rFonts w:cstheme="minorHAnsi"/>
          <w:sz w:val="20"/>
          <w:szCs w:val="20"/>
        </w:rPr>
        <w:t xml:space="preserve"> to</w:t>
      </w:r>
      <w:proofErr w:type="gramEnd"/>
      <w:r w:rsidRPr="00C57F6B">
        <w:rPr>
          <w:rFonts w:cstheme="minorHAnsi"/>
          <w:sz w:val="20"/>
          <w:szCs w:val="20"/>
        </w:rPr>
        <w:t xml:space="preserve"> do so.  </w:t>
      </w:r>
      <w:r w:rsidR="00C16297" w:rsidRPr="00C57F6B">
        <w:rPr>
          <w:rFonts w:cstheme="minorHAnsi"/>
          <w:sz w:val="20"/>
          <w:szCs w:val="20"/>
        </w:rPr>
        <w:t xml:space="preserve">A person may also file a complaint directly with the: Louisiana Department of Transportation, Attn: </w:t>
      </w:r>
      <w:r w:rsidR="005E3CB8">
        <w:rPr>
          <w:rFonts w:cstheme="minorHAnsi"/>
          <w:sz w:val="20"/>
          <w:szCs w:val="20"/>
        </w:rPr>
        <w:t>Cynthia Douglas</w:t>
      </w:r>
      <w:r w:rsidR="00C16297" w:rsidRPr="00C57F6B">
        <w:rPr>
          <w:rFonts w:cstheme="minorHAnsi"/>
          <w:sz w:val="20"/>
          <w:szCs w:val="20"/>
        </w:rPr>
        <w:t>, 1201 Capitol Acces</w:t>
      </w:r>
      <w:r w:rsidR="005E3CB8">
        <w:rPr>
          <w:rFonts w:cstheme="minorHAnsi"/>
          <w:sz w:val="20"/>
          <w:szCs w:val="20"/>
        </w:rPr>
        <w:t>s Road, Baton Rouge, LA  70804.</w:t>
      </w:r>
    </w:p>
    <w:p w14:paraId="7744B0EE" w14:textId="77777777" w:rsidR="00C16297" w:rsidRPr="00C57F6B" w:rsidRDefault="00C16297" w:rsidP="00C57F6B">
      <w:pPr>
        <w:spacing w:after="0" w:line="240" w:lineRule="auto"/>
        <w:jc w:val="both"/>
        <w:rPr>
          <w:rFonts w:cstheme="minorHAnsi"/>
          <w:sz w:val="20"/>
          <w:szCs w:val="20"/>
        </w:rPr>
      </w:pPr>
    </w:p>
    <w:p w14:paraId="310F7446" w14:textId="77777777" w:rsidR="00C16297" w:rsidRPr="00C57F6B" w:rsidRDefault="00573160" w:rsidP="00C57F6B">
      <w:pPr>
        <w:spacing w:after="0" w:line="240" w:lineRule="auto"/>
        <w:jc w:val="both"/>
        <w:rPr>
          <w:rFonts w:cstheme="minorHAnsi"/>
          <w:sz w:val="20"/>
          <w:szCs w:val="20"/>
        </w:rPr>
      </w:pPr>
      <w:r w:rsidRPr="00C57F6B">
        <w:rPr>
          <w:rFonts w:cstheme="minorHAnsi"/>
          <w:sz w:val="20"/>
          <w:szCs w:val="20"/>
        </w:rPr>
        <w:t>LADOTD will analyze the facts of the case and will issue its conclusion to the appellant within 60 days of the receipt of the appeal</w:t>
      </w:r>
      <w:r w:rsidR="00C16297" w:rsidRPr="00C57F6B">
        <w:rPr>
          <w:rFonts w:cstheme="minorHAnsi"/>
          <w:sz w:val="20"/>
          <w:szCs w:val="20"/>
        </w:rPr>
        <w:t xml:space="preserve">.  </w:t>
      </w:r>
    </w:p>
    <w:p w14:paraId="0A0012B1" w14:textId="77777777" w:rsidR="00C16297" w:rsidRPr="00C57F6B" w:rsidRDefault="00C16297" w:rsidP="00C57F6B">
      <w:pPr>
        <w:spacing w:after="0" w:line="240" w:lineRule="auto"/>
        <w:jc w:val="both"/>
        <w:rPr>
          <w:rFonts w:cstheme="minorHAnsi"/>
          <w:sz w:val="20"/>
          <w:szCs w:val="20"/>
        </w:rPr>
      </w:pPr>
    </w:p>
    <w:p w14:paraId="4A2C5E0D" w14:textId="357D4FF5" w:rsidR="00BA2B5D" w:rsidRPr="00C57F6B" w:rsidRDefault="00C16297" w:rsidP="00C57F6B">
      <w:pPr>
        <w:spacing w:after="0" w:line="240" w:lineRule="auto"/>
        <w:jc w:val="both"/>
        <w:rPr>
          <w:rFonts w:cstheme="minorHAnsi"/>
          <w:sz w:val="20"/>
          <w:szCs w:val="20"/>
        </w:rPr>
      </w:pPr>
      <w:r w:rsidRPr="00C57F6B">
        <w:rPr>
          <w:rFonts w:cstheme="minorHAnsi"/>
          <w:sz w:val="20"/>
          <w:szCs w:val="20"/>
        </w:rPr>
        <w:t xml:space="preserve">If information is needed in another language, then contact </w:t>
      </w:r>
      <w:r w:rsidR="00EA34B0">
        <w:rPr>
          <w:rFonts w:cstheme="minorHAnsi"/>
          <w:sz w:val="20"/>
          <w:szCs w:val="20"/>
        </w:rPr>
        <w:t>1.877.906.4133</w:t>
      </w:r>
      <w:r w:rsidRPr="00C57F6B">
        <w:rPr>
          <w:rFonts w:cstheme="minorHAnsi"/>
          <w:sz w:val="20"/>
          <w:szCs w:val="20"/>
        </w:rPr>
        <w:t>.</w:t>
      </w:r>
    </w:p>
    <w:p w14:paraId="182BD248" w14:textId="77777777" w:rsidR="00015437" w:rsidRDefault="00015437" w:rsidP="002C0CA6">
      <w:pPr>
        <w:widowControl w:val="0"/>
        <w:spacing w:before="65" w:after="0" w:line="240" w:lineRule="auto"/>
        <w:ind w:left="2986" w:right="2948"/>
        <w:jc w:val="center"/>
        <w:rPr>
          <w:rFonts w:eastAsia="Times New Roman" w:cstheme="minorHAnsi"/>
          <w:sz w:val="20"/>
          <w:szCs w:val="20"/>
        </w:rPr>
      </w:pPr>
    </w:p>
    <w:p w14:paraId="5EDA335A" w14:textId="3EC49F9B" w:rsidR="002C0CA6" w:rsidRPr="002C0CA6" w:rsidRDefault="002C0CA6" w:rsidP="002C0CA6">
      <w:pPr>
        <w:widowControl w:val="0"/>
        <w:spacing w:before="65" w:after="0" w:line="240" w:lineRule="auto"/>
        <w:ind w:left="2986" w:right="2948"/>
        <w:jc w:val="center"/>
        <w:rPr>
          <w:rFonts w:eastAsia="Times New Roman" w:cstheme="minorHAnsi"/>
          <w:sz w:val="20"/>
          <w:szCs w:val="20"/>
        </w:rPr>
      </w:pPr>
      <w:proofErr w:type="spellStart"/>
      <w:r w:rsidRPr="002C0CA6">
        <w:rPr>
          <w:rFonts w:eastAsia="Times New Roman" w:cstheme="minorHAnsi"/>
          <w:sz w:val="20"/>
          <w:szCs w:val="20"/>
        </w:rPr>
        <w:t>Procedimiento</w:t>
      </w:r>
      <w:proofErr w:type="spellEnd"/>
      <w:r w:rsidRPr="002C0CA6">
        <w:rPr>
          <w:rFonts w:eastAsia="Times New Roman" w:cstheme="minorHAnsi"/>
          <w:spacing w:val="31"/>
          <w:sz w:val="20"/>
          <w:szCs w:val="20"/>
        </w:rPr>
        <w:t xml:space="preserve"> </w:t>
      </w:r>
      <w:r w:rsidRPr="002C0CA6">
        <w:rPr>
          <w:rFonts w:eastAsia="Times New Roman" w:cstheme="minorHAnsi"/>
          <w:sz w:val="20"/>
          <w:szCs w:val="20"/>
        </w:rPr>
        <w:t>de</w:t>
      </w:r>
      <w:r w:rsidRPr="002C0CA6">
        <w:rPr>
          <w:rFonts w:eastAsia="Times New Roman" w:cstheme="minorHAnsi"/>
          <w:spacing w:val="3"/>
          <w:sz w:val="20"/>
          <w:szCs w:val="20"/>
        </w:rPr>
        <w:t xml:space="preserve"> </w:t>
      </w:r>
      <w:proofErr w:type="spellStart"/>
      <w:r w:rsidRPr="002C0CA6">
        <w:rPr>
          <w:rFonts w:eastAsia="Times New Roman" w:cstheme="minorHAnsi"/>
          <w:sz w:val="20"/>
          <w:szCs w:val="20"/>
        </w:rPr>
        <w:t>Queja</w:t>
      </w:r>
      <w:proofErr w:type="spellEnd"/>
      <w:r w:rsidRPr="002C0CA6">
        <w:rPr>
          <w:rFonts w:eastAsia="Times New Roman" w:cstheme="minorHAnsi"/>
          <w:spacing w:val="15"/>
          <w:sz w:val="20"/>
          <w:szCs w:val="20"/>
        </w:rPr>
        <w:t xml:space="preserve"> </w:t>
      </w:r>
      <w:proofErr w:type="spellStart"/>
      <w:r w:rsidRPr="002C0CA6">
        <w:rPr>
          <w:rFonts w:eastAsia="Times New Roman" w:cstheme="minorHAnsi"/>
          <w:sz w:val="20"/>
          <w:szCs w:val="20"/>
        </w:rPr>
        <w:t>Titulo</w:t>
      </w:r>
      <w:proofErr w:type="spellEnd"/>
      <w:r w:rsidRPr="002C0CA6">
        <w:rPr>
          <w:rFonts w:eastAsia="Times New Roman" w:cstheme="minorHAnsi"/>
          <w:spacing w:val="9"/>
          <w:sz w:val="20"/>
          <w:szCs w:val="20"/>
        </w:rPr>
        <w:t xml:space="preserve"> </w:t>
      </w:r>
      <w:r w:rsidRPr="002C0CA6">
        <w:rPr>
          <w:rFonts w:eastAsia="Times New Roman" w:cstheme="minorHAnsi"/>
          <w:sz w:val="20"/>
          <w:szCs w:val="20"/>
        </w:rPr>
        <w:t>VI</w:t>
      </w:r>
      <w:r w:rsidRPr="002C0CA6">
        <w:rPr>
          <w:rFonts w:eastAsia="Times New Roman" w:cstheme="minorHAnsi"/>
          <w:spacing w:val="-12"/>
          <w:sz w:val="20"/>
          <w:szCs w:val="20"/>
        </w:rPr>
        <w:t xml:space="preserve"> </w:t>
      </w:r>
      <w:r w:rsidRPr="002C0CA6">
        <w:rPr>
          <w:rFonts w:eastAsia="Arial" w:cstheme="minorHAnsi"/>
          <w:i/>
          <w:w w:val="139"/>
          <w:sz w:val="20"/>
          <w:szCs w:val="20"/>
        </w:rPr>
        <w:t>I</w:t>
      </w:r>
      <w:r w:rsidRPr="002C0CA6">
        <w:rPr>
          <w:rFonts w:eastAsia="Arial" w:cstheme="minorHAnsi"/>
          <w:i/>
          <w:spacing w:val="-26"/>
          <w:w w:val="139"/>
          <w:sz w:val="20"/>
          <w:szCs w:val="20"/>
        </w:rPr>
        <w:t xml:space="preserve"> </w:t>
      </w:r>
      <w:r w:rsidRPr="002C0CA6">
        <w:rPr>
          <w:rFonts w:eastAsia="Times New Roman" w:cstheme="minorHAnsi"/>
          <w:w w:val="98"/>
          <w:sz w:val="20"/>
          <w:szCs w:val="20"/>
        </w:rPr>
        <w:t>ADA</w:t>
      </w:r>
    </w:p>
    <w:p w14:paraId="73F0FAC1" w14:textId="77777777" w:rsidR="002C0CA6" w:rsidRPr="002C0CA6" w:rsidRDefault="002C0CA6" w:rsidP="002C0CA6">
      <w:pPr>
        <w:widowControl w:val="0"/>
        <w:spacing w:after="0" w:line="120" w:lineRule="exact"/>
        <w:rPr>
          <w:rFonts w:eastAsiaTheme="minorHAnsi" w:cstheme="minorHAnsi"/>
          <w:sz w:val="20"/>
          <w:szCs w:val="20"/>
        </w:rPr>
      </w:pPr>
    </w:p>
    <w:p w14:paraId="7ED0B000" w14:textId="77777777" w:rsidR="002C0CA6" w:rsidRPr="002C0CA6" w:rsidRDefault="002C0CA6" w:rsidP="002C0CA6">
      <w:pPr>
        <w:widowControl w:val="0"/>
        <w:spacing w:after="0" w:line="200" w:lineRule="exact"/>
        <w:rPr>
          <w:rFonts w:eastAsiaTheme="minorHAnsi" w:cstheme="minorHAnsi"/>
          <w:sz w:val="20"/>
          <w:szCs w:val="20"/>
        </w:rPr>
      </w:pPr>
    </w:p>
    <w:p w14:paraId="26FCF3CD" w14:textId="480E6C21" w:rsidR="002C0CA6" w:rsidRPr="002C0CA6" w:rsidRDefault="002C0CA6" w:rsidP="002C0CA6">
      <w:pPr>
        <w:widowControl w:val="0"/>
        <w:spacing w:after="0" w:line="234" w:lineRule="exact"/>
        <w:ind w:left="135" w:right="447" w:firstLine="4"/>
        <w:rPr>
          <w:rFonts w:eastAsia="Times New Roman" w:cstheme="minorHAnsi"/>
          <w:sz w:val="20"/>
          <w:szCs w:val="20"/>
        </w:rPr>
      </w:pPr>
      <w:r w:rsidRPr="002C0CA6">
        <w:rPr>
          <w:rFonts w:eastAsia="Times New Roman" w:cstheme="minorHAnsi"/>
          <w:sz w:val="20"/>
          <w:szCs w:val="20"/>
        </w:rPr>
        <w:t>El</w:t>
      </w:r>
      <w:r w:rsidRPr="002C0CA6">
        <w:rPr>
          <w:rFonts w:eastAsia="Times New Roman" w:cstheme="minorHAnsi"/>
          <w:spacing w:val="-12"/>
          <w:sz w:val="20"/>
          <w:szCs w:val="20"/>
        </w:rPr>
        <w:t xml:space="preserve"> </w:t>
      </w:r>
      <w:proofErr w:type="spellStart"/>
      <w:r w:rsidRPr="002C0CA6">
        <w:rPr>
          <w:rFonts w:eastAsia="Times New Roman" w:cstheme="minorHAnsi"/>
          <w:w w:val="98"/>
          <w:sz w:val="20"/>
          <w:szCs w:val="20"/>
        </w:rPr>
        <w:t>fonnulario</w:t>
      </w:r>
      <w:proofErr w:type="spellEnd"/>
      <w:r w:rsidRPr="002C0CA6">
        <w:rPr>
          <w:rFonts w:eastAsia="Times New Roman" w:cstheme="minorHAnsi"/>
          <w:spacing w:val="-7"/>
          <w:w w:val="98"/>
          <w:sz w:val="20"/>
          <w:szCs w:val="20"/>
        </w:rPr>
        <w:t xml:space="preserve"> </w:t>
      </w:r>
      <w:r w:rsidRPr="002C0CA6">
        <w:rPr>
          <w:rFonts w:eastAsia="Times New Roman" w:cstheme="minorHAnsi"/>
          <w:sz w:val="20"/>
          <w:szCs w:val="20"/>
        </w:rPr>
        <w:t>de</w:t>
      </w:r>
      <w:r w:rsidRPr="002C0CA6">
        <w:rPr>
          <w:rFonts w:eastAsia="Times New Roman" w:cstheme="minorHAnsi"/>
          <w:spacing w:val="-9"/>
          <w:sz w:val="20"/>
          <w:szCs w:val="20"/>
        </w:rPr>
        <w:t xml:space="preserve"> </w:t>
      </w:r>
      <w:proofErr w:type="spellStart"/>
      <w:r w:rsidRPr="002C0CA6">
        <w:rPr>
          <w:rFonts w:eastAsia="Times New Roman" w:cstheme="minorHAnsi"/>
          <w:sz w:val="20"/>
          <w:szCs w:val="20"/>
        </w:rPr>
        <w:t>queja</w:t>
      </w:r>
      <w:proofErr w:type="spellEnd"/>
      <w:r w:rsidRPr="002C0CA6">
        <w:rPr>
          <w:rFonts w:eastAsia="Times New Roman" w:cstheme="minorHAnsi"/>
          <w:spacing w:val="-18"/>
          <w:sz w:val="20"/>
          <w:szCs w:val="20"/>
        </w:rPr>
        <w:t xml:space="preserve"> </w:t>
      </w:r>
      <w:r w:rsidRPr="002C0CA6">
        <w:rPr>
          <w:rFonts w:eastAsia="Times New Roman" w:cstheme="minorHAnsi"/>
          <w:sz w:val="20"/>
          <w:szCs w:val="20"/>
        </w:rPr>
        <w:t>del</w:t>
      </w:r>
      <w:r w:rsidRPr="002C0CA6">
        <w:rPr>
          <w:rFonts w:eastAsia="Times New Roman" w:cstheme="minorHAnsi"/>
          <w:spacing w:val="-11"/>
          <w:sz w:val="20"/>
          <w:szCs w:val="20"/>
        </w:rPr>
        <w:t xml:space="preserve"> </w:t>
      </w:r>
      <w:proofErr w:type="spellStart"/>
      <w:r w:rsidRPr="002C0CA6">
        <w:rPr>
          <w:rFonts w:eastAsia="Times New Roman" w:cstheme="minorHAnsi"/>
          <w:sz w:val="20"/>
          <w:szCs w:val="20"/>
        </w:rPr>
        <w:t>Titulo</w:t>
      </w:r>
      <w:proofErr w:type="spellEnd"/>
      <w:r w:rsidRPr="002C0CA6">
        <w:rPr>
          <w:rFonts w:eastAsia="Times New Roman" w:cstheme="minorHAnsi"/>
          <w:spacing w:val="-12"/>
          <w:sz w:val="20"/>
          <w:szCs w:val="20"/>
        </w:rPr>
        <w:t xml:space="preserve"> </w:t>
      </w:r>
      <w:r w:rsidRPr="002C0CA6">
        <w:rPr>
          <w:rFonts w:eastAsia="Times New Roman" w:cstheme="minorHAnsi"/>
          <w:w w:val="93"/>
          <w:sz w:val="20"/>
          <w:szCs w:val="20"/>
        </w:rPr>
        <w:t>VI</w:t>
      </w:r>
      <w:r w:rsidRPr="002C0CA6">
        <w:rPr>
          <w:rFonts w:eastAsia="Times New Roman" w:cstheme="minorHAnsi"/>
          <w:spacing w:val="-9"/>
          <w:w w:val="93"/>
          <w:sz w:val="20"/>
          <w:szCs w:val="20"/>
        </w:rPr>
        <w:t xml:space="preserve"> </w:t>
      </w:r>
      <w:r w:rsidRPr="002C0CA6">
        <w:rPr>
          <w:rFonts w:eastAsia="Arial" w:cstheme="minorHAnsi"/>
          <w:i/>
          <w:w w:val="132"/>
          <w:sz w:val="20"/>
          <w:szCs w:val="20"/>
        </w:rPr>
        <w:t>I</w:t>
      </w:r>
      <w:r w:rsidRPr="002C0CA6">
        <w:rPr>
          <w:rFonts w:eastAsia="Arial" w:cstheme="minorHAnsi"/>
          <w:i/>
          <w:spacing w:val="-29"/>
          <w:w w:val="132"/>
          <w:sz w:val="20"/>
          <w:szCs w:val="20"/>
        </w:rPr>
        <w:t xml:space="preserve"> </w:t>
      </w:r>
      <w:r w:rsidRPr="002C0CA6">
        <w:rPr>
          <w:rFonts w:eastAsia="Times New Roman" w:cstheme="minorHAnsi"/>
          <w:sz w:val="20"/>
          <w:szCs w:val="20"/>
        </w:rPr>
        <w:t>ADA</w:t>
      </w:r>
      <w:r w:rsidRPr="002C0CA6">
        <w:rPr>
          <w:rFonts w:eastAsia="Times New Roman" w:cstheme="minorHAnsi"/>
          <w:spacing w:val="-18"/>
          <w:sz w:val="20"/>
          <w:szCs w:val="20"/>
        </w:rPr>
        <w:t xml:space="preserve"> </w:t>
      </w:r>
      <w:r w:rsidRPr="002C0CA6">
        <w:rPr>
          <w:rFonts w:eastAsia="Times New Roman" w:cstheme="minorHAnsi"/>
          <w:sz w:val="20"/>
          <w:szCs w:val="20"/>
        </w:rPr>
        <w:t>del</w:t>
      </w:r>
      <w:r w:rsidRPr="002C0CA6">
        <w:rPr>
          <w:rFonts w:eastAsia="Times New Roman" w:cstheme="minorHAnsi"/>
          <w:spacing w:val="-11"/>
          <w:sz w:val="20"/>
          <w:szCs w:val="20"/>
        </w:rPr>
        <w:t xml:space="preserve"> </w:t>
      </w:r>
      <w:r w:rsidR="00EA34B0">
        <w:rPr>
          <w:rFonts w:cstheme="minorHAnsi"/>
          <w:b/>
          <w:bCs/>
          <w:sz w:val="20"/>
          <w:szCs w:val="20"/>
        </w:rPr>
        <w:t xml:space="preserve">The Arc of East Ascension </w:t>
      </w:r>
      <w:proofErr w:type="spellStart"/>
      <w:r w:rsidRPr="002C0CA6">
        <w:rPr>
          <w:rFonts w:eastAsia="Times New Roman" w:cstheme="minorHAnsi"/>
          <w:sz w:val="20"/>
          <w:szCs w:val="20"/>
        </w:rPr>
        <w:t>esta</w:t>
      </w:r>
      <w:proofErr w:type="spellEnd"/>
      <w:r w:rsidRPr="002C0CA6">
        <w:rPr>
          <w:rFonts w:eastAsia="Times New Roman" w:cstheme="minorHAnsi"/>
          <w:spacing w:val="-19"/>
          <w:sz w:val="20"/>
          <w:szCs w:val="20"/>
        </w:rPr>
        <w:t xml:space="preserve"> </w:t>
      </w:r>
      <w:r w:rsidRPr="002C0CA6">
        <w:rPr>
          <w:rFonts w:eastAsia="Times New Roman" w:cstheme="minorHAnsi"/>
          <w:w w:val="97"/>
          <w:sz w:val="20"/>
          <w:szCs w:val="20"/>
        </w:rPr>
        <w:t>disponible</w:t>
      </w:r>
      <w:r w:rsidRPr="002C0CA6">
        <w:rPr>
          <w:rFonts w:eastAsia="Times New Roman" w:cstheme="minorHAnsi"/>
          <w:spacing w:val="-7"/>
          <w:w w:val="97"/>
          <w:sz w:val="20"/>
          <w:szCs w:val="20"/>
        </w:rPr>
        <w:t xml:space="preserve"> </w:t>
      </w:r>
      <w:proofErr w:type="spellStart"/>
      <w:r w:rsidRPr="002C0CA6">
        <w:rPr>
          <w:rFonts w:eastAsia="Times New Roman" w:cstheme="minorHAnsi"/>
          <w:sz w:val="20"/>
          <w:szCs w:val="20"/>
        </w:rPr>
        <w:t>en</w:t>
      </w:r>
      <w:proofErr w:type="spellEnd"/>
      <w:r w:rsidRPr="002C0CA6">
        <w:rPr>
          <w:rFonts w:eastAsia="Times New Roman" w:cstheme="minorHAnsi"/>
          <w:spacing w:val="-3"/>
          <w:sz w:val="20"/>
          <w:szCs w:val="20"/>
        </w:rPr>
        <w:t xml:space="preserve"> </w:t>
      </w:r>
      <w:r w:rsidRPr="002C0CA6">
        <w:rPr>
          <w:rFonts w:eastAsia="Times New Roman" w:cstheme="minorHAnsi"/>
          <w:sz w:val="20"/>
          <w:szCs w:val="20"/>
        </w:rPr>
        <w:t>las</w:t>
      </w:r>
      <w:r w:rsidRPr="002C0CA6">
        <w:rPr>
          <w:rFonts w:eastAsia="Times New Roman" w:cstheme="minorHAnsi"/>
          <w:spacing w:val="-18"/>
          <w:sz w:val="20"/>
          <w:szCs w:val="20"/>
        </w:rPr>
        <w:t xml:space="preserve"> </w:t>
      </w:r>
      <w:proofErr w:type="spellStart"/>
      <w:r w:rsidRPr="002C0CA6">
        <w:rPr>
          <w:rFonts w:eastAsia="Times New Roman" w:cstheme="minorHAnsi"/>
          <w:w w:val="97"/>
          <w:sz w:val="20"/>
          <w:szCs w:val="20"/>
        </w:rPr>
        <w:t>siguientes</w:t>
      </w:r>
      <w:proofErr w:type="spellEnd"/>
      <w:r w:rsidRPr="002C0CA6">
        <w:rPr>
          <w:rFonts w:eastAsia="Times New Roman" w:cstheme="minorHAnsi"/>
          <w:spacing w:val="3"/>
          <w:w w:val="97"/>
          <w:sz w:val="20"/>
          <w:szCs w:val="20"/>
        </w:rPr>
        <w:t xml:space="preserve"> </w:t>
      </w:r>
      <w:proofErr w:type="spellStart"/>
      <w:r w:rsidRPr="002C0CA6">
        <w:rPr>
          <w:rFonts w:eastAsia="Times New Roman" w:cstheme="minorHAnsi"/>
          <w:sz w:val="20"/>
          <w:szCs w:val="20"/>
        </w:rPr>
        <w:t>ubicaciones</w:t>
      </w:r>
      <w:proofErr w:type="spellEnd"/>
      <w:r w:rsidRPr="002C0CA6">
        <w:rPr>
          <w:rFonts w:eastAsia="Times New Roman" w:cstheme="minorHAnsi"/>
          <w:sz w:val="20"/>
          <w:szCs w:val="20"/>
        </w:rPr>
        <w:t>:</w:t>
      </w:r>
    </w:p>
    <w:p w14:paraId="5121C66E" w14:textId="77777777" w:rsidR="002C0CA6" w:rsidRPr="002C0CA6" w:rsidRDefault="002C0CA6" w:rsidP="002C0CA6">
      <w:pPr>
        <w:widowControl w:val="0"/>
        <w:numPr>
          <w:ilvl w:val="0"/>
          <w:numId w:val="42"/>
        </w:numPr>
        <w:tabs>
          <w:tab w:val="left" w:pos="1220"/>
        </w:tabs>
        <w:spacing w:before="11" w:after="0" w:line="240" w:lineRule="auto"/>
        <w:ind w:right="-20"/>
        <w:contextualSpacing/>
        <w:rPr>
          <w:rFonts w:eastAsia="Times New Roman" w:cstheme="minorHAnsi"/>
          <w:sz w:val="20"/>
          <w:szCs w:val="20"/>
        </w:rPr>
      </w:pPr>
      <w:proofErr w:type="spellStart"/>
      <w:r w:rsidRPr="002C0CA6">
        <w:rPr>
          <w:rFonts w:eastAsia="Times New Roman" w:cstheme="minorHAnsi"/>
          <w:sz w:val="20"/>
          <w:szCs w:val="20"/>
        </w:rPr>
        <w:t>Pagina</w:t>
      </w:r>
      <w:proofErr w:type="spellEnd"/>
      <w:r w:rsidRPr="002C0CA6">
        <w:rPr>
          <w:rFonts w:eastAsia="Times New Roman" w:cstheme="minorHAnsi"/>
          <w:spacing w:val="-21"/>
          <w:sz w:val="20"/>
          <w:szCs w:val="20"/>
        </w:rPr>
        <w:t xml:space="preserve"> </w:t>
      </w:r>
      <w:r w:rsidRPr="002C0CA6">
        <w:rPr>
          <w:rFonts w:eastAsia="Times New Roman" w:cstheme="minorHAnsi"/>
          <w:w w:val="96"/>
          <w:sz w:val="20"/>
          <w:szCs w:val="20"/>
        </w:rPr>
        <w:t>web</w:t>
      </w:r>
      <w:r w:rsidRPr="002C0CA6">
        <w:rPr>
          <w:rFonts w:eastAsia="Times New Roman" w:cstheme="minorHAnsi"/>
          <w:spacing w:val="-9"/>
          <w:w w:val="96"/>
          <w:sz w:val="20"/>
          <w:szCs w:val="20"/>
        </w:rPr>
        <w:t xml:space="preserve"> </w:t>
      </w:r>
      <w:r w:rsidRPr="002C0CA6">
        <w:rPr>
          <w:rFonts w:eastAsia="Times New Roman" w:cstheme="minorHAnsi"/>
          <w:sz w:val="20"/>
          <w:szCs w:val="20"/>
        </w:rPr>
        <w:t>de</w:t>
      </w:r>
      <w:r w:rsidRPr="002C0CA6">
        <w:rPr>
          <w:rFonts w:eastAsia="Times New Roman" w:cstheme="minorHAnsi"/>
          <w:spacing w:val="-3"/>
          <w:sz w:val="20"/>
          <w:szCs w:val="20"/>
        </w:rPr>
        <w:t xml:space="preserve"> </w:t>
      </w:r>
      <w:proofErr w:type="spellStart"/>
      <w:r w:rsidRPr="002C0CA6">
        <w:rPr>
          <w:rFonts w:eastAsia="Times New Roman" w:cstheme="minorHAnsi"/>
          <w:w w:val="89"/>
          <w:sz w:val="20"/>
          <w:szCs w:val="20"/>
        </w:rPr>
        <w:t>Ia</w:t>
      </w:r>
      <w:proofErr w:type="spellEnd"/>
      <w:r w:rsidRPr="002C0CA6">
        <w:rPr>
          <w:rFonts w:eastAsia="Times New Roman" w:cstheme="minorHAnsi"/>
          <w:spacing w:val="-2"/>
          <w:w w:val="89"/>
          <w:sz w:val="20"/>
          <w:szCs w:val="20"/>
        </w:rPr>
        <w:t xml:space="preserve"> </w:t>
      </w:r>
      <w:proofErr w:type="spellStart"/>
      <w:r w:rsidRPr="002C0CA6">
        <w:rPr>
          <w:rFonts w:eastAsia="Times New Roman" w:cstheme="minorHAnsi"/>
          <w:sz w:val="20"/>
          <w:szCs w:val="20"/>
        </w:rPr>
        <w:t>agencia</w:t>
      </w:r>
      <w:proofErr w:type="spellEnd"/>
    </w:p>
    <w:p w14:paraId="17C64454" w14:textId="77777777" w:rsidR="002C0CA6" w:rsidRPr="002C0CA6" w:rsidRDefault="002C0CA6" w:rsidP="002C0CA6">
      <w:pPr>
        <w:widowControl w:val="0"/>
        <w:numPr>
          <w:ilvl w:val="0"/>
          <w:numId w:val="42"/>
        </w:numPr>
        <w:tabs>
          <w:tab w:val="left" w:pos="1220"/>
        </w:tabs>
        <w:spacing w:before="11" w:after="0" w:line="240" w:lineRule="auto"/>
        <w:ind w:right="-20"/>
        <w:contextualSpacing/>
        <w:rPr>
          <w:rFonts w:eastAsia="Times New Roman" w:cstheme="minorHAnsi"/>
          <w:sz w:val="20"/>
          <w:szCs w:val="20"/>
        </w:rPr>
      </w:pPr>
      <w:proofErr w:type="spellStart"/>
      <w:r w:rsidRPr="002C0CA6">
        <w:rPr>
          <w:rFonts w:eastAsia="Times New Roman" w:cstheme="minorHAnsi"/>
          <w:sz w:val="20"/>
          <w:szCs w:val="20"/>
        </w:rPr>
        <w:t>Copia</w:t>
      </w:r>
      <w:proofErr w:type="spellEnd"/>
      <w:r w:rsidRPr="002C0CA6">
        <w:rPr>
          <w:rFonts w:eastAsia="Times New Roman" w:cstheme="minorHAnsi"/>
          <w:spacing w:val="-17"/>
          <w:sz w:val="20"/>
          <w:szCs w:val="20"/>
        </w:rPr>
        <w:t xml:space="preserve"> </w:t>
      </w:r>
      <w:r w:rsidRPr="002C0CA6">
        <w:rPr>
          <w:rFonts w:eastAsia="Times New Roman" w:cstheme="minorHAnsi"/>
          <w:w w:val="96"/>
          <w:sz w:val="20"/>
          <w:szCs w:val="20"/>
        </w:rPr>
        <w:t>impresa</w:t>
      </w:r>
      <w:r w:rsidRPr="002C0CA6">
        <w:rPr>
          <w:rFonts w:eastAsia="Times New Roman" w:cstheme="minorHAnsi"/>
          <w:spacing w:val="-7"/>
          <w:w w:val="96"/>
          <w:sz w:val="20"/>
          <w:szCs w:val="20"/>
        </w:rPr>
        <w:t xml:space="preserve"> </w:t>
      </w:r>
      <w:proofErr w:type="spellStart"/>
      <w:r w:rsidRPr="002C0CA6">
        <w:rPr>
          <w:rFonts w:eastAsia="Times New Roman" w:cstheme="minorHAnsi"/>
          <w:w w:val="96"/>
          <w:sz w:val="20"/>
          <w:szCs w:val="20"/>
        </w:rPr>
        <w:t>localizada</w:t>
      </w:r>
      <w:proofErr w:type="spellEnd"/>
      <w:r w:rsidRPr="002C0CA6">
        <w:rPr>
          <w:rFonts w:eastAsia="Times New Roman" w:cstheme="minorHAnsi"/>
          <w:spacing w:val="-2"/>
          <w:w w:val="96"/>
          <w:sz w:val="20"/>
          <w:szCs w:val="20"/>
        </w:rPr>
        <w:t xml:space="preserve"> </w:t>
      </w:r>
      <w:proofErr w:type="spellStart"/>
      <w:r w:rsidRPr="002C0CA6">
        <w:rPr>
          <w:rFonts w:eastAsia="Times New Roman" w:cstheme="minorHAnsi"/>
          <w:sz w:val="20"/>
          <w:szCs w:val="20"/>
        </w:rPr>
        <w:t>en</w:t>
      </w:r>
      <w:proofErr w:type="spellEnd"/>
      <w:r w:rsidRPr="002C0CA6">
        <w:rPr>
          <w:rFonts w:eastAsia="Times New Roman" w:cstheme="minorHAnsi"/>
          <w:spacing w:val="2"/>
          <w:sz w:val="20"/>
          <w:szCs w:val="20"/>
        </w:rPr>
        <w:t xml:space="preserve"> </w:t>
      </w:r>
      <w:proofErr w:type="spellStart"/>
      <w:r w:rsidRPr="002C0CA6">
        <w:rPr>
          <w:rFonts w:eastAsia="Times New Roman" w:cstheme="minorHAnsi"/>
          <w:w w:val="91"/>
          <w:sz w:val="20"/>
          <w:szCs w:val="20"/>
        </w:rPr>
        <w:t>Ia</w:t>
      </w:r>
      <w:proofErr w:type="spellEnd"/>
      <w:r w:rsidRPr="002C0CA6">
        <w:rPr>
          <w:rFonts w:eastAsia="Times New Roman" w:cstheme="minorHAnsi"/>
          <w:spacing w:val="-12"/>
          <w:w w:val="91"/>
          <w:sz w:val="20"/>
          <w:szCs w:val="20"/>
        </w:rPr>
        <w:t xml:space="preserve"> </w:t>
      </w:r>
      <w:proofErr w:type="spellStart"/>
      <w:r w:rsidRPr="002C0CA6">
        <w:rPr>
          <w:rFonts w:eastAsia="Times New Roman" w:cstheme="minorHAnsi"/>
          <w:w w:val="91"/>
          <w:sz w:val="20"/>
          <w:szCs w:val="20"/>
        </w:rPr>
        <w:t>oficina</w:t>
      </w:r>
      <w:proofErr w:type="spellEnd"/>
      <w:r w:rsidRPr="002C0CA6">
        <w:rPr>
          <w:rFonts w:eastAsia="Times New Roman" w:cstheme="minorHAnsi"/>
          <w:spacing w:val="33"/>
          <w:w w:val="91"/>
          <w:sz w:val="20"/>
          <w:szCs w:val="20"/>
        </w:rPr>
        <w:t xml:space="preserve"> </w:t>
      </w:r>
      <w:r w:rsidRPr="002C0CA6">
        <w:rPr>
          <w:rFonts w:eastAsia="Times New Roman" w:cstheme="minorHAnsi"/>
          <w:sz w:val="20"/>
          <w:szCs w:val="20"/>
        </w:rPr>
        <w:t>central</w:t>
      </w:r>
    </w:p>
    <w:p w14:paraId="2C38003E" w14:textId="77777777" w:rsidR="002C0CA6" w:rsidRPr="002C0CA6" w:rsidRDefault="002C0CA6" w:rsidP="002C0CA6">
      <w:pPr>
        <w:widowControl w:val="0"/>
        <w:tabs>
          <w:tab w:val="left" w:pos="1220"/>
        </w:tabs>
        <w:spacing w:before="3" w:after="0" w:line="240" w:lineRule="auto"/>
        <w:ind w:right="-20"/>
        <w:rPr>
          <w:rFonts w:eastAsia="Times New Roman" w:cstheme="minorHAnsi"/>
          <w:sz w:val="20"/>
          <w:szCs w:val="20"/>
        </w:rPr>
      </w:pPr>
    </w:p>
    <w:p w14:paraId="7B6E0710" w14:textId="77777777" w:rsidR="002C0CA6" w:rsidRPr="002C0CA6" w:rsidRDefault="002C0CA6" w:rsidP="002C0CA6">
      <w:pPr>
        <w:widowControl w:val="0"/>
        <w:spacing w:before="9" w:after="0" w:line="140" w:lineRule="exact"/>
        <w:rPr>
          <w:rFonts w:eastAsiaTheme="minorHAnsi" w:cstheme="minorHAnsi"/>
          <w:sz w:val="20"/>
          <w:szCs w:val="20"/>
        </w:rPr>
      </w:pPr>
    </w:p>
    <w:p w14:paraId="4711E806" w14:textId="77777777" w:rsidR="002C0CA6" w:rsidRPr="002C0CA6" w:rsidRDefault="002C0CA6" w:rsidP="002C0CA6">
      <w:pPr>
        <w:widowControl w:val="0"/>
        <w:spacing w:after="0" w:line="200" w:lineRule="exact"/>
        <w:rPr>
          <w:rFonts w:eastAsiaTheme="minorHAnsi" w:cstheme="minorHAnsi"/>
          <w:sz w:val="20"/>
          <w:szCs w:val="20"/>
        </w:rPr>
      </w:pPr>
    </w:p>
    <w:p w14:paraId="14FF07B9" w14:textId="77777777" w:rsidR="002C0CA6" w:rsidRPr="002C0CA6" w:rsidRDefault="002C0CA6" w:rsidP="002C0CA6">
      <w:pPr>
        <w:widowControl w:val="0"/>
        <w:spacing w:after="0" w:line="200" w:lineRule="exact"/>
        <w:rPr>
          <w:rFonts w:eastAsiaTheme="minorHAnsi" w:cstheme="minorHAnsi"/>
          <w:sz w:val="20"/>
          <w:szCs w:val="20"/>
        </w:rPr>
      </w:pPr>
    </w:p>
    <w:p w14:paraId="51B6EA08" w14:textId="77777777" w:rsidR="00EA34B0" w:rsidRPr="00C57F6B" w:rsidRDefault="002C0CA6" w:rsidP="00EA34B0">
      <w:pPr>
        <w:spacing w:after="0" w:line="240" w:lineRule="auto"/>
        <w:jc w:val="both"/>
        <w:rPr>
          <w:rFonts w:cstheme="minorHAnsi"/>
          <w:sz w:val="20"/>
          <w:szCs w:val="20"/>
        </w:rPr>
      </w:pPr>
      <w:r w:rsidRPr="002C0CA6">
        <w:rPr>
          <w:rFonts w:eastAsiaTheme="minorHAnsi" w:cstheme="minorHAnsi"/>
          <w:noProof/>
          <w:sz w:val="20"/>
          <w:szCs w:val="20"/>
        </w:rPr>
        <mc:AlternateContent>
          <mc:Choice Requires="wpg">
            <w:drawing>
              <wp:anchor distT="0" distB="0" distL="114300" distR="114300" simplePos="0" relativeHeight="251659264" behindDoc="1" locked="0" layoutInCell="1" allowOverlap="1" wp14:anchorId="07A01627" wp14:editId="237E9316">
                <wp:simplePos x="0" y="0"/>
                <wp:positionH relativeFrom="page">
                  <wp:posOffset>1031240</wp:posOffset>
                </wp:positionH>
                <wp:positionV relativeFrom="paragraph">
                  <wp:posOffset>-162560</wp:posOffset>
                </wp:positionV>
                <wp:extent cx="5826760" cy="1270"/>
                <wp:effectExtent l="12065" t="17145" r="19050" b="10160"/>
                <wp:wrapNone/>
                <wp:docPr id="1"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760" cy="1270"/>
                          <a:chOff x="1624" y="-256"/>
                          <a:chExt cx="9176" cy="2"/>
                        </a:xfrm>
                      </wpg:grpSpPr>
                      <wps:wsp>
                        <wps:cNvPr id="2" name="Freeform 536"/>
                        <wps:cNvSpPr>
                          <a:spLocks/>
                        </wps:cNvSpPr>
                        <wps:spPr bwMode="auto">
                          <a:xfrm>
                            <a:off x="1624" y="-256"/>
                            <a:ext cx="9176" cy="2"/>
                          </a:xfrm>
                          <a:custGeom>
                            <a:avLst/>
                            <a:gdLst>
                              <a:gd name="T0" fmla="+- 0 1624 1624"/>
                              <a:gd name="T1" fmla="*/ T0 w 9176"/>
                              <a:gd name="T2" fmla="+- 0 10800 1624"/>
                              <a:gd name="T3" fmla="*/ T2 w 9176"/>
                            </a:gdLst>
                            <a:ahLst/>
                            <a:cxnLst>
                              <a:cxn ang="0">
                                <a:pos x="T1" y="0"/>
                              </a:cxn>
                              <a:cxn ang="0">
                                <a:pos x="T3" y="0"/>
                              </a:cxn>
                            </a:cxnLst>
                            <a:rect l="0" t="0" r="r" b="b"/>
                            <a:pathLst>
                              <a:path w="9176">
                                <a:moveTo>
                                  <a:pt x="0" y="0"/>
                                </a:moveTo>
                                <a:lnTo>
                                  <a:pt x="9176" y="0"/>
                                </a:lnTo>
                              </a:path>
                            </a:pathLst>
                          </a:custGeom>
                          <a:noFill/>
                          <a:ln w="206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3475D" id="Group 535" o:spid="_x0000_s1026" style="position:absolute;margin-left:81.2pt;margin-top:-12.8pt;width:458.8pt;height:.1pt;z-index:-251657216;mso-position-horizontal-relative:page" coordorigin="1624,-256" coordsize="9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">
                <v:shape id="Freeform 536" o:spid="_x0000_s1027" style="position:absolute;left:1624;top:-256;width:9176;height:2;visibility:visible;mso-wrap-style:square;v-text-anchor:top" coordsize="9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" path="m,l9176,e" filled="f" strokeweight=".57286mm">
                  <v:path arrowok="t" o:connecttype="custom" o:connectlocs="0,0;9176,0" o:connectangles="0,0"/>
                </v:shape>
                <w10:wrap anchorx="page"/>
              </v:group>
            </w:pict>
          </mc:Fallback>
        </mc:AlternateContent>
      </w:r>
      <w:proofErr w:type="spellStart"/>
      <w:r w:rsidRPr="002C0CA6">
        <w:rPr>
          <w:rFonts w:eastAsia="Times New Roman" w:cstheme="minorHAnsi"/>
          <w:sz w:val="20"/>
          <w:szCs w:val="20"/>
        </w:rPr>
        <w:t>Cualquier</w:t>
      </w:r>
      <w:proofErr w:type="spellEnd"/>
      <w:r w:rsidRPr="002C0CA6">
        <w:rPr>
          <w:rFonts w:eastAsia="Times New Roman" w:cstheme="minorHAnsi"/>
          <w:spacing w:val="-19"/>
          <w:sz w:val="20"/>
          <w:szCs w:val="20"/>
        </w:rPr>
        <w:t xml:space="preserve"> </w:t>
      </w:r>
      <w:proofErr w:type="spellStart"/>
      <w:r w:rsidRPr="002C0CA6">
        <w:rPr>
          <w:rFonts w:eastAsia="Times New Roman" w:cstheme="minorHAnsi"/>
          <w:w w:val="91"/>
          <w:sz w:val="20"/>
          <w:szCs w:val="20"/>
        </w:rPr>
        <w:t>individo</w:t>
      </w:r>
      <w:proofErr w:type="spellEnd"/>
      <w:r w:rsidRPr="002C0CA6">
        <w:rPr>
          <w:rFonts w:eastAsia="Times New Roman" w:cstheme="minorHAnsi"/>
          <w:w w:val="91"/>
          <w:sz w:val="20"/>
          <w:szCs w:val="20"/>
        </w:rPr>
        <w:t xml:space="preserve">, </w:t>
      </w:r>
      <w:proofErr w:type="spellStart"/>
      <w:r w:rsidRPr="002C0CA6">
        <w:rPr>
          <w:rFonts w:eastAsia="Times New Roman" w:cstheme="minorHAnsi"/>
          <w:sz w:val="20"/>
          <w:szCs w:val="20"/>
        </w:rPr>
        <w:t>grupo</w:t>
      </w:r>
      <w:proofErr w:type="spellEnd"/>
      <w:r w:rsidRPr="002C0CA6">
        <w:rPr>
          <w:rFonts w:eastAsia="Times New Roman" w:cstheme="minorHAnsi"/>
          <w:sz w:val="20"/>
          <w:szCs w:val="20"/>
        </w:rPr>
        <w:t xml:space="preserve"> de</w:t>
      </w:r>
      <w:r w:rsidRPr="002C0CA6">
        <w:rPr>
          <w:rFonts w:eastAsia="Times New Roman" w:cstheme="minorHAnsi"/>
          <w:spacing w:val="17"/>
          <w:sz w:val="20"/>
          <w:szCs w:val="20"/>
        </w:rPr>
        <w:t xml:space="preserve"> </w:t>
      </w:r>
      <w:proofErr w:type="spellStart"/>
      <w:r w:rsidRPr="002C0CA6">
        <w:rPr>
          <w:rFonts w:eastAsia="Times New Roman" w:cstheme="minorHAnsi"/>
          <w:w w:val="96"/>
          <w:sz w:val="20"/>
          <w:szCs w:val="20"/>
        </w:rPr>
        <w:t>individuos</w:t>
      </w:r>
      <w:proofErr w:type="spellEnd"/>
      <w:r w:rsidRPr="002C0CA6">
        <w:rPr>
          <w:rFonts w:eastAsia="Times New Roman" w:cstheme="minorHAnsi"/>
          <w:spacing w:val="1"/>
          <w:sz w:val="20"/>
          <w:szCs w:val="20"/>
        </w:rPr>
        <w:t xml:space="preserve"> </w:t>
      </w:r>
      <w:r w:rsidRPr="002C0CA6">
        <w:rPr>
          <w:rFonts w:eastAsia="Times New Roman" w:cstheme="minorHAnsi"/>
          <w:sz w:val="20"/>
          <w:szCs w:val="20"/>
        </w:rPr>
        <w:t>o</w:t>
      </w:r>
      <w:r w:rsidRPr="002C0CA6">
        <w:rPr>
          <w:rFonts w:eastAsia="Times New Roman" w:cstheme="minorHAnsi"/>
          <w:spacing w:val="15"/>
          <w:sz w:val="20"/>
          <w:szCs w:val="20"/>
        </w:rPr>
        <w:t xml:space="preserve"> </w:t>
      </w:r>
      <w:proofErr w:type="spellStart"/>
      <w:r w:rsidRPr="002C0CA6">
        <w:rPr>
          <w:rFonts w:eastAsia="Times New Roman" w:cstheme="minorHAnsi"/>
          <w:w w:val="94"/>
          <w:sz w:val="20"/>
          <w:szCs w:val="20"/>
        </w:rPr>
        <w:t>entidad</w:t>
      </w:r>
      <w:proofErr w:type="spellEnd"/>
      <w:r w:rsidRPr="002C0CA6">
        <w:rPr>
          <w:rFonts w:eastAsia="Times New Roman" w:cstheme="minorHAnsi"/>
          <w:spacing w:val="19"/>
          <w:w w:val="94"/>
          <w:sz w:val="20"/>
          <w:szCs w:val="20"/>
        </w:rPr>
        <w:t xml:space="preserve"> </w:t>
      </w:r>
      <w:r w:rsidRPr="002C0CA6">
        <w:rPr>
          <w:rFonts w:eastAsia="Times New Roman" w:cstheme="minorHAnsi"/>
          <w:sz w:val="20"/>
          <w:szCs w:val="20"/>
        </w:rPr>
        <w:t>que</w:t>
      </w:r>
      <w:r w:rsidRPr="002C0CA6">
        <w:rPr>
          <w:rFonts w:eastAsia="Times New Roman" w:cstheme="minorHAnsi"/>
          <w:spacing w:val="6"/>
          <w:sz w:val="20"/>
          <w:szCs w:val="20"/>
        </w:rPr>
        <w:t xml:space="preserve"> </w:t>
      </w:r>
      <w:proofErr w:type="spellStart"/>
      <w:r w:rsidRPr="002C0CA6">
        <w:rPr>
          <w:rFonts w:eastAsia="Times New Roman" w:cstheme="minorHAnsi"/>
          <w:sz w:val="20"/>
          <w:szCs w:val="20"/>
        </w:rPr>
        <w:t>crea</w:t>
      </w:r>
      <w:proofErr w:type="spellEnd"/>
      <w:r w:rsidRPr="002C0CA6">
        <w:rPr>
          <w:rFonts w:eastAsia="Times New Roman" w:cstheme="minorHAnsi"/>
          <w:spacing w:val="-2"/>
          <w:sz w:val="20"/>
          <w:szCs w:val="20"/>
        </w:rPr>
        <w:t xml:space="preserve"> </w:t>
      </w:r>
      <w:r w:rsidRPr="002C0CA6">
        <w:rPr>
          <w:rFonts w:eastAsia="Times New Roman" w:cstheme="minorHAnsi"/>
          <w:sz w:val="20"/>
          <w:szCs w:val="20"/>
        </w:rPr>
        <w:t>que</w:t>
      </w:r>
      <w:r w:rsidRPr="002C0CA6">
        <w:rPr>
          <w:rFonts w:eastAsia="Times New Roman" w:cstheme="minorHAnsi"/>
          <w:spacing w:val="13"/>
          <w:sz w:val="20"/>
          <w:szCs w:val="20"/>
        </w:rPr>
        <w:t xml:space="preserve"> </w:t>
      </w:r>
      <w:r w:rsidRPr="002C0CA6">
        <w:rPr>
          <w:rFonts w:eastAsia="Times New Roman" w:cstheme="minorHAnsi"/>
          <w:sz w:val="20"/>
          <w:szCs w:val="20"/>
        </w:rPr>
        <w:t xml:space="preserve">ha </w:t>
      </w:r>
      <w:proofErr w:type="spellStart"/>
      <w:r w:rsidRPr="002C0CA6">
        <w:rPr>
          <w:rFonts w:eastAsia="Times New Roman" w:cstheme="minorHAnsi"/>
          <w:sz w:val="20"/>
          <w:szCs w:val="20"/>
        </w:rPr>
        <w:t>sido</w:t>
      </w:r>
      <w:proofErr w:type="spellEnd"/>
      <w:r w:rsidRPr="002C0CA6">
        <w:rPr>
          <w:rFonts w:eastAsia="Times New Roman" w:cstheme="minorHAnsi"/>
          <w:spacing w:val="-1"/>
          <w:sz w:val="20"/>
          <w:szCs w:val="20"/>
        </w:rPr>
        <w:t xml:space="preserve"> </w:t>
      </w:r>
      <w:proofErr w:type="spellStart"/>
      <w:r w:rsidRPr="002C0CA6">
        <w:rPr>
          <w:rFonts w:eastAsia="Times New Roman" w:cstheme="minorHAnsi"/>
          <w:sz w:val="20"/>
          <w:szCs w:val="20"/>
        </w:rPr>
        <w:t>objeto</w:t>
      </w:r>
      <w:proofErr w:type="spellEnd"/>
      <w:r w:rsidRPr="002C0CA6">
        <w:rPr>
          <w:rFonts w:eastAsia="Times New Roman" w:cstheme="minorHAnsi"/>
          <w:spacing w:val="-4"/>
          <w:sz w:val="20"/>
          <w:szCs w:val="20"/>
        </w:rPr>
        <w:t xml:space="preserve"> </w:t>
      </w:r>
      <w:r w:rsidRPr="002C0CA6">
        <w:rPr>
          <w:rFonts w:eastAsia="Times New Roman" w:cstheme="minorHAnsi"/>
          <w:sz w:val="20"/>
          <w:szCs w:val="20"/>
        </w:rPr>
        <w:t>de</w:t>
      </w:r>
      <w:r w:rsidRPr="002C0CA6">
        <w:rPr>
          <w:rFonts w:eastAsia="Times New Roman" w:cstheme="minorHAnsi"/>
          <w:spacing w:val="10"/>
          <w:sz w:val="20"/>
          <w:szCs w:val="20"/>
        </w:rPr>
        <w:t xml:space="preserve"> </w:t>
      </w:r>
      <w:proofErr w:type="spellStart"/>
      <w:r w:rsidRPr="002C0CA6">
        <w:rPr>
          <w:rFonts w:eastAsia="Times New Roman" w:cstheme="minorHAnsi"/>
          <w:w w:val="96"/>
          <w:sz w:val="20"/>
          <w:szCs w:val="20"/>
        </w:rPr>
        <w:t>discriminacion</w:t>
      </w:r>
      <w:proofErr w:type="spellEnd"/>
      <w:r w:rsidRPr="002C0CA6">
        <w:rPr>
          <w:rFonts w:eastAsia="Times New Roman" w:cstheme="minorHAnsi"/>
          <w:spacing w:val="23"/>
          <w:w w:val="96"/>
          <w:sz w:val="20"/>
          <w:szCs w:val="20"/>
        </w:rPr>
        <w:t xml:space="preserve"> </w:t>
      </w:r>
      <w:r w:rsidRPr="002C0CA6">
        <w:rPr>
          <w:rFonts w:eastAsia="Times New Roman" w:cstheme="minorHAnsi"/>
          <w:sz w:val="20"/>
          <w:szCs w:val="20"/>
        </w:rPr>
        <w:t xml:space="preserve">por </w:t>
      </w:r>
      <w:proofErr w:type="spellStart"/>
      <w:r w:rsidRPr="002C0CA6">
        <w:rPr>
          <w:rFonts w:eastAsia="Times New Roman" w:cstheme="minorHAnsi"/>
          <w:sz w:val="20"/>
          <w:szCs w:val="20"/>
        </w:rPr>
        <w:t>motivos</w:t>
      </w:r>
      <w:proofErr w:type="spellEnd"/>
      <w:r w:rsidRPr="002C0CA6">
        <w:rPr>
          <w:rFonts w:eastAsia="Times New Roman" w:cstheme="minorHAnsi"/>
          <w:spacing w:val="-10"/>
          <w:sz w:val="20"/>
          <w:szCs w:val="20"/>
        </w:rPr>
        <w:t xml:space="preserve"> </w:t>
      </w:r>
      <w:r w:rsidRPr="002C0CA6">
        <w:rPr>
          <w:rFonts w:eastAsia="Times New Roman" w:cstheme="minorHAnsi"/>
          <w:sz w:val="20"/>
          <w:szCs w:val="20"/>
        </w:rPr>
        <w:t>de</w:t>
      </w:r>
      <w:r w:rsidRPr="002C0CA6">
        <w:rPr>
          <w:rFonts w:eastAsia="Times New Roman" w:cstheme="minorHAnsi"/>
          <w:spacing w:val="24"/>
          <w:sz w:val="20"/>
          <w:szCs w:val="20"/>
        </w:rPr>
        <w:t xml:space="preserve"> </w:t>
      </w:r>
      <w:proofErr w:type="spellStart"/>
      <w:r w:rsidRPr="002C0CA6">
        <w:rPr>
          <w:rFonts w:eastAsia="Times New Roman" w:cstheme="minorHAnsi"/>
          <w:sz w:val="20"/>
          <w:szCs w:val="20"/>
        </w:rPr>
        <w:t>raza</w:t>
      </w:r>
      <w:proofErr w:type="spellEnd"/>
      <w:r w:rsidRPr="002C0CA6">
        <w:rPr>
          <w:rFonts w:eastAsia="Times New Roman" w:cstheme="minorHAnsi"/>
          <w:sz w:val="20"/>
          <w:szCs w:val="20"/>
        </w:rPr>
        <w:t>,</w:t>
      </w:r>
      <w:r w:rsidRPr="002C0CA6">
        <w:rPr>
          <w:rFonts w:eastAsia="Times New Roman" w:cstheme="minorHAnsi"/>
          <w:spacing w:val="4"/>
          <w:sz w:val="20"/>
          <w:szCs w:val="20"/>
        </w:rPr>
        <w:t xml:space="preserve"> </w:t>
      </w:r>
      <w:r w:rsidRPr="002C0CA6">
        <w:rPr>
          <w:rFonts w:eastAsia="Times New Roman" w:cstheme="minorHAnsi"/>
          <w:sz w:val="20"/>
          <w:szCs w:val="20"/>
        </w:rPr>
        <w:t>color,</w:t>
      </w:r>
      <w:r w:rsidRPr="002C0CA6">
        <w:rPr>
          <w:rFonts w:eastAsia="Times New Roman" w:cstheme="minorHAnsi"/>
          <w:spacing w:val="9"/>
          <w:sz w:val="20"/>
          <w:szCs w:val="20"/>
        </w:rPr>
        <w:t xml:space="preserve"> </w:t>
      </w:r>
      <w:proofErr w:type="spellStart"/>
      <w:r w:rsidRPr="002C0CA6">
        <w:rPr>
          <w:rFonts w:eastAsia="Times New Roman" w:cstheme="minorHAnsi"/>
          <w:sz w:val="20"/>
          <w:szCs w:val="20"/>
        </w:rPr>
        <w:t>nacionalidad</w:t>
      </w:r>
      <w:proofErr w:type="spellEnd"/>
      <w:r w:rsidRPr="002C0CA6">
        <w:rPr>
          <w:rFonts w:eastAsia="Times New Roman" w:cstheme="minorHAnsi"/>
          <w:spacing w:val="-15"/>
          <w:sz w:val="20"/>
          <w:szCs w:val="20"/>
        </w:rPr>
        <w:t xml:space="preserve"> </w:t>
      </w:r>
      <w:r w:rsidRPr="002C0CA6">
        <w:rPr>
          <w:rFonts w:eastAsia="Times New Roman" w:cstheme="minorHAnsi"/>
          <w:sz w:val="20"/>
          <w:szCs w:val="20"/>
        </w:rPr>
        <w:t>o</w:t>
      </w:r>
      <w:r w:rsidRPr="002C0CA6">
        <w:rPr>
          <w:rFonts w:eastAsia="Times New Roman" w:cstheme="minorHAnsi"/>
          <w:spacing w:val="23"/>
          <w:sz w:val="20"/>
          <w:szCs w:val="20"/>
        </w:rPr>
        <w:t xml:space="preserve"> </w:t>
      </w:r>
      <w:proofErr w:type="spellStart"/>
      <w:r w:rsidRPr="002C0CA6">
        <w:rPr>
          <w:rFonts w:eastAsia="Times New Roman" w:cstheme="minorHAnsi"/>
          <w:sz w:val="20"/>
          <w:szCs w:val="20"/>
        </w:rPr>
        <w:t>discapacidad</w:t>
      </w:r>
      <w:proofErr w:type="spellEnd"/>
      <w:r w:rsidRPr="002C0CA6">
        <w:rPr>
          <w:rFonts w:eastAsia="Times New Roman" w:cstheme="minorHAnsi"/>
          <w:spacing w:val="-19"/>
          <w:sz w:val="20"/>
          <w:szCs w:val="20"/>
        </w:rPr>
        <w:t xml:space="preserve"> </w:t>
      </w:r>
      <w:r w:rsidRPr="002C0CA6">
        <w:rPr>
          <w:rFonts w:eastAsia="Times New Roman" w:cstheme="minorHAnsi"/>
          <w:sz w:val="20"/>
          <w:szCs w:val="20"/>
        </w:rPr>
        <w:t>por</w:t>
      </w:r>
      <w:r w:rsidRPr="002C0CA6">
        <w:rPr>
          <w:rFonts w:eastAsia="Times New Roman" w:cstheme="minorHAnsi"/>
          <w:spacing w:val="3"/>
          <w:sz w:val="20"/>
          <w:szCs w:val="20"/>
        </w:rPr>
        <w:t xml:space="preserve"> </w:t>
      </w:r>
      <w:proofErr w:type="spellStart"/>
      <w:r w:rsidRPr="002C0CA6">
        <w:rPr>
          <w:rFonts w:eastAsia="Times New Roman" w:cstheme="minorHAnsi"/>
          <w:sz w:val="20"/>
          <w:szCs w:val="20"/>
        </w:rPr>
        <w:t>el</w:t>
      </w:r>
      <w:proofErr w:type="spellEnd"/>
      <w:r w:rsidRPr="002C0CA6">
        <w:rPr>
          <w:rFonts w:eastAsia="Times New Roman" w:cstheme="minorHAnsi"/>
          <w:spacing w:val="22"/>
          <w:sz w:val="20"/>
          <w:szCs w:val="20"/>
        </w:rPr>
        <w:t xml:space="preserve"> </w:t>
      </w:r>
      <w:r w:rsidR="00EA34B0">
        <w:rPr>
          <w:rFonts w:cstheme="minorHAnsi"/>
          <w:b/>
          <w:bCs/>
          <w:sz w:val="20"/>
          <w:szCs w:val="20"/>
        </w:rPr>
        <w:t xml:space="preserve">The Arc of East Ascension </w:t>
      </w:r>
      <w:proofErr w:type="spellStart"/>
      <w:r w:rsidRPr="002C0CA6">
        <w:rPr>
          <w:rFonts w:eastAsia="Times New Roman" w:cstheme="minorHAnsi"/>
          <w:sz w:val="20"/>
          <w:szCs w:val="20"/>
        </w:rPr>
        <w:t>puede</w:t>
      </w:r>
      <w:proofErr w:type="spellEnd"/>
      <w:r w:rsidRPr="002C0CA6">
        <w:rPr>
          <w:rFonts w:eastAsia="Times New Roman" w:cstheme="minorHAnsi"/>
          <w:spacing w:val="-10"/>
          <w:sz w:val="20"/>
          <w:szCs w:val="20"/>
        </w:rPr>
        <w:t xml:space="preserve"> </w:t>
      </w:r>
      <w:proofErr w:type="spellStart"/>
      <w:r w:rsidRPr="002C0CA6">
        <w:rPr>
          <w:rFonts w:eastAsia="Times New Roman" w:cstheme="minorHAnsi"/>
          <w:sz w:val="20"/>
          <w:szCs w:val="20"/>
        </w:rPr>
        <w:t>presentar</w:t>
      </w:r>
      <w:proofErr w:type="spellEnd"/>
      <w:r w:rsidRPr="002C0CA6">
        <w:rPr>
          <w:rFonts w:eastAsia="Times New Roman" w:cstheme="minorHAnsi"/>
          <w:spacing w:val="-21"/>
          <w:sz w:val="20"/>
          <w:szCs w:val="20"/>
        </w:rPr>
        <w:t xml:space="preserve"> </w:t>
      </w:r>
      <w:r w:rsidRPr="002C0CA6">
        <w:rPr>
          <w:rFonts w:eastAsia="Times New Roman" w:cstheme="minorHAnsi"/>
          <w:sz w:val="20"/>
          <w:szCs w:val="20"/>
        </w:rPr>
        <w:t>una</w:t>
      </w:r>
      <w:r w:rsidRPr="002C0CA6">
        <w:rPr>
          <w:rFonts w:eastAsia="Times New Roman" w:cstheme="minorHAnsi"/>
          <w:spacing w:val="-15"/>
          <w:sz w:val="20"/>
          <w:szCs w:val="20"/>
        </w:rPr>
        <w:t xml:space="preserve"> </w:t>
      </w:r>
      <w:proofErr w:type="spellStart"/>
      <w:r w:rsidRPr="002C0CA6">
        <w:rPr>
          <w:rFonts w:eastAsia="Times New Roman" w:cstheme="minorHAnsi"/>
          <w:sz w:val="20"/>
          <w:szCs w:val="20"/>
        </w:rPr>
        <w:t>queja</w:t>
      </w:r>
      <w:proofErr w:type="spellEnd"/>
      <w:r w:rsidRPr="002C0CA6">
        <w:rPr>
          <w:rFonts w:eastAsia="Times New Roman" w:cstheme="minorHAnsi"/>
          <w:spacing w:val="-15"/>
          <w:sz w:val="20"/>
          <w:szCs w:val="20"/>
        </w:rPr>
        <w:t xml:space="preserve"> </w:t>
      </w:r>
      <w:r w:rsidRPr="002C0CA6">
        <w:rPr>
          <w:rFonts w:eastAsia="Times New Roman" w:cstheme="minorHAnsi"/>
          <w:sz w:val="20"/>
          <w:szCs w:val="20"/>
        </w:rPr>
        <w:t>del</w:t>
      </w:r>
      <w:r w:rsidRPr="002C0CA6">
        <w:rPr>
          <w:rFonts w:eastAsia="Times New Roman" w:cstheme="minorHAnsi"/>
          <w:spacing w:val="-6"/>
          <w:sz w:val="20"/>
          <w:szCs w:val="20"/>
        </w:rPr>
        <w:t xml:space="preserve"> </w:t>
      </w:r>
      <w:proofErr w:type="spellStart"/>
      <w:r w:rsidRPr="002C0CA6">
        <w:rPr>
          <w:rFonts w:eastAsia="Times New Roman" w:cstheme="minorHAnsi"/>
          <w:sz w:val="20"/>
          <w:szCs w:val="20"/>
        </w:rPr>
        <w:t>Titulo</w:t>
      </w:r>
      <w:proofErr w:type="spellEnd"/>
      <w:r w:rsidRPr="002C0CA6">
        <w:rPr>
          <w:rFonts w:eastAsia="Times New Roman" w:cstheme="minorHAnsi"/>
          <w:spacing w:val="-8"/>
          <w:sz w:val="20"/>
          <w:szCs w:val="20"/>
        </w:rPr>
        <w:t xml:space="preserve"> </w:t>
      </w:r>
      <w:r w:rsidRPr="002C0CA6">
        <w:rPr>
          <w:rFonts w:eastAsia="Times New Roman" w:cstheme="minorHAnsi"/>
          <w:sz w:val="20"/>
          <w:szCs w:val="20"/>
        </w:rPr>
        <w:t>VI</w:t>
      </w:r>
      <w:r w:rsidRPr="002C0CA6">
        <w:rPr>
          <w:rFonts w:eastAsia="Times New Roman" w:cstheme="minorHAnsi"/>
          <w:spacing w:val="-21"/>
          <w:sz w:val="20"/>
          <w:szCs w:val="20"/>
        </w:rPr>
        <w:t xml:space="preserve"> </w:t>
      </w:r>
      <w:r w:rsidRPr="002C0CA6">
        <w:rPr>
          <w:rFonts w:eastAsia="Arial" w:cstheme="minorHAnsi"/>
          <w:i/>
          <w:sz w:val="20"/>
          <w:szCs w:val="20"/>
        </w:rPr>
        <w:t>I</w:t>
      </w:r>
      <w:r w:rsidRPr="002C0CA6">
        <w:rPr>
          <w:rFonts w:eastAsia="Arial" w:cstheme="minorHAnsi"/>
          <w:i/>
          <w:spacing w:val="11"/>
          <w:sz w:val="20"/>
          <w:szCs w:val="20"/>
        </w:rPr>
        <w:t xml:space="preserve"> </w:t>
      </w:r>
      <w:r w:rsidRPr="002C0CA6">
        <w:rPr>
          <w:rFonts w:eastAsia="Times New Roman" w:cstheme="minorHAnsi"/>
          <w:sz w:val="20"/>
          <w:szCs w:val="20"/>
        </w:rPr>
        <w:t>ADA</w:t>
      </w:r>
      <w:r w:rsidRPr="002C0CA6">
        <w:rPr>
          <w:rFonts w:eastAsia="Times New Roman" w:cstheme="minorHAnsi"/>
          <w:spacing w:val="-8"/>
          <w:sz w:val="20"/>
          <w:szCs w:val="20"/>
        </w:rPr>
        <w:t xml:space="preserve"> </w:t>
      </w:r>
      <w:r w:rsidRPr="002C0CA6">
        <w:rPr>
          <w:rFonts w:eastAsia="Times New Roman" w:cstheme="minorHAnsi"/>
          <w:sz w:val="20"/>
          <w:szCs w:val="20"/>
        </w:rPr>
        <w:t>al</w:t>
      </w:r>
      <w:r w:rsidRPr="002C0CA6">
        <w:rPr>
          <w:rFonts w:eastAsia="Times New Roman" w:cstheme="minorHAnsi"/>
          <w:spacing w:val="3"/>
          <w:sz w:val="20"/>
          <w:szCs w:val="20"/>
        </w:rPr>
        <w:t xml:space="preserve"> </w:t>
      </w:r>
      <w:proofErr w:type="spellStart"/>
      <w:r w:rsidRPr="002C0CA6">
        <w:rPr>
          <w:rFonts w:eastAsia="Times New Roman" w:cstheme="minorHAnsi"/>
          <w:w w:val="97"/>
          <w:sz w:val="20"/>
          <w:szCs w:val="20"/>
        </w:rPr>
        <w:t>completar</w:t>
      </w:r>
      <w:proofErr w:type="spellEnd"/>
      <w:r w:rsidRPr="002C0CA6">
        <w:rPr>
          <w:rFonts w:eastAsia="Times New Roman" w:cstheme="minorHAnsi"/>
          <w:spacing w:val="5"/>
          <w:w w:val="97"/>
          <w:sz w:val="20"/>
          <w:szCs w:val="20"/>
        </w:rPr>
        <w:t xml:space="preserve"> </w:t>
      </w:r>
      <w:r w:rsidRPr="002C0CA6">
        <w:rPr>
          <w:rFonts w:eastAsia="Times New Roman" w:cstheme="minorHAnsi"/>
          <w:sz w:val="20"/>
          <w:szCs w:val="20"/>
        </w:rPr>
        <w:t>y</w:t>
      </w:r>
      <w:r w:rsidRPr="002C0CA6">
        <w:rPr>
          <w:rFonts w:eastAsia="Times New Roman" w:cstheme="minorHAnsi"/>
          <w:spacing w:val="-3"/>
          <w:sz w:val="20"/>
          <w:szCs w:val="20"/>
        </w:rPr>
        <w:t xml:space="preserve"> </w:t>
      </w:r>
      <w:proofErr w:type="spellStart"/>
      <w:r w:rsidRPr="002C0CA6">
        <w:rPr>
          <w:rFonts w:eastAsia="Times New Roman" w:cstheme="minorHAnsi"/>
          <w:sz w:val="20"/>
          <w:szCs w:val="20"/>
        </w:rPr>
        <w:t>enviar</w:t>
      </w:r>
      <w:proofErr w:type="spellEnd"/>
      <w:r w:rsidRPr="002C0CA6">
        <w:rPr>
          <w:rFonts w:eastAsia="Times New Roman" w:cstheme="minorHAnsi"/>
          <w:spacing w:val="-13"/>
          <w:sz w:val="20"/>
          <w:szCs w:val="20"/>
        </w:rPr>
        <w:t xml:space="preserve"> </w:t>
      </w:r>
      <w:proofErr w:type="spellStart"/>
      <w:r w:rsidRPr="002C0CA6">
        <w:rPr>
          <w:rFonts w:eastAsia="Times New Roman" w:cstheme="minorHAnsi"/>
          <w:sz w:val="20"/>
          <w:szCs w:val="20"/>
        </w:rPr>
        <w:t>el</w:t>
      </w:r>
      <w:proofErr w:type="spellEnd"/>
      <w:r w:rsidRPr="002C0CA6">
        <w:rPr>
          <w:rFonts w:eastAsia="Times New Roman" w:cstheme="minorHAnsi"/>
          <w:spacing w:val="2"/>
          <w:sz w:val="20"/>
          <w:szCs w:val="20"/>
        </w:rPr>
        <w:t xml:space="preserve"> </w:t>
      </w:r>
      <w:proofErr w:type="spellStart"/>
      <w:r w:rsidRPr="002C0CA6">
        <w:rPr>
          <w:rFonts w:eastAsia="Times New Roman" w:cstheme="minorHAnsi"/>
          <w:sz w:val="20"/>
          <w:szCs w:val="20"/>
        </w:rPr>
        <w:t>fonnulario</w:t>
      </w:r>
      <w:proofErr w:type="spellEnd"/>
      <w:r w:rsidRPr="002C0CA6">
        <w:rPr>
          <w:rFonts w:eastAsia="Times New Roman" w:cstheme="minorHAnsi"/>
          <w:spacing w:val="-19"/>
          <w:sz w:val="20"/>
          <w:szCs w:val="20"/>
        </w:rPr>
        <w:t xml:space="preserve"> </w:t>
      </w:r>
      <w:r w:rsidRPr="002C0CA6">
        <w:rPr>
          <w:rFonts w:eastAsia="Times New Roman" w:cstheme="minorHAnsi"/>
          <w:sz w:val="20"/>
          <w:szCs w:val="20"/>
        </w:rPr>
        <w:t xml:space="preserve">de </w:t>
      </w:r>
      <w:proofErr w:type="spellStart"/>
      <w:r w:rsidRPr="002C0CA6">
        <w:rPr>
          <w:rFonts w:eastAsia="Times New Roman" w:cstheme="minorHAnsi"/>
          <w:sz w:val="20"/>
          <w:szCs w:val="20"/>
        </w:rPr>
        <w:t>queja</w:t>
      </w:r>
      <w:proofErr w:type="spellEnd"/>
      <w:r w:rsidRPr="002C0CA6">
        <w:rPr>
          <w:rFonts w:eastAsia="Times New Roman" w:cstheme="minorHAnsi"/>
          <w:spacing w:val="-16"/>
          <w:sz w:val="20"/>
          <w:szCs w:val="20"/>
        </w:rPr>
        <w:t xml:space="preserve"> </w:t>
      </w:r>
      <w:r w:rsidRPr="002C0CA6">
        <w:rPr>
          <w:rFonts w:eastAsia="Times New Roman" w:cstheme="minorHAnsi"/>
          <w:sz w:val="20"/>
          <w:szCs w:val="20"/>
        </w:rPr>
        <w:t>del</w:t>
      </w:r>
      <w:r w:rsidRPr="002C0CA6">
        <w:rPr>
          <w:rFonts w:eastAsia="Times New Roman" w:cstheme="minorHAnsi"/>
          <w:spacing w:val="-3"/>
          <w:sz w:val="20"/>
          <w:szCs w:val="20"/>
        </w:rPr>
        <w:t xml:space="preserve"> </w:t>
      </w:r>
      <w:proofErr w:type="spellStart"/>
      <w:r w:rsidRPr="002C0CA6">
        <w:rPr>
          <w:rFonts w:eastAsia="Times New Roman" w:cstheme="minorHAnsi"/>
          <w:sz w:val="20"/>
          <w:szCs w:val="20"/>
        </w:rPr>
        <w:t>Titulo</w:t>
      </w:r>
      <w:proofErr w:type="spellEnd"/>
      <w:r w:rsidRPr="002C0CA6">
        <w:rPr>
          <w:rFonts w:eastAsia="Times New Roman" w:cstheme="minorHAnsi"/>
          <w:spacing w:val="-11"/>
          <w:sz w:val="20"/>
          <w:szCs w:val="20"/>
        </w:rPr>
        <w:t xml:space="preserve"> </w:t>
      </w:r>
      <w:r w:rsidRPr="002C0CA6">
        <w:rPr>
          <w:rFonts w:eastAsia="Times New Roman" w:cstheme="minorHAnsi"/>
          <w:sz w:val="20"/>
          <w:szCs w:val="20"/>
        </w:rPr>
        <w:t>VI</w:t>
      </w:r>
      <w:r w:rsidRPr="002C0CA6">
        <w:rPr>
          <w:rFonts w:eastAsia="Times New Roman" w:cstheme="minorHAnsi"/>
          <w:spacing w:val="-19"/>
          <w:sz w:val="20"/>
          <w:szCs w:val="20"/>
        </w:rPr>
        <w:t xml:space="preserve"> </w:t>
      </w:r>
      <w:r w:rsidRPr="002C0CA6">
        <w:rPr>
          <w:rFonts w:eastAsia="Arial" w:cstheme="minorHAnsi"/>
          <w:i/>
          <w:sz w:val="20"/>
          <w:szCs w:val="20"/>
        </w:rPr>
        <w:t>I</w:t>
      </w:r>
      <w:r w:rsidRPr="002C0CA6">
        <w:rPr>
          <w:rFonts w:eastAsia="Arial" w:cstheme="minorHAnsi"/>
          <w:i/>
          <w:spacing w:val="11"/>
          <w:sz w:val="20"/>
          <w:szCs w:val="20"/>
        </w:rPr>
        <w:t xml:space="preserve"> </w:t>
      </w:r>
      <w:r w:rsidRPr="002C0CA6">
        <w:rPr>
          <w:rFonts w:eastAsia="Times New Roman" w:cstheme="minorHAnsi"/>
          <w:sz w:val="20"/>
          <w:szCs w:val="20"/>
        </w:rPr>
        <w:t>ADA</w:t>
      </w:r>
      <w:r w:rsidRPr="002C0CA6">
        <w:rPr>
          <w:rFonts w:eastAsia="Times New Roman" w:cstheme="minorHAnsi"/>
          <w:spacing w:val="-12"/>
          <w:sz w:val="20"/>
          <w:szCs w:val="20"/>
        </w:rPr>
        <w:t xml:space="preserve"> </w:t>
      </w:r>
      <w:proofErr w:type="spellStart"/>
      <w:r w:rsidRPr="002C0CA6">
        <w:rPr>
          <w:rFonts w:eastAsia="Times New Roman" w:cstheme="minorHAnsi"/>
          <w:w w:val="96"/>
          <w:sz w:val="20"/>
          <w:szCs w:val="20"/>
        </w:rPr>
        <w:t>correspondiente</w:t>
      </w:r>
      <w:proofErr w:type="spellEnd"/>
      <w:r w:rsidRPr="002C0CA6">
        <w:rPr>
          <w:rFonts w:eastAsia="Times New Roman" w:cstheme="minorHAnsi"/>
          <w:spacing w:val="5"/>
          <w:w w:val="96"/>
          <w:sz w:val="20"/>
          <w:szCs w:val="20"/>
        </w:rPr>
        <w:t xml:space="preserve"> </w:t>
      </w:r>
      <w:r w:rsidRPr="002C0CA6">
        <w:rPr>
          <w:rFonts w:eastAsia="Times New Roman" w:cstheme="minorHAnsi"/>
          <w:sz w:val="20"/>
          <w:szCs w:val="20"/>
        </w:rPr>
        <w:t>a</w:t>
      </w:r>
      <w:r w:rsidRPr="002C0CA6">
        <w:rPr>
          <w:rFonts w:eastAsia="Times New Roman" w:cstheme="minorHAnsi"/>
          <w:spacing w:val="8"/>
          <w:sz w:val="20"/>
          <w:szCs w:val="20"/>
        </w:rPr>
        <w:t xml:space="preserve"> </w:t>
      </w:r>
      <w:proofErr w:type="spellStart"/>
      <w:r w:rsidRPr="002C0CA6">
        <w:rPr>
          <w:rFonts w:eastAsia="Times New Roman" w:cstheme="minorHAnsi"/>
          <w:sz w:val="20"/>
          <w:szCs w:val="20"/>
        </w:rPr>
        <w:t>Ia</w:t>
      </w:r>
      <w:proofErr w:type="spellEnd"/>
      <w:r w:rsidRPr="002C0CA6">
        <w:rPr>
          <w:rFonts w:eastAsia="Times New Roman" w:cstheme="minorHAnsi"/>
          <w:spacing w:val="-20"/>
          <w:sz w:val="20"/>
          <w:szCs w:val="20"/>
        </w:rPr>
        <w:t xml:space="preserve"> </w:t>
      </w:r>
      <w:proofErr w:type="spellStart"/>
      <w:r w:rsidRPr="002C0CA6">
        <w:rPr>
          <w:rFonts w:eastAsia="Times New Roman" w:cstheme="minorHAnsi"/>
          <w:w w:val="96"/>
          <w:sz w:val="20"/>
          <w:szCs w:val="20"/>
        </w:rPr>
        <w:t>agencia</w:t>
      </w:r>
      <w:proofErr w:type="spellEnd"/>
      <w:r w:rsidRPr="002C0CA6">
        <w:rPr>
          <w:rFonts w:eastAsia="Times New Roman" w:cstheme="minorHAnsi"/>
          <w:w w:val="96"/>
          <w:sz w:val="20"/>
          <w:szCs w:val="20"/>
        </w:rPr>
        <w:t>.</w:t>
      </w:r>
      <w:r w:rsidRPr="002C0CA6">
        <w:rPr>
          <w:rFonts w:eastAsia="Times New Roman" w:cstheme="minorHAnsi"/>
          <w:spacing w:val="6"/>
          <w:w w:val="96"/>
          <w:sz w:val="20"/>
          <w:szCs w:val="20"/>
        </w:rPr>
        <w:t xml:space="preserve"> </w:t>
      </w:r>
      <w:r w:rsidRPr="002C0CA6">
        <w:rPr>
          <w:rFonts w:eastAsia="Times New Roman" w:cstheme="minorHAnsi"/>
          <w:sz w:val="20"/>
          <w:szCs w:val="20"/>
        </w:rPr>
        <w:t>Este</w:t>
      </w:r>
      <w:r w:rsidRPr="002C0CA6">
        <w:rPr>
          <w:rFonts w:eastAsia="Times New Roman" w:cstheme="minorHAnsi"/>
          <w:spacing w:val="-19"/>
          <w:sz w:val="20"/>
          <w:szCs w:val="20"/>
        </w:rPr>
        <w:t xml:space="preserve"> </w:t>
      </w:r>
      <w:proofErr w:type="spellStart"/>
      <w:r w:rsidRPr="002C0CA6">
        <w:rPr>
          <w:rFonts w:eastAsia="Times New Roman" w:cstheme="minorHAnsi"/>
          <w:w w:val="96"/>
          <w:sz w:val="20"/>
          <w:szCs w:val="20"/>
        </w:rPr>
        <w:t>decumento</w:t>
      </w:r>
      <w:proofErr w:type="spellEnd"/>
      <w:r w:rsidRPr="002C0CA6">
        <w:rPr>
          <w:rFonts w:eastAsia="Times New Roman" w:cstheme="minorHAnsi"/>
          <w:spacing w:val="1"/>
          <w:w w:val="96"/>
          <w:sz w:val="20"/>
          <w:szCs w:val="20"/>
        </w:rPr>
        <w:t xml:space="preserve"> </w:t>
      </w:r>
      <w:proofErr w:type="spellStart"/>
      <w:r w:rsidRPr="002C0CA6">
        <w:rPr>
          <w:rFonts w:eastAsia="Times New Roman" w:cstheme="minorHAnsi"/>
          <w:sz w:val="20"/>
          <w:szCs w:val="20"/>
        </w:rPr>
        <w:t>debeni</w:t>
      </w:r>
      <w:proofErr w:type="spellEnd"/>
      <w:r w:rsidRPr="002C0CA6">
        <w:rPr>
          <w:rFonts w:eastAsia="Times New Roman" w:cstheme="minorHAnsi"/>
          <w:spacing w:val="-20"/>
          <w:sz w:val="20"/>
          <w:szCs w:val="20"/>
        </w:rPr>
        <w:t xml:space="preserve"> </w:t>
      </w:r>
      <w:r w:rsidRPr="002C0CA6">
        <w:rPr>
          <w:rFonts w:eastAsia="Times New Roman" w:cstheme="minorHAnsi"/>
          <w:sz w:val="20"/>
          <w:szCs w:val="20"/>
        </w:rPr>
        <w:t>de</w:t>
      </w:r>
      <w:r w:rsidRPr="002C0CA6">
        <w:rPr>
          <w:rFonts w:eastAsia="Times New Roman" w:cstheme="minorHAnsi"/>
          <w:spacing w:val="-1"/>
          <w:sz w:val="20"/>
          <w:szCs w:val="20"/>
        </w:rPr>
        <w:t xml:space="preserve"> </w:t>
      </w:r>
      <w:r w:rsidRPr="002C0CA6">
        <w:rPr>
          <w:rFonts w:eastAsia="Times New Roman" w:cstheme="minorHAnsi"/>
          <w:sz w:val="20"/>
          <w:szCs w:val="20"/>
        </w:rPr>
        <w:t>ser</w:t>
      </w:r>
      <w:r w:rsidRPr="002C0CA6">
        <w:rPr>
          <w:rFonts w:eastAsia="Times New Roman" w:cstheme="minorHAnsi"/>
          <w:spacing w:val="-5"/>
          <w:sz w:val="20"/>
          <w:szCs w:val="20"/>
        </w:rPr>
        <w:t xml:space="preserve"> </w:t>
      </w:r>
      <w:proofErr w:type="spellStart"/>
      <w:r w:rsidRPr="002C0CA6">
        <w:rPr>
          <w:rFonts w:eastAsia="Times New Roman" w:cstheme="minorHAnsi"/>
          <w:sz w:val="20"/>
          <w:szCs w:val="20"/>
        </w:rPr>
        <w:t>enviado</w:t>
      </w:r>
      <w:proofErr w:type="spellEnd"/>
      <w:r w:rsidRPr="002C0CA6">
        <w:rPr>
          <w:rFonts w:eastAsia="Times New Roman" w:cstheme="minorHAnsi"/>
          <w:spacing w:val="39"/>
          <w:sz w:val="20"/>
          <w:szCs w:val="20"/>
        </w:rPr>
        <w:t xml:space="preserve"> </w:t>
      </w:r>
      <w:r w:rsidRPr="002C0CA6">
        <w:rPr>
          <w:rFonts w:eastAsia="Times New Roman" w:cstheme="minorHAnsi"/>
          <w:sz w:val="20"/>
          <w:szCs w:val="20"/>
        </w:rPr>
        <w:t>a</w:t>
      </w:r>
      <w:r w:rsidRPr="002C0CA6">
        <w:rPr>
          <w:rFonts w:eastAsia="Times New Roman" w:cstheme="minorHAnsi"/>
          <w:spacing w:val="8"/>
          <w:sz w:val="20"/>
          <w:szCs w:val="20"/>
        </w:rPr>
        <w:t xml:space="preserve"> </w:t>
      </w:r>
      <w:proofErr w:type="spellStart"/>
      <w:r w:rsidRPr="002C0CA6">
        <w:rPr>
          <w:rFonts w:eastAsia="Times New Roman" w:cstheme="minorHAnsi"/>
          <w:sz w:val="20"/>
          <w:szCs w:val="20"/>
        </w:rPr>
        <w:t>Ia</w:t>
      </w:r>
      <w:proofErr w:type="spellEnd"/>
      <w:r w:rsidRPr="002C0CA6">
        <w:rPr>
          <w:rFonts w:eastAsia="Times New Roman" w:cstheme="minorHAnsi"/>
          <w:spacing w:val="-20"/>
          <w:sz w:val="20"/>
          <w:szCs w:val="20"/>
        </w:rPr>
        <w:t xml:space="preserve"> </w:t>
      </w:r>
      <w:proofErr w:type="spellStart"/>
      <w:r w:rsidRPr="002C0CA6">
        <w:rPr>
          <w:rFonts w:eastAsia="Times New Roman" w:cstheme="minorHAnsi"/>
          <w:sz w:val="20"/>
          <w:szCs w:val="20"/>
        </w:rPr>
        <w:t>direccion</w:t>
      </w:r>
      <w:proofErr w:type="spellEnd"/>
      <w:r w:rsidRPr="002C0CA6">
        <w:rPr>
          <w:rFonts w:eastAsia="Times New Roman" w:cstheme="minorHAnsi"/>
          <w:sz w:val="20"/>
          <w:szCs w:val="20"/>
        </w:rPr>
        <w:t xml:space="preserve"> </w:t>
      </w:r>
      <w:proofErr w:type="spellStart"/>
      <w:r w:rsidRPr="002C0CA6">
        <w:rPr>
          <w:rFonts w:eastAsia="Times New Roman" w:cstheme="minorHAnsi"/>
          <w:w w:val="96"/>
          <w:sz w:val="20"/>
          <w:szCs w:val="20"/>
        </w:rPr>
        <w:t>indicada</w:t>
      </w:r>
      <w:proofErr w:type="spellEnd"/>
      <w:r w:rsidRPr="002C0CA6">
        <w:rPr>
          <w:rFonts w:eastAsia="Times New Roman" w:cstheme="minorHAnsi"/>
          <w:spacing w:val="-8"/>
          <w:w w:val="96"/>
          <w:sz w:val="20"/>
          <w:szCs w:val="20"/>
        </w:rPr>
        <w:t xml:space="preserve"> </w:t>
      </w:r>
      <w:proofErr w:type="spellStart"/>
      <w:r w:rsidRPr="002C0CA6">
        <w:rPr>
          <w:rFonts w:eastAsia="Times New Roman" w:cstheme="minorHAnsi"/>
          <w:sz w:val="20"/>
          <w:szCs w:val="20"/>
        </w:rPr>
        <w:t>en</w:t>
      </w:r>
      <w:proofErr w:type="spellEnd"/>
      <w:r w:rsidRPr="002C0CA6">
        <w:rPr>
          <w:rFonts w:eastAsia="Times New Roman" w:cstheme="minorHAnsi"/>
          <w:spacing w:val="-12"/>
          <w:sz w:val="20"/>
          <w:szCs w:val="20"/>
        </w:rPr>
        <w:t xml:space="preserve"> </w:t>
      </w:r>
      <w:proofErr w:type="spellStart"/>
      <w:r w:rsidRPr="002C0CA6">
        <w:rPr>
          <w:rFonts w:eastAsia="Times New Roman" w:cstheme="minorHAnsi"/>
          <w:sz w:val="20"/>
          <w:szCs w:val="20"/>
        </w:rPr>
        <w:t>el</w:t>
      </w:r>
      <w:proofErr w:type="spellEnd"/>
      <w:r w:rsidRPr="002C0CA6">
        <w:rPr>
          <w:rFonts w:eastAsia="Times New Roman" w:cstheme="minorHAnsi"/>
          <w:spacing w:val="45"/>
          <w:sz w:val="20"/>
          <w:szCs w:val="20"/>
        </w:rPr>
        <w:t xml:space="preserve"> </w:t>
      </w:r>
      <w:proofErr w:type="spellStart"/>
      <w:r w:rsidRPr="002C0CA6">
        <w:rPr>
          <w:rFonts w:eastAsia="Times New Roman" w:cstheme="minorHAnsi"/>
          <w:sz w:val="20"/>
          <w:szCs w:val="20"/>
        </w:rPr>
        <w:t>fonnulario</w:t>
      </w:r>
      <w:proofErr w:type="spellEnd"/>
      <w:r w:rsidRPr="002C0CA6">
        <w:rPr>
          <w:rFonts w:eastAsia="Times New Roman" w:cstheme="minorHAnsi"/>
          <w:spacing w:val="-17"/>
          <w:sz w:val="20"/>
          <w:szCs w:val="20"/>
        </w:rPr>
        <w:t xml:space="preserve"> </w:t>
      </w:r>
      <w:r w:rsidRPr="002C0CA6">
        <w:rPr>
          <w:rFonts w:eastAsia="Times New Roman" w:cstheme="minorHAnsi"/>
          <w:sz w:val="20"/>
          <w:szCs w:val="20"/>
        </w:rPr>
        <w:t>de</w:t>
      </w:r>
      <w:r w:rsidRPr="002C0CA6">
        <w:rPr>
          <w:rFonts w:eastAsia="Times New Roman" w:cstheme="minorHAnsi"/>
          <w:spacing w:val="-12"/>
          <w:sz w:val="20"/>
          <w:szCs w:val="20"/>
        </w:rPr>
        <w:t xml:space="preserve"> </w:t>
      </w:r>
      <w:proofErr w:type="spellStart"/>
      <w:r w:rsidRPr="002C0CA6">
        <w:rPr>
          <w:rFonts w:eastAsia="Times New Roman" w:cstheme="minorHAnsi"/>
          <w:sz w:val="20"/>
          <w:szCs w:val="20"/>
        </w:rPr>
        <w:t>queja</w:t>
      </w:r>
      <w:proofErr w:type="spellEnd"/>
      <w:r w:rsidRPr="002C0CA6">
        <w:rPr>
          <w:rFonts w:eastAsia="Times New Roman" w:cstheme="minorHAnsi"/>
          <w:sz w:val="20"/>
          <w:szCs w:val="20"/>
        </w:rPr>
        <w:t>.</w:t>
      </w:r>
      <w:r w:rsidR="005E3CB8">
        <w:rPr>
          <w:rFonts w:eastAsia="Times New Roman" w:cstheme="minorHAnsi"/>
          <w:sz w:val="20"/>
          <w:szCs w:val="20"/>
        </w:rPr>
        <w:t xml:space="preserve"> </w:t>
      </w:r>
      <w:r w:rsidR="005E3CB8" w:rsidRPr="005E3CB8">
        <w:rPr>
          <w:sz w:val="20"/>
          <w:lang w:val="es-ES"/>
        </w:rPr>
        <w:t xml:space="preserve">Presente la queja inicial con </w:t>
      </w:r>
      <w:r w:rsidR="00EA34B0">
        <w:rPr>
          <w:rFonts w:cstheme="minorHAnsi"/>
          <w:sz w:val="20"/>
          <w:szCs w:val="20"/>
        </w:rPr>
        <w:t xml:space="preserve">Tara Laney Human Resources Coordinator, The Arc of East Ascension. </w:t>
      </w:r>
    </w:p>
    <w:p w14:paraId="1F9DF5DA" w14:textId="713D27FF" w:rsidR="005E3CB8" w:rsidRPr="005E3CB8" w:rsidRDefault="005E3CB8" w:rsidP="005E3CB8">
      <w:pPr>
        <w:spacing w:after="160" w:line="259" w:lineRule="auto"/>
        <w:rPr>
          <w:sz w:val="20"/>
        </w:rPr>
      </w:pPr>
    </w:p>
    <w:p w14:paraId="16D7FA02" w14:textId="09D8780D" w:rsidR="002C0CA6" w:rsidRPr="002C0CA6" w:rsidRDefault="002C0CA6" w:rsidP="002C0CA6">
      <w:pPr>
        <w:widowControl w:val="0"/>
        <w:spacing w:after="0" w:line="229" w:lineRule="auto"/>
        <w:ind w:left="135" w:right="69" w:firstLine="4"/>
        <w:jc w:val="both"/>
        <w:rPr>
          <w:rFonts w:eastAsia="Times New Roman" w:cstheme="minorHAnsi"/>
          <w:sz w:val="20"/>
          <w:szCs w:val="20"/>
        </w:rPr>
      </w:pPr>
    </w:p>
    <w:p w14:paraId="769EE23C" w14:textId="77777777" w:rsidR="002C0CA6" w:rsidRPr="002C0CA6" w:rsidRDefault="002C0CA6" w:rsidP="002C0CA6">
      <w:pPr>
        <w:widowControl w:val="0"/>
        <w:spacing w:before="6" w:after="0" w:line="240" w:lineRule="exact"/>
        <w:rPr>
          <w:rFonts w:eastAsiaTheme="minorHAnsi" w:cstheme="minorHAnsi"/>
          <w:sz w:val="20"/>
          <w:szCs w:val="20"/>
        </w:rPr>
      </w:pPr>
    </w:p>
    <w:p w14:paraId="485A0AE3" w14:textId="77777777" w:rsidR="002C0CA6" w:rsidRPr="002C0CA6" w:rsidRDefault="002C0CA6" w:rsidP="002C0CA6">
      <w:pPr>
        <w:widowControl w:val="0"/>
        <w:spacing w:after="0" w:line="232" w:lineRule="auto"/>
        <w:ind w:left="135" w:right="68" w:firstLine="7"/>
        <w:jc w:val="both"/>
        <w:rPr>
          <w:rFonts w:eastAsia="Times New Roman" w:cstheme="minorHAnsi"/>
          <w:sz w:val="20"/>
          <w:szCs w:val="20"/>
        </w:rPr>
      </w:pPr>
      <w:proofErr w:type="spellStart"/>
      <w:r w:rsidRPr="002C0CA6">
        <w:rPr>
          <w:rFonts w:eastAsia="Times New Roman" w:cstheme="minorHAnsi"/>
          <w:w w:val="95"/>
          <w:sz w:val="20"/>
          <w:szCs w:val="20"/>
        </w:rPr>
        <w:t>Cualquier</w:t>
      </w:r>
      <w:proofErr w:type="spellEnd"/>
      <w:r w:rsidRPr="002C0CA6">
        <w:rPr>
          <w:rFonts w:eastAsia="Times New Roman" w:cstheme="minorHAnsi"/>
          <w:spacing w:val="6"/>
          <w:w w:val="95"/>
          <w:sz w:val="20"/>
          <w:szCs w:val="20"/>
        </w:rPr>
        <w:t xml:space="preserve"> </w:t>
      </w:r>
      <w:proofErr w:type="spellStart"/>
      <w:r w:rsidRPr="002C0CA6">
        <w:rPr>
          <w:rFonts w:eastAsia="Times New Roman" w:cstheme="minorHAnsi"/>
          <w:w w:val="95"/>
          <w:sz w:val="20"/>
          <w:szCs w:val="20"/>
        </w:rPr>
        <w:t>individuo</w:t>
      </w:r>
      <w:proofErr w:type="spellEnd"/>
      <w:r w:rsidRPr="002C0CA6">
        <w:rPr>
          <w:rFonts w:eastAsia="Times New Roman" w:cstheme="minorHAnsi"/>
          <w:spacing w:val="-14"/>
          <w:w w:val="95"/>
          <w:sz w:val="20"/>
          <w:szCs w:val="20"/>
        </w:rPr>
        <w:t xml:space="preserve"> </w:t>
      </w:r>
      <w:r w:rsidRPr="002C0CA6">
        <w:rPr>
          <w:rFonts w:eastAsia="Times New Roman" w:cstheme="minorHAnsi"/>
          <w:sz w:val="20"/>
          <w:szCs w:val="20"/>
        </w:rPr>
        <w:t>que</w:t>
      </w:r>
      <w:r w:rsidRPr="002C0CA6">
        <w:rPr>
          <w:rFonts w:eastAsia="Times New Roman" w:cstheme="minorHAnsi"/>
          <w:spacing w:val="-14"/>
          <w:sz w:val="20"/>
          <w:szCs w:val="20"/>
        </w:rPr>
        <w:t xml:space="preserve"> </w:t>
      </w:r>
      <w:proofErr w:type="spellStart"/>
      <w:r w:rsidRPr="002C0CA6">
        <w:rPr>
          <w:rFonts w:eastAsia="Times New Roman" w:cstheme="minorHAnsi"/>
          <w:sz w:val="20"/>
          <w:szCs w:val="20"/>
        </w:rPr>
        <w:t>haya</w:t>
      </w:r>
      <w:proofErr w:type="spellEnd"/>
      <w:r w:rsidRPr="002C0CA6">
        <w:rPr>
          <w:rFonts w:eastAsia="Times New Roman" w:cstheme="minorHAnsi"/>
          <w:spacing w:val="-21"/>
          <w:sz w:val="20"/>
          <w:szCs w:val="20"/>
        </w:rPr>
        <w:t xml:space="preserve"> </w:t>
      </w:r>
      <w:proofErr w:type="spellStart"/>
      <w:r w:rsidRPr="002C0CA6">
        <w:rPr>
          <w:rFonts w:eastAsia="Times New Roman" w:cstheme="minorHAnsi"/>
          <w:w w:val="96"/>
          <w:sz w:val="20"/>
          <w:szCs w:val="20"/>
        </w:rPr>
        <w:t>presentado</w:t>
      </w:r>
      <w:proofErr w:type="spellEnd"/>
      <w:r w:rsidRPr="002C0CA6">
        <w:rPr>
          <w:rFonts w:eastAsia="Times New Roman" w:cstheme="minorHAnsi"/>
          <w:spacing w:val="-2"/>
          <w:w w:val="96"/>
          <w:sz w:val="20"/>
          <w:szCs w:val="20"/>
        </w:rPr>
        <w:t xml:space="preserve"> </w:t>
      </w:r>
      <w:r w:rsidRPr="002C0CA6">
        <w:rPr>
          <w:rFonts w:eastAsia="Times New Roman" w:cstheme="minorHAnsi"/>
          <w:w w:val="96"/>
          <w:sz w:val="20"/>
          <w:szCs w:val="20"/>
        </w:rPr>
        <w:t>una</w:t>
      </w:r>
      <w:r w:rsidRPr="002C0CA6">
        <w:rPr>
          <w:rFonts w:eastAsia="Times New Roman" w:cstheme="minorHAnsi"/>
          <w:spacing w:val="-15"/>
          <w:w w:val="96"/>
          <w:sz w:val="20"/>
          <w:szCs w:val="20"/>
        </w:rPr>
        <w:t xml:space="preserve"> </w:t>
      </w:r>
      <w:proofErr w:type="spellStart"/>
      <w:r w:rsidRPr="002C0CA6">
        <w:rPr>
          <w:rFonts w:eastAsia="Times New Roman" w:cstheme="minorHAnsi"/>
          <w:w w:val="96"/>
          <w:sz w:val="20"/>
          <w:szCs w:val="20"/>
        </w:rPr>
        <w:t>queja</w:t>
      </w:r>
      <w:proofErr w:type="spellEnd"/>
      <w:r w:rsidRPr="002C0CA6">
        <w:rPr>
          <w:rFonts w:eastAsia="Times New Roman" w:cstheme="minorHAnsi"/>
          <w:spacing w:val="-10"/>
          <w:w w:val="96"/>
          <w:sz w:val="20"/>
          <w:szCs w:val="20"/>
        </w:rPr>
        <w:t xml:space="preserve"> </w:t>
      </w:r>
      <w:r w:rsidRPr="002C0CA6">
        <w:rPr>
          <w:rFonts w:eastAsia="Times New Roman" w:cstheme="minorHAnsi"/>
          <w:sz w:val="20"/>
          <w:szCs w:val="20"/>
        </w:rPr>
        <w:t>o</w:t>
      </w:r>
      <w:r w:rsidRPr="002C0CA6">
        <w:rPr>
          <w:rFonts w:eastAsia="Times New Roman" w:cstheme="minorHAnsi"/>
          <w:spacing w:val="-9"/>
          <w:sz w:val="20"/>
          <w:szCs w:val="20"/>
        </w:rPr>
        <w:t xml:space="preserve"> </w:t>
      </w:r>
      <w:r w:rsidRPr="002C0CA6">
        <w:rPr>
          <w:rFonts w:eastAsia="Times New Roman" w:cstheme="minorHAnsi"/>
          <w:w w:val="94"/>
          <w:sz w:val="20"/>
          <w:szCs w:val="20"/>
        </w:rPr>
        <w:t>participle</w:t>
      </w:r>
      <w:r w:rsidRPr="002C0CA6">
        <w:rPr>
          <w:rFonts w:eastAsia="Times New Roman" w:cstheme="minorHAnsi"/>
          <w:spacing w:val="-12"/>
          <w:w w:val="94"/>
          <w:sz w:val="20"/>
          <w:szCs w:val="20"/>
        </w:rPr>
        <w:t xml:space="preserve"> </w:t>
      </w:r>
      <w:proofErr w:type="spellStart"/>
      <w:r w:rsidRPr="002C0CA6">
        <w:rPr>
          <w:rFonts w:eastAsia="Times New Roman" w:cstheme="minorHAnsi"/>
          <w:sz w:val="20"/>
          <w:szCs w:val="20"/>
        </w:rPr>
        <w:t>en</w:t>
      </w:r>
      <w:proofErr w:type="spellEnd"/>
      <w:r w:rsidRPr="002C0CA6">
        <w:rPr>
          <w:rFonts w:eastAsia="Times New Roman" w:cstheme="minorHAnsi"/>
          <w:spacing w:val="-5"/>
          <w:sz w:val="20"/>
          <w:szCs w:val="20"/>
        </w:rPr>
        <w:t xml:space="preserve"> </w:t>
      </w:r>
      <w:proofErr w:type="spellStart"/>
      <w:r w:rsidRPr="002C0CA6">
        <w:rPr>
          <w:rFonts w:eastAsia="Times New Roman" w:cstheme="minorHAnsi"/>
          <w:w w:val="92"/>
          <w:sz w:val="20"/>
          <w:szCs w:val="20"/>
        </w:rPr>
        <w:t>Ia</w:t>
      </w:r>
      <w:proofErr w:type="spellEnd"/>
      <w:r w:rsidRPr="002C0CA6">
        <w:rPr>
          <w:rFonts w:eastAsia="Times New Roman" w:cstheme="minorHAnsi"/>
          <w:spacing w:val="-12"/>
          <w:w w:val="92"/>
          <w:sz w:val="20"/>
          <w:szCs w:val="20"/>
        </w:rPr>
        <w:t xml:space="preserve"> </w:t>
      </w:r>
      <w:proofErr w:type="spellStart"/>
      <w:r w:rsidRPr="002C0CA6">
        <w:rPr>
          <w:rFonts w:eastAsia="Times New Roman" w:cstheme="minorHAnsi"/>
          <w:w w:val="92"/>
          <w:sz w:val="20"/>
          <w:szCs w:val="20"/>
        </w:rPr>
        <w:t>investigacion</w:t>
      </w:r>
      <w:proofErr w:type="spellEnd"/>
      <w:r w:rsidRPr="002C0CA6">
        <w:rPr>
          <w:rFonts w:eastAsia="Times New Roman" w:cstheme="minorHAnsi"/>
          <w:spacing w:val="43"/>
          <w:w w:val="92"/>
          <w:sz w:val="20"/>
          <w:szCs w:val="20"/>
        </w:rPr>
        <w:t xml:space="preserve"> </w:t>
      </w:r>
      <w:r w:rsidRPr="002C0CA6">
        <w:rPr>
          <w:rFonts w:eastAsia="Times New Roman" w:cstheme="minorHAnsi"/>
          <w:sz w:val="20"/>
          <w:szCs w:val="20"/>
        </w:rPr>
        <w:t>de</w:t>
      </w:r>
      <w:r w:rsidRPr="002C0CA6">
        <w:rPr>
          <w:rFonts w:eastAsia="Times New Roman" w:cstheme="minorHAnsi"/>
          <w:spacing w:val="-16"/>
          <w:sz w:val="20"/>
          <w:szCs w:val="20"/>
        </w:rPr>
        <w:t xml:space="preserve"> </w:t>
      </w:r>
      <w:proofErr w:type="spellStart"/>
      <w:r w:rsidRPr="002C0CA6">
        <w:rPr>
          <w:rFonts w:eastAsia="Times New Roman" w:cstheme="minorHAnsi"/>
          <w:w w:val="97"/>
          <w:sz w:val="20"/>
          <w:szCs w:val="20"/>
        </w:rPr>
        <w:t>alguna</w:t>
      </w:r>
      <w:proofErr w:type="spellEnd"/>
      <w:r w:rsidRPr="002C0CA6">
        <w:rPr>
          <w:rFonts w:eastAsia="Times New Roman" w:cstheme="minorHAnsi"/>
          <w:spacing w:val="-8"/>
          <w:w w:val="97"/>
          <w:sz w:val="20"/>
          <w:szCs w:val="20"/>
        </w:rPr>
        <w:t xml:space="preserve"> </w:t>
      </w:r>
      <w:proofErr w:type="spellStart"/>
      <w:r w:rsidRPr="002C0CA6">
        <w:rPr>
          <w:rFonts w:eastAsia="Times New Roman" w:cstheme="minorHAnsi"/>
          <w:w w:val="97"/>
          <w:sz w:val="20"/>
          <w:szCs w:val="20"/>
        </w:rPr>
        <w:t>queja</w:t>
      </w:r>
      <w:proofErr w:type="spellEnd"/>
      <w:r w:rsidRPr="002C0CA6">
        <w:rPr>
          <w:rFonts w:eastAsia="Times New Roman" w:cstheme="minorHAnsi"/>
          <w:spacing w:val="-12"/>
          <w:w w:val="97"/>
          <w:sz w:val="20"/>
          <w:szCs w:val="20"/>
        </w:rPr>
        <w:t xml:space="preserve"> </w:t>
      </w:r>
      <w:r w:rsidRPr="002C0CA6">
        <w:rPr>
          <w:rFonts w:eastAsia="Times New Roman" w:cstheme="minorHAnsi"/>
          <w:w w:val="97"/>
          <w:sz w:val="20"/>
          <w:szCs w:val="20"/>
        </w:rPr>
        <w:t>no</w:t>
      </w:r>
      <w:r w:rsidRPr="002C0CA6">
        <w:rPr>
          <w:rFonts w:eastAsia="Times New Roman" w:cstheme="minorHAnsi"/>
          <w:spacing w:val="-14"/>
          <w:w w:val="97"/>
          <w:sz w:val="20"/>
          <w:szCs w:val="20"/>
        </w:rPr>
        <w:t xml:space="preserve"> </w:t>
      </w:r>
      <w:proofErr w:type="spellStart"/>
      <w:r w:rsidRPr="002C0CA6">
        <w:rPr>
          <w:rFonts w:eastAsia="Times New Roman" w:cstheme="minorHAnsi"/>
          <w:sz w:val="20"/>
          <w:szCs w:val="20"/>
        </w:rPr>
        <w:t>debera</w:t>
      </w:r>
      <w:proofErr w:type="spellEnd"/>
      <w:r w:rsidRPr="002C0CA6">
        <w:rPr>
          <w:rFonts w:eastAsia="Times New Roman" w:cstheme="minorHAnsi"/>
          <w:sz w:val="20"/>
          <w:szCs w:val="20"/>
        </w:rPr>
        <w:t xml:space="preserve"> </w:t>
      </w:r>
      <w:r w:rsidRPr="002C0CA6">
        <w:rPr>
          <w:rFonts w:eastAsia="Times New Roman" w:cstheme="minorHAnsi"/>
          <w:w w:val="97"/>
          <w:sz w:val="20"/>
          <w:szCs w:val="20"/>
        </w:rPr>
        <w:t>ser</w:t>
      </w:r>
      <w:r w:rsidRPr="002C0CA6">
        <w:rPr>
          <w:rFonts w:eastAsia="Times New Roman" w:cstheme="minorHAnsi"/>
          <w:spacing w:val="-16"/>
          <w:w w:val="97"/>
          <w:sz w:val="20"/>
          <w:szCs w:val="20"/>
        </w:rPr>
        <w:t xml:space="preserve"> </w:t>
      </w:r>
      <w:proofErr w:type="spellStart"/>
      <w:r w:rsidRPr="002C0CA6">
        <w:rPr>
          <w:rFonts w:eastAsia="Times New Roman" w:cstheme="minorHAnsi"/>
          <w:w w:val="97"/>
          <w:sz w:val="20"/>
          <w:szCs w:val="20"/>
        </w:rPr>
        <w:t>sujeto</w:t>
      </w:r>
      <w:proofErr w:type="spellEnd"/>
      <w:r w:rsidRPr="002C0CA6">
        <w:rPr>
          <w:rFonts w:eastAsia="Times New Roman" w:cstheme="minorHAnsi"/>
          <w:spacing w:val="-21"/>
          <w:sz w:val="20"/>
          <w:szCs w:val="20"/>
        </w:rPr>
        <w:t xml:space="preserve"> </w:t>
      </w:r>
      <w:r w:rsidRPr="002C0CA6">
        <w:rPr>
          <w:rFonts w:eastAsia="Times New Roman" w:cstheme="minorHAnsi"/>
          <w:sz w:val="20"/>
          <w:szCs w:val="20"/>
        </w:rPr>
        <w:t>a</w:t>
      </w:r>
      <w:r w:rsidRPr="002C0CA6">
        <w:rPr>
          <w:rFonts w:eastAsia="Times New Roman" w:cstheme="minorHAnsi"/>
          <w:spacing w:val="-10"/>
          <w:sz w:val="20"/>
          <w:szCs w:val="20"/>
        </w:rPr>
        <w:t xml:space="preserve"> </w:t>
      </w:r>
      <w:proofErr w:type="spellStart"/>
      <w:r w:rsidRPr="002C0CA6">
        <w:rPr>
          <w:rFonts w:eastAsia="Times New Roman" w:cstheme="minorHAnsi"/>
          <w:w w:val="97"/>
          <w:sz w:val="20"/>
          <w:szCs w:val="20"/>
        </w:rPr>
        <w:t>ninguna</w:t>
      </w:r>
      <w:proofErr w:type="spellEnd"/>
      <w:r w:rsidRPr="002C0CA6">
        <w:rPr>
          <w:rFonts w:eastAsia="Times New Roman" w:cstheme="minorHAnsi"/>
          <w:spacing w:val="-19"/>
          <w:w w:val="97"/>
          <w:sz w:val="20"/>
          <w:szCs w:val="20"/>
        </w:rPr>
        <w:t xml:space="preserve"> </w:t>
      </w:r>
      <w:proofErr w:type="spellStart"/>
      <w:r w:rsidRPr="002C0CA6">
        <w:rPr>
          <w:rFonts w:eastAsia="Times New Roman" w:cstheme="minorHAnsi"/>
          <w:sz w:val="20"/>
          <w:szCs w:val="20"/>
        </w:rPr>
        <w:t>fonna</w:t>
      </w:r>
      <w:proofErr w:type="spellEnd"/>
      <w:r w:rsidRPr="002C0CA6">
        <w:rPr>
          <w:rFonts w:eastAsia="Times New Roman" w:cstheme="minorHAnsi"/>
          <w:spacing w:val="-1"/>
          <w:sz w:val="20"/>
          <w:szCs w:val="20"/>
        </w:rPr>
        <w:t xml:space="preserve"> </w:t>
      </w:r>
      <w:r w:rsidRPr="002C0CA6">
        <w:rPr>
          <w:rFonts w:eastAsia="Times New Roman" w:cstheme="minorHAnsi"/>
          <w:sz w:val="20"/>
          <w:szCs w:val="20"/>
        </w:rPr>
        <w:t>de</w:t>
      </w:r>
      <w:r w:rsidRPr="002C0CA6">
        <w:rPr>
          <w:rFonts w:eastAsia="Times New Roman" w:cstheme="minorHAnsi"/>
          <w:spacing w:val="-11"/>
          <w:sz w:val="20"/>
          <w:szCs w:val="20"/>
        </w:rPr>
        <w:t xml:space="preserve"> </w:t>
      </w:r>
      <w:proofErr w:type="spellStart"/>
      <w:r w:rsidRPr="002C0CA6">
        <w:rPr>
          <w:rFonts w:eastAsia="Times New Roman" w:cstheme="minorHAnsi"/>
          <w:w w:val="96"/>
          <w:sz w:val="20"/>
          <w:szCs w:val="20"/>
        </w:rPr>
        <w:t>intimidacion</w:t>
      </w:r>
      <w:proofErr w:type="spellEnd"/>
      <w:r w:rsidRPr="002C0CA6">
        <w:rPr>
          <w:rFonts w:eastAsia="Times New Roman" w:cstheme="minorHAnsi"/>
          <w:spacing w:val="-11"/>
          <w:w w:val="96"/>
          <w:sz w:val="20"/>
          <w:szCs w:val="20"/>
        </w:rPr>
        <w:t xml:space="preserve"> </w:t>
      </w:r>
      <w:r w:rsidRPr="002C0CA6">
        <w:rPr>
          <w:rFonts w:eastAsia="Times New Roman" w:cstheme="minorHAnsi"/>
          <w:sz w:val="20"/>
          <w:szCs w:val="20"/>
        </w:rPr>
        <w:t>o</w:t>
      </w:r>
      <w:r w:rsidRPr="002C0CA6">
        <w:rPr>
          <w:rFonts w:eastAsia="Times New Roman" w:cstheme="minorHAnsi"/>
          <w:spacing w:val="-8"/>
          <w:sz w:val="20"/>
          <w:szCs w:val="20"/>
        </w:rPr>
        <w:t xml:space="preserve"> </w:t>
      </w:r>
      <w:proofErr w:type="spellStart"/>
      <w:r w:rsidRPr="002C0CA6">
        <w:rPr>
          <w:rFonts w:eastAsia="Times New Roman" w:cstheme="minorHAnsi"/>
          <w:w w:val="95"/>
          <w:sz w:val="20"/>
          <w:szCs w:val="20"/>
        </w:rPr>
        <w:t>represalias</w:t>
      </w:r>
      <w:proofErr w:type="spellEnd"/>
      <w:r w:rsidRPr="002C0CA6">
        <w:rPr>
          <w:rFonts w:eastAsia="Times New Roman" w:cstheme="minorHAnsi"/>
          <w:w w:val="95"/>
          <w:sz w:val="20"/>
          <w:szCs w:val="20"/>
        </w:rPr>
        <w:t>.</w:t>
      </w:r>
      <w:r w:rsidRPr="002C0CA6">
        <w:rPr>
          <w:rFonts w:eastAsia="Times New Roman" w:cstheme="minorHAnsi"/>
          <w:spacing w:val="-18"/>
          <w:w w:val="95"/>
          <w:sz w:val="20"/>
          <w:szCs w:val="20"/>
        </w:rPr>
        <w:t xml:space="preserve"> </w:t>
      </w:r>
      <w:proofErr w:type="spellStart"/>
      <w:r w:rsidRPr="002C0CA6">
        <w:rPr>
          <w:rFonts w:eastAsia="Times New Roman" w:cstheme="minorHAnsi"/>
          <w:w w:val="95"/>
          <w:sz w:val="20"/>
          <w:szCs w:val="20"/>
        </w:rPr>
        <w:t>Aquel</w:t>
      </w:r>
      <w:proofErr w:type="spellEnd"/>
      <w:r w:rsidRPr="002C0CA6">
        <w:rPr>
          <w:rFonts w:eastAsia="Times New Roman" w:cstheme="minorHAnsi"/>
          <w:spacing w:val="1"/>
          <w:w w:val="95"/>
          <w:sz w:val="20"/>
          <w:szCs w:val="20"/>
        </w:rPr>
        <w:t xml:space="preserve"> </w:t>
      </w:r>
      <w:proofErr w:type="spellStart"/>
      <w:r w:rsidRPr="002C0CA6">
        <w:rPr>
          <w:rFonts w:eastAsia="Times New Roman" w:cstheme="minorHAnsi"/>
          <w:w w:val="95"/>
          <w:sz w:val="20"/>
          <w:szCs w:val="20"/>
        </w:rPr>
        <w:t>individuo</w:t>
      </w:r>
      <w:proofErr w:type="spellEnd"/>
      <w:r w:rsidRPr="002C0CA6">
        <w:rPr>
          <w:rFonts w:eastAsia="Times New Roman" w:cstheme="minorHAnsi"/>
          <w:spacing w:val="-6"/>
          <w:w w:val="95"/>
          <w:sz w:val="20"/>
          <w:szCs w:val="20"/>
        </w:rPr>
        <w:t xml:space="preserve"> </w:t>
      </w:r>
      <w:r w:rsidRPr="002C0CA6">
        <w:rPr>
          <w:rFonts w:eastAsia="Times New Roman" w:cstheme="minorHAnsi"/>
          <w:sz w:val="20"/>
          <w:szCs w:val="20"/>
        </w:rPr>
        <w:t>que</w:t>
      </w:r>
      <w:r w:rsidRPr="002C0CA6">
        <w:rPr>
          <w:rFonts w:eastAsia="Times New Roman" w:cstheme="minorHAnsi"/>
          <w:spacing w:val="-19"/>
          <w:sz w:val="20"/>
          <w:szCs w:val="20"/>
        </w:rPr>
        <w:t xml:space="preserve"> </w:t>
      </w:r>
      <w:proofErr w:type="spellStart"/>
      <w:r w:rsidRPr="002C0CA6">
        <w:rPr>
          <w:rFonts w:eastAsia="Times New Roman" w:cstheme="minorHAnsi"/>
          <w:w w:val="97"/>
          <w:sz w:val="20"/>
          <w:szCs w:val="20"/>
        </w:rPr>
        <w:t>considere</w:t>
      </w:r>
      <w:proofErr w:type="spellEnd"/>
      <w:r w:rsidRPr="002C0CA6">
        <w:rPr>
          <w:rFonts w:eastAsia="Times New Roman" w:cstheme="minorHAnsi"/>
          <w:spacing w:val="-17"/>
          <w:w w:val="97"/>
          <w:sz w:val="20"/>
          <w:szCs w:val="20"/>
        </w:rPr>
        <w:t xml:space="preserve"> </w:t>
      </w:r>
      <w:r w:rsidRPr="002C0CA6">
        <w:rPr>
          <w:rFonts w:eastAsia="Times New Roman" w:cstheme="minorHAnsi"/>
          <w:sz w:val="20"/>
          <w:szCs w:val="20"/>
        </w:rPr>
        <w:t>que</w:t>
      </w:r>
      <w:r w:rsidRPr="002C0CA6">
        <w:rPr>
          <w:rFonts w:eastAsia="Times New Roman" w:cstheme="minorHAnsi"/>
          <w:spacing w:val="-17"/>
          <w:sz w:val="20"/>
          <w:szCs w:val="20"/>
        </w:rPr>
        <w:t xml:space="preserve"> </w:t>
      </w:r>
      <w:r w:rsidRPr="002C0CA6">
        <w:rPr>
          <w:rFonts w:eastAsia="Times New Roman" w:cstheme="minorHAnsi"/>
          <w:w w:val="97"/>
          <w:sz w:val="20"/>
          <w:szCs w:val="20"/>
        </w:rPr>
        <w:t>ha</w:t>
      </w:r>
      <w:r w:rsidRPr="002C0CA6">
        <w:rPr>
          <w:rFonts w:eastAsia="Times New Roman" w:cstheme="minorHAnsi"/>
          <w:spacing w:val="-20"/>
          <w:w w:val="97"/>
          <w:sz w:val="20"/>
          <w:szCs w:val="20"/>
        </w:rPr>
        <w:t xml:space="preserve"> </w:t>
      </w:r>
      <w:proofErr w:type="spellStart"/>
      <w:r w:rsidRPr="002C0CA6">
        <w:rPr>
          <w:rFonts w:eastAsia="Times New Roman" w:cstheme="minorHAnsi"/>
          <w:w w:val="97"/>
          <w:sz w:val="20"/>
          <w:szCs w:val="20"/>
        </w:rPr>
        <w:t>sido</w:t>
      </w:r>
      <w:proofErr w:type="spellEnd"/>
      <w:r w:rsidRPr="002C0CA6">
        <w:rPr>
          <w:rFonts w:eastAsia="Times New Roman" w:cstheme="minorHAnsi"/>
          <w:spacing w:val="-17"/>
          <w:w w:val="97"/>
          <w:sz w:val="20"/>
          <w:szCs w:val="20"/>
        </w:rPr>
        <w:t xml:space="preserve"> </w:t>
      </w:r>
      <w:proofErr w:type="spellStart"/>
      <w:r w:rsidRPr="002C0CA6">
        <w:rPr>
          <w:rFonts w:eastAsia="Times New Roman" w:cstheme="minorHAnsi"/>
          <w:sz w:val="20"/>
          <w:szCs w:val="20"/>
        </w:rPr>
        <w:t>sujeto</w:t>
      </w:r>
      <w:proofErr w:type="spellEnd"/>
      <w:r w:rsidRPr="002C0CA6">
        <w:rPr>
          <w:rFonts w:eastAsia="Times New Roman" w:cstheme="minorHAnsi"/>
          <w:sz w:val="20"/>
          <w:szCs w:val="20"/>
        </w:rPr>
        <w:t xml:space="preserve"> de</w:t>
      </w:r>
      <w:r w:rsidRPr="002C0CA6">
        <w:rPr>
          <w:rFonts w:eastAsia="Times New Roman" w:cstheme="minorHAnsi"/>
          <w:spacing w:val="32"/>
          <w:sz w:val="20"/>
          <w:szCs w:val="20"/>
        </w:rPr>
        <w:t xml:space="preserve"> </w:t>
      </w:r>
      <w:proofErr w:type="spellStart"/>
      <w:r w:rsidRPr="002C0CA6">
        <w:rPr>
          <w:rFonts w:eastAsia="Times New Roman" w:cstheme="minorHAnsi"/>
          <w:sz w:val="20"/>
          <w:szCs w:val="20"/>
        </w:rPr>
        <w:t>intimidacion</w:t>
      </w:r>
      <w:proofErr w:type="spellEnd"/>
      <w:r w:rsidRPr="002C0CA6">
        <w:rPr>
          <w:rFonts w:eastAsia="Times New Roman" w:cstheme="minorHAnsi"/>
          <w:spacing w:val="-21"/>
          <w:sz w:val="20"/>
          <w:szCs w:val="20"/>
        </w:rPr>
        <w:t xml:space="preserve"> </w:t>
      </w:r>
      <w:r w:rsidRPr="002C0CA6">
        <w:rPr>
          <w:rFonts w:eastAsia="Times New Roman" w:cstheme="minorHAnsi"/>
          <w:sz w:val="20"/>
          <w:szCs w:val="20"/>
        </w:rPr>
        <w:t>o</w:t>
      </w:r>
      <w:r w:rsidRPr="002C0CA6">
        <w:rPr>
          <w:rFonts w:eastAsia="Times New Roman" w:cstheme="minorHAnsi"/>
          <w:spacing w:val="38"/>
          <w:sz w:val="20"/>
          <w:szCs w:val="20"/>
        </w:rPr>
        <w:t xml:space="preserve"> </w:t>
      </w:r>
      <w:r w:rsidRPr="002C0CA6">
        <w:rPr>
          <w:rFonts w:eastAsia="Times New Roman" w:cstheme="minorHAnsi"/>
          <w:sz w:val="20"/>
          <w:szCs w:val="20"/>
        </w:rPr>
        <w:t>de</w:t>
      </w:r>
      <w:r w:rsidRPr="002C0CA6">
        <w:rPr>
          <w:rFonts w:eastAsia="Times New Roman" w:cstheme="minorHAnsi"/>
          <w:spacing w:val="35"/>
          <w:sz w:val="20"/>
          <w:szCs w:val="20"/>
        </w:rPr>
        <w:t xml:space="preserve"> </w:t>
      </w:r>
      <w:proofErr w:type="spellStart"/>
      <w:r w:rsidRPr="002C0CA6">
        <w:rPr>
          <w:rFonts w:eastAsia="Times New Roman" w:cstheme="minorHAnsi"/>
          <w:sz w:val="20"/>
          <w:szCs w:val="20"/>
        </w:rPr>
        <w:t>represalias</w:t>
      </w:r>
      <w:proofErr w:type="spellEnd"/>
      <w:r w:rsidRPr="002C0CA6">
        <w:rPr>
          <w:rFonts w:eastAsia="Times New Roman" w:cstheme="minorHAnsi"/>
          <w:spacing w:val="6"/>
          <w:sz w:val="20"/>
          <w:szCs w:val="20"/>
        </w:rPr>
        <w:t xml:space="preserve"> </w:t>
      </w:r>
      <w:proofErr w:type="spellStart"/>
      <w:r w:rsidRPr="002C0CA6">
        <w:rPr>
          <w:rFonts w:eastAsia="Times New Roman" w:cstheme="minorHAnsi"/>
          <w:sz w:val="20"/>
          <w:szCs w:val="20"/>
        </w:rPr>
        <w:t>puede</w:t>
      </w:r>
      <w:proofErr w:type="spellEnd"/>
      <w:r w:rsidRPr="002C0CA6">
        <w:rPr>
          <w:rFonts w:eastAsia="Times New Roman" w:cstheme="minorHAnsi"/>
          <w:spacing w:val="15"/>
          <w:sz w:val="20"/>
          <w:szCs w:val="20"/>
        </w:rPr>
        <w:t xml:space="preserve"> </w:t>
      </w:r>
      <w:proofErr w:type="spellStart"/>
      <w:r w:rsidRPr="002C0CA6">
        <w:rPr>
          <w:rFonts w:eastAsia="Times New Roman" w:cstheme="minorHAnsi"/>
          <w:sz w:val="20"/>
          <w:szCs w:val="20"/>
        </w:rPr>
        <w:t>llenar</w:t>
      </w:r>
      <w:proofErr w:type="spellEnd"/>
      <w:r w:rsidRPr="002C0CA6">
        <w:rPr>
          <w:rFonts w:eastAsia="Times New Roman" w:cstheme="minorHAnsi"/>
          <w:spacing w:val="24"/>
          <w:sz w:val="20"/>
          <w:szCs w:val="20"/>
        </w:rPr>
        <w:t xml:space="preserve"> </w:t>
      </w:r>
      <w:r w:rsidRPr="002C0CA6">
        <w:rPr>
          <w:rFonts w:eastAsia="Times New Roman" w:cstheme="minorHAnsi"/>
          <w:sz w:val="20"/>
          <w:szCs w:val="20"/>
        </w:rPr>
        <w:t>un</w:t>
      </w:r>
      <w:r w:rsidRPr="002C0CA6">
        <w:rPr>
          <w:rFonts w:eastAsia="Times New Roman" w:cstheme="minorHAnsi"/>
          <w:spacing w:val="16"/>
          <w:sz w:val="20"/>
          <w:szCs w:val="20"/>
        </w:rPr>
        <w:t xml:space="preserve"> </w:t>
      </w:r>
      <w:proofErr w:type="spellStart"/>
      <w:r w:rsidRPr="002C0CA6">
        <w:rPr>
          <w:rFonts w:eastAsia="Times New Roman" w:cstheme="minorHAnsi"/>
          <w:sz w:val="20"/>
          <w:szCs w:val="20"/>
        </w:rPr>
        <w:t>formulario</w:t>
      </w:r>
      <w:proofErr w:type="spellEnd"/>
      <w:r w:rsidRPr="002C0CA6">
        <w:rPr>
          <w:rFonts w:eastAsia="Times New Roman" w:cstheme="minorHAnsi"/>
          <w:spacing w:val="-15"/>
          <w:sz w:val="20"/>
          <w:szCs w:val="20"/>
        </w:rPr>
        <w:t xml:space="preserve"> </w:t>
      </w:r>
      <w:r w:rsidRPr="002C0CA6">
        <w:rPr>
          <w:rFonts w:eastAsia="Times New Roman" w:cstheme="minorHAnsi"/>
          <w:sz w:val="20"/>
          <w:szCs w:val="20"/>
        </w:rPr>
        <w:t>de</w:t>
      </w:r>
      <w:r w:rsidRPr="002C0CA6">
        <w:rPr>
          <w:rFonts w:eastAsia="Times New Roman" w:cstheme="minorHAnsi"/>
          <w:spacing w:val="27"/>
          <w:sz w:val="20"/>
          <w:szCs w:val="20"/>
        </w:rPr>
        <w:t xml:space="preserve"> </w:t>
      </w:r>
      <w:proofErr w:type="spellStart"/>
      <w:r w:rsidRPr="002C0CA6">
        <w:rPr>
          <w:rFonts w:eastAsia="Times New Roman" w:cstheme="minorHAnsi"/>
          <w:sz w:val="20"/>
          <w:szCs w:val="20"/>
        </w:rPr>
        <w:t>queja</w:t>
      </w:r>
      <w:proofErr w:type="spellEnd"/>
      <w:r w:rsidRPr="002C0CA6">
        <w:rPr>
          <w:rFonts w:eastAsia="Times New Roman" w:cstheme="minorHAnsi"/>
          <w:spacing w:val="29"/>
          <w:sz w:val="20"/>
          <w:szCs w:val="20"/>
        </w:rPr>
        <w:t xml:space="preserve"> </w:t>
      </w:r>
      <w:r w:rsidRPr="002C0CA6">
        <w:rPr>
          <w:rFonts w:eastAsia="Times New Roman" w:cstheme="minorHAnsi"/>
          <w:sz w:val="20"/>
          <w:szCs w:val="20"/>
        </w:rPr>
        <w:t>para</w:t>
      </w:r>
      <w:r w:rsidRPr="002C0CA6">
        <w:rPr>
          <w:rFonts w:eastAsia="Times New Roman" w:cstheme="minorHAnsi"/>
          <w:spacing w:val="17"/>
          <w:sz w:val="20"/>
          <w:szCs w:val="20"/>
        </w:rPr>
        <w:t xml:space="preserve"> </w:t>
      </w:r>
      <w:proofErr w:type="spellStart"/>
      <w:r w:rsidRPr="002C0CA6">
        <w:rPr>
          <w:rFonts w:eastAsia="Times New Roman" w:cstheme="minorHAnsi"/>
          <w:sz w:val="20"/>
          <w:szCs w:val="20"/>
        </w:rPr>
        <w:t>represalias</w:t>
      </w:r>
      <w:proofErr w:type="spellEnd"/>
      <w:r w:rsidRPr="002C0CA6">
        <w:rPr>
          <w:rFonts w:eastAsia="Times New Roman" w:cstheme="minorHAnsi"/>
          <w:spacing w:val="-9"/>
          <w:sz w:val="20"/>
          <w:szCs w:val="20"/>
        </w:rPr>
        <w:t xml:space="preserve"> </w:t>
      </w:r>
      <w:proofErr w:type="spellStart"/>
      <w:r w:rsidRPr="002C0CA6">
        <w:rPr>
          <w:rFonts w:eastAsia="Times New Roman" w:cstheme="minorHAnsi"/>
          <w:sz w:val="20"/>
          <w:szCs w:val="20"/>
        </w:rPr>
        <w:t>siguiendo</w:t>
      </w:r>
      <w:proofErr w:type="spellEnd"/>
      <w:r w:rsidRPr="002C0CA6">
        <w:rPr>
          <w:rFonts w:eastAsia="Times New Roman" w:cstheme="minorHAnsi"/>
          <w:spacing w:val="1"/>
          <w:sz w:val="20"/>
          <w:szCs w:val="20"/>
        </w:rPr>
        <w:t xml:space="preserve"> </w:t>
      </w:r>
      <w:proofErr w:type="spellStart"/>
      <w:r w:rsidRPr="002C0CA6">
        <w:rPr>
          <w:rFonts w:eastAsia="Times New Roman" w:cstheme="minorHAnsi"/>
          <w:sz w:val="20"/>
          <w:szCs w:val="20"/>
        </w:rPr>
        <w:t>el</w:t>
      </w:r>
      <w:proofErr w:type="spellEnd"/>
      <w:r w:rsidRPr="002C0CA6">
        <w:rPr>
          <w:rFonts w:eastAsia="Times New Roman" w:cstheme="minorHAnsi"/>
          <w:spacing w:val="37"/>
          <w:sz w:val="20"/>
          <w:szCs w:val="20"/>
        </w:rPr>
        <w:t xml:space="preserve"> </w:t>
      </w:r>
      <w:proofErr w:type="spellStart"/>
      <w:r w:rsidRPr="002C0CA6">
        <w:rPr>
          <w:rFonts w:eastAsia="Times New Roman" w:cstheme="minorHAnsi"/>
          <w:sz w:val="20"/>
          <w:szCs w:val="20"/>
        </w:rPr>
        <w:t>mismo</w:t>
      </w:r>
      <w:proofErr w:type="spellEnd"/>
      <w:r w:rsidRPr="002C0CA6">
        <w:rPr>
          <w:rFonts w:eastAsia="Times New Roman" w:cstheme="minorHAnsi"/>
          <w:sz w:val="20"/>
          <w:szCs w:val="20"/>
        </w:rPr>
        <w:t xml:space="preserve"> </w:t>
      </w:r>
      <w:proofErr w:type="spellStart"/>
      <w:r w:rsidRPr="002C0CA6">
        <w:rPr>
          <w:rFonts w:eastAsia="Times New Roman" w:cstheme="minorHAnsi"/>
          <w:w w:val="95"/>
          <w:sz w:val="20"/>
          <w:szCs w:val="20"/>
        </w:rPr>
        <w:t>procedimiento</w:t>
      </w:r>
      <w:proofErr w:type="spellEnd"/>
      <w:r w:rsidRPr="002C0CA6">
        <w:rPr>
          <w:rFonts w:eastAsia="Times New Roman" w:cstheme="minorHAnsi"/>
          <w:spacing w:val="-5"/>
          <w:w w:val="95"/>
          <w:sz w:val="20"/>
          <w:szCs w:val="20"/>
        </w:rPr>
        <w:t xml:space="preserve"> </w:t>
      </w:r>
      <w:r w:rsidRPr="002C0CA6">
        <w:rPr>
          <w:rFonts w:eastAsia="Times New Roman" w:cstheme="minorHAnsi"/>
          <w:sz w:val="20"/>
          <w:szCs w:val="20"/>
        </w:rPr>
        <w:t>que</w:t>
      </w:r>
      <w:r w:rsidRPr="002C0CA6">
        <w:rPr>
          <w:rFonts w:eastAsia="Times New Roman" w:cstheme="minorHAnsi"/>
          <w:spacing w:val="-1"/>
          <w:sz w:val="20"/>
          <w:szCs w:val="20"/>
        </w:rPr>
        <w:t xml:space="preserve"> </w:t>
      </w:r>
      <w:r w:rsidRPr="002C0CA6">
        <w:rPr>
          <w:rFonts w:eastAsia="Times New Roman" w:cstheme="minorHAnsi"/>
          <w:sz w:val="20"/>
          <w:szCs w:val="20"/>
        </w:rPr>
        <w:t>para</w:t>
      </w:r>
      <w:r w:rsidRPr="002C0CA6">
        <w:rPr>
          <w:rFonts w:eastAsia="Times New Roman" w:cstheme="minorHAnsi"/>
          <w:spacing w:val="-17"/>
          <w:sz w:val="20"/>
          <w:szCs w:val="20"/>
        </w:rPr>
        <w:t xml:space="preserve"> </w:t>
      </w:r>
      <w:r w:rsidRPr="002C0CA6">
        <w:rPr>
          <w:rFonts w:eastAsia="Times New Roman" w:cstheme="minorHAnsi"/>
          <w:w w:val="96"/>
          <w:sz w:val="20"/>
          <w:szCs w:val="20"/>
        </w:rPr>
        <w:t>una</w:t>
      </w:r>
      <w:r w:rsidRPr="002C0CA6">
        <w:rPr>
          <w:rFonts w:eastAsia="Times New Roman" w:cstheme="minorHAnsi"/>
          <w:spacing w:val="-9"/>
          <w:w w:val="96"/>
          <w:sz w:val="20"/>
          <w:szCs w:val="20"/>
        </w:rPr>
        <w:t xml:space="preserve"> </w:t>
      </w:r>
      <w:proofErr w:type="spellStart"/>
      <w:r w:rsidRPr="002C0CA6">
        <w:rPr>
          <w:rFonts w:eastAsia="Times New Roman" w:cstheme="minorHAnsi"/>
          <w:sz w:val="20"/>
          <w:szCs w:val="20"/>
        </w:rPr>
        <w:t>queja</w:t>
      </w:r>
      <w:proofErr w:type="spellEnd"/>
      <w:r w:rsidRPr="002C0CA6">
        <w:rPr>
          <w:rFonts w:eastAsia="Times New Roman" w:cstheme="minorHAnsi"/>
          <w:spacing w:val="-18"/>
          <w:sz w:val="20"/>
          <w:szCs w:val="20"/>
        </w:rPr>
        <w:t xml:space="preserve"> </w:t>
      </w:r>
      <w:r w:rsidRPr="002C0CA6">
        <w:rPr>
          <w:rFonts w:eastAsia="Times New Roman" w:cstheme="minorHAnsi"/>
          <w:sz w:val="20"/>
          <w:szCs w:val="20"/>
        </w:rPr>
        <w:t>de</w:t>
      </w:r>
      <w:r w:rsidRPr="002C0CA6">
        <w:rPr>
          <w:rFonts w:eastAsia="Times New Roman" w:cstheme="minorHAnsi"/>
          <w:spacing w:val="-10"/>
          <w:sz w:val="20"/>
          <w:szCs w:val="20"/>
        </w:rPr>
        <w:t xml:space="preserve"> </w:t>
      </w:r>
      <w:proofErr w:type="spellStart"/>
      <w:r w:rsidRPr="002C0CA6">
        <w:rPr>
          <w:rFonts w:eastAsia="Times New Roman" w:cstheme="minorHAnsi"/>
          <w:sz w:val="20"/>
          <w:szCs w:val="20"/>
        </w:rPr>
        <w:t>descriminacion</w:t>
      </w:r>
      <w:proofErr w:type="spellEnd"/>
      <w:r w:rsidRPr="002C0CA6">
        <w:rPr>
          <w:rFonts w:eastAsia="Times New Roman" w:cstheme="minorHAnsi"/>
          <w:sz w:val="20"/>
          <w:szCs w:val="20"/>
        </w:rPr>
        <w:t>.</w:t>
      </w:r>
    </w:p>
    <w:p w14:paraId="4160804E" w14:textId="77777777" w:rsidR="002C0CA6" w:rsidRPr="002C0CA6" w:rsidRDefault="002C0CA6" w:rsidP="002C0CA6">
      <w:pPr>
        <w:widowControl w:val="0"/>
        <w:spacing w:before="15" w:after="0" w:line="220" w:lineRule="exact"/>
        <w:rPr>
          <w:rFonts w:eastAsiaTheme="minorHAnsi" w:cstheme="minorHAnsi"/>
          <w:sz w:val="20"/>
          <w:szCs w:val="20"/>
        </w:rPr>
      </w:pPr>
    </w:p>
    <w:p w14:paraId="2E270202" w14:textId="4331F8FF" w:rsidR="002C0CA6" w:rsidRPr="002C0CA6" w:rsidRDefault="002C0CA6" w:rsidP="002C0CA6">
      <w:pPr>
        <w:widowControl w:val="0"/>
        <w:spacing w:after="0" w:line="240" w:lineRule="auto"/>
        <w:ind w:left="143" w:right="67"/>
        <w:jc w:val="both"/>
        <w:rPr>
          <w:rFonts w:eastAsia="Times New Roman" w:cstheme="minorHAnsi"/>
          <w:sz w:val="20"/>
          <w:szCs w:val="20"/>
        </w:rPr>
      </w:pPr>
      <w:proofErr w:type="spellStart"/>
      <w:r w:rsidRPr="002C0CA6">
        <w:rPr>
          <w:rFonts w:eastAsia="Times New Roman" w:cstheme="minorHAnsi"/>
          <w:sz w:val="20"/>
          <w:szCs w:val="20"/>
        </w:rPr>
        <w:t>Esta</w:t>
      </w:r>
      <w:proofErr w:type="spellEnd"/>
      <w:r w:rsidRPr="002C0CA6">
        <w:rPr>
          <w:rFonts w:eastAsia="Times New Roman" w:cstheme="minorHAnsi"/>
          <w:spacing w:val="-17"/>
          <w:sz w:val="20"/>
          <w:szCs w:val="20"/>
        </w:rPr>
        <w:t xml:space="preserve"> </w:t>
      </w:r>
      <w:proofErr w:type="spellStart"/>
      <w:r w:rsidRPr="002C0CA6">
        <w:rPr>
          <w:rFonts w:eastAsia="Times New Roman" w:cstheme="minorHAnsi"/>
          <w:sz w:val="20"/>
          <w:szCs w:val="20"/>
        </w:rPr>
        <w:t>queja</w:t>
      </w:r>
      <w:proofErr w:type="spellEnd"/>
      <w:r w:rsidRPr="002C0CA6">
        <w:rPr>
          <w:rFonts w:eastAsia="Times New Roman" w:cstheme="minorHAnsi"/>
          <w:spacing w:val="-16"/>
          <w:sz w:val="20"/>
          <w:szCs w:val="20"/>
        </w:rPr>
        <w:t xml:space="preserve"> </w:t>
      </w:r>
      <w:proofErr w:type="spellStart"/>
      <w:r w:rsidRPr="002C0CA6">
        <w:rPr>
          <w:rFonts w:eastAsia="Times New Roman" w:cstheme="minorHAnsi"/>
          <w:sz w:val="20"/>
          <w:szCs w:val="20"/>
        </w:rPr>
        <w:t>debera</w:t>
      </w:r>
      <w:proofErr w:type="spellEnd"/>
      <w:r w:rsidRPr="002C0CA6">
        <w:rPr>
          <w:rFonts w:eastAsia="Times New Roman" w:cstheme="minorHAnsi"/>
          <w:spacing w:val="-18"/>
          <w:sz w:val="20"/>
          <w:szCs w:val="20"/>
        </w:rPr>
        <w:t xml:space="preserve"> </w:t>
      </w:r>
      <w:r w:rsidRPr="002C0CA6">
        <w:rPr>
          <w:rFonts w:eastAsia="Times New Roman" w:cstheme="minorHAnsi"/>
          <w:sz w:val="20"/>
          <w:szCs w:val="20"/>
        </w:rPr>
        <w:t>ser</w:t>
      </w:r>
      <w:r w:rsidRPr="002C0CA6">
        <w:rPr>
          <w:rFonts w:eastAsia="Times New Roman" w:cstheme="minorHAnsi"/>
          <w:spacing w:val="9"/>
          <w:sz w:val="20"/>
          <w:szCs w:val="20"/>
        </w:rPr>
        <w:t xml:space="preserve"> </w:t>
      </w:r>
      <w:proofErr w:type="spellStart"/>
      <w:r w:rsidRPr="002C0CA6">
        <w:rPr>
          <w:rFonts w:eastAsia="Times New Roman" w:cstheme="minorHAnsi"/>
          <w:w w:val="96"/>
          <w:sz w:val="20"/>
          <w:szCs w:val="20"/>
        </w:rPr>
        <w:t>presentada</w:t>
      </w:r>
      <w:proofErr w:type="spellEnd"/>
      <w:r w:rsidRPr="002C0CA6">
        <w:rPr>
          <w:rFonts w:eastAsia="Times New Roman" w:cstheme="minorHAnsi"/>
          <w:spacing w:val="3"/>
          <w:w w:val="96"/>
          <w:sz w:val="20"/>
          <w:szCs w:val="20"/>
        </w:rPr>
        <w:t xml:space="preserve"> </w:t>
      </w:r>
      <w:r w:rsidRPr="002C0CA6">
        <w:rPr>
          <w:rFonts w:eastAsia="Times New Roman" w:cstheme="minorHAnsi"/>
          <w:sz w:val="20"/>
          <w:szCs w:val="20"/>
        </w:rPr>
        <w:t>a</w:t>
      </w:r>
      <w:r w:rsidRPr="002C0CA6">
        <w:rPr>
          <w:rFonts w:eastAsia="Times New Roman" w:cstheme="minorHAnsi"/>
          <w:spacing w:val="7"/>
          <w:sz w:val="20"/>
          <w:szCs w:val="20"/>
        </w:rPr>
        <w:t xml:space="preserve"> </w:t>
      </w:r>
      <w:proofErr w:type="gramStart"/>
      <w:r w:rsidRPr="002C0CA6">
        <w:rPr>
          <w:rFonts w:eastAsia="Times New Roman" w:cstheme="minorHAnsi"/>
          <w:sz w:val="20"/>
          <w:szCs w:val="20"/>
        </w:rPr>
        <w:t>traves</w:t>
      </w:r>
      <w:proofErr w:type="gramEnd"/>
      <w:r w:rsidRPr="002C0CA6">
        <w:rPr>
          <w:rFonts w:eastAsia="Times New Roman" w:cstheme="minorHAnsi"/>
          <w:spacing w:val="-20"/>
          <w:sz w:val="20"/>
          <w:szCs w:val="20"/>
        </w:rPr>
        <w:t xml:space="preserve"> </w:t>
      </w:r>
      <w:r w:rsidRPr="002C0CA6">
        <w:rPr>
          <w:rFonts w:eastAsia="Times New Roman" w:cstheme="minorHAnsi"/>
          <w:sz w:val="20"/>
          <w:szCs w:val="20"/>
        </w:rPr>
        <w:t>de</w:t>
      </w:r>
      <w:r w:rsidRPr="002C0CA6">
        <w:rPr>
          <w:rFonts w:eastAsia="Times New Roman" w:cstheme="minorHAnsi"/>
          <w:spacing w:val="8"/>
          <w:sz w:val="20"/>
          <w:szCs w:val="20"/>
        </w:rPr>
        <w:t xml:space="preserve"> </w:t>
      </w:r>
      <w:proofErr w:type="spellStart"/>
      <w:r w:rsidRPr="002C0CA6">
        <w:rPr>
          <w:rFonts w:eastAsia="Times New Roman" w:cstheme="minorHAnsi"/>
          <w:sz w:val="20"/>
          <w:szCs w:val="20"/>
        </w:rPr>
        <w:t>Ia</w:t>
      </w:r>
      <w:proofErr w:type="spellEnd"/>
      <w:r w:rsidRPr="002C0CA6">
        <w:rPr>
          <w:rFonts w:eastAsia="Times New Roman" w:cstheme="minorHAnsi"/>
          <w:spacing w:val="-20"/>
          <w:sz w:val="20"/>
          <w:szCs w:val="20"/>
        </w:rPr>
        <w:t xml:space="preserve"> </w:t>
      </w:r>
      <w:proofErr w:type="spellStart"/>
      <w:r w:rsidRPr="002C0CA6">
        <w:rPr>
          <w:rFonts w:eastAsia="Times New Roman" w:cstheme="minorHAnsi"/>
          <w:sz w:val="20"/>
          <w:szCs w:val="20"/>
        </w:rPr>
        <w:t>Oficina</w:t>
      </w:r>
      <w:proofErr w:type="spellEnd"/>
      <w:r w:rsidRPr="002C0CA6">
        <w:rPr>
          <w:rFonts w:eastAsia="Times New Roman" w:cstheme="minorHAnsi"/>
          <w:spacing w:val="-18"/>
          <w:sz w:val="20"/>
          <w:szCs w:val="20"/>
        </w:rPr>
        <w:t xml:space="preserve"> </w:t>
      </w:r>
      <w:r w:rsidRPr="002C0CA6">
        <w:rPr>
          <w:rFonts w:eastAsia="Times New Roman" w:cstheme="minorHAnsi"/>
          <w:sz w:val="20"/>
          <w:szCs w:val="20"/>
        </w:rPr>
        <w:t xml:space="preserve">de </w:t>
      </w:r>
      <w:proofErr w:type="spellStart"/>
      <w:r w:rsidRPr="002C0CA6">
        <w:rPr>
          <w:rFonts w:eastAsia="Times New Roman" w:cstheme="minorHAnsi"/>
          <w:w w:val="96"/>
          <w:sz w:val="20"/>
          <w:szCs w:val="20"/>
        </w:rPr>
        <w:t>Programas</w:t>
      </w:r>
      <w:proofErr w:type="spellEnd"/>
      <w:r w:rsidRPr="002C0CA6">
        <w:rPr>
          <w:rFonts w:eastAsia="Times New Roman" w:cstheme="minorHAnsi"/>
          <w:spacing w:val="2"/>
          <w:w w:val="96"/>
          <w:sz w:val="20"/>
          <w:szCs w:val="20"/>
        </w:rPr>
        <w:t xml:space="preserve"> </w:t>
      </w:r>
      <w:r w:rsidRPr="002C0CA6">
        <w:rPr>
          <w:rFonts w:eastAsia="Times New Roman" w:cstheme="minorHAnsi"/>
          <w:sz w:val="20"/>
          <w:szCs w:val="20"/>
        </w:rPr>
        <w:t>de</w:t>
      </w:r>
      <w:r w:rsidRPr="002C0CA6">
        <w:rPr>
          <w:rFonts w:eastAsia="Times New Roman" w:cstheme="minorHAnsi"/>
          <w:spacing w:val="1"/>
          <w:sz w:val="20"/>
          <w:szCs w:val="20"/>
        </w:rPr>
        <w:t xml:space="preserve"> </w:t>
      </w:r>
      <w:proofErr w:type="spellStart"/>
      <w:r w:rsidRPr="002C0CA6">
        <w:rPr>
          <w:rFonts w:eastAsia="Times New Roman" w:cstheme="minorHAnsi"/>
          <w:w w:val="97"/>
          <w:sz w:val="20"/>
          <w:szCs w:val="20"/>
        </w:rPr>
        <w:t>Cumplimiento</w:t>
      </w:r>
      <w:proofErr w:type="spellEnd"/>
      <w:r w:rsidRPr="002C0CA6">
        <w:rPr>
          <w:rFonts w:eastAsia="Times New Roman" w:cstheme="minorHAnsi"/>
          <w:spacing w:val="5"/>
          <w:w w:val="97"/>
          <w:sz w:val="20"/>
          <w:szCs w:val="20"/>
        </w:rPr>
        <w:t xml:space="preserve"> </w:t>
      </w:r>
      <w:r w:rsidRPr="002C0CA6">
        <w:rPr>
          <w:rFonts w:eastAsia="Times New Roman" w:cstheme="minorHAnsi"/>
          <w:sz w:val="20"/>
          <w:szCs w:val="20"/>
        </w:rPr>
        <w:t>del</w:t>
      </w:r>
      <w:r w:rsidRPr="002C0CA6">
        <w:rPr>
          <w:rFonts w:eastAsia="Times New Roman" w:cstheme="minorHAnsi"/>
          <w:spacing w:val="3"/>
          <w:sz w:val="20"/>
          <w:szCs w:val="20"/>
        </w:rPr>
        <w:t xml:space="preserve"> </w:t>
      </w:r>
      <w:r w:rsidR="00EA34B0">
        <w:rPr>
          <w:rFonts w:eastAsia="Times New Roman" w:cstheme="minorHAnsi"/>
          <w:b/>
          <w:bCs/>
          <w:sz w:val="20"/>
          <w:szCs w:val="20"/>
        </w:rPr>
        <w:t xml:space="preserve">The Arc of East Ascension </w:t>
      </w:r>
      <w:proofErr w:type="spellStart"/>
      <w:r w:rsidRPr="002C0CA6">
        <w:rPr>
          <w:rFonts w:eastAsia="Times New Roman" w:cstheme="minorHAnsi"/>
          <w:sz w:val="20"/>
          <w:szCs w:val="20"/>
        </w:rPr>
        <w:t>en</w:t>
      </w:r>
      <w:proofErr w:type="spellEnd"/>
      <w:r w:rsidRPr="002C0CA6">
        <w:rPr>
          <w:rFonts w:eastAsia="Times New Roman" w:cstheme="minorHAnsi"/>
          <w:spacing w:val="3"/>
          <w:sz w:val="20"/>
          <w:szCs w:val="20"/>
        </w:rPr>
        <w:t xml:space="preserve"> </w:t>
      </w:r>
      <w:r w:rsidRPr="002C0CA6">
        <w:rPr>
          <w:rFonts w:eastAsia="Times New Roman" w:cstheme="minorHAnsi"/>
          <w:sz w:val="20"/>
          <w:szCs w:val="20"/>
        </w:rPr>
        <w:t>un</w:t>
      </w:r>
      <w:r w:rsidRPr="002C0CA6">
        <w:rPr>
          <w:rFonts w:eastAsia="Times New Roman" w:cstheme="minorHAnsi"/>
          <w:spacing w:val="-15"/>
          <w:sz w:val="20"/>
          <w:szCs w:val="20"/>
        </w:rPr>
        <w:t xml:space="preserve"> </w:t>
      </w:r>
      <w:proofErr w:type="spellStart"/>
      <w:r w:rsidRPr="002C0CA6">
        <w:rPr>
          <w:rFonts w:eastAsia="Times New Roman" w:cstheme="minorHAnsi"/>
          <w:w w:val="96"/>
          <w:sz w:val="20"/>
          <w:szCs w:val="20"/>
        </w:rPr>
        <w:t>periodo</w:t>
      </w:r>
      <w:proofErr w:type="spellEnd"/>
      <w:r w:rsidRPr="002C0CA6">
        <w:rPr>
          <w:rFonts w:eastAsia="Times New Roman" w:cstheme="minorHAnsi"/>
          <w:spacing w:val="-9"/>
          <w:w w:val="96"/>
          <w:sz w:val="20"/>
          <w:szCs w:val="20"/>
        </w:rPr>
        <w:t xml:space="preserve"> </w:t>
      </w:r>
      <w:r w:rsidRPr="002C0CA6">
        <w:rPr>
          <w:rFonts w:eastAsia="Times New Roman" w:cstheme="minorHAnsi"/>
          <w:sz w:val="20"/>
          <w:szCs w:val="20"/>
        </w:rPr>
        <w:t>de</w:t>
      </w:r>
      <w:r w:rsidRPr="002C0CA6">
        <w:rPr>
          <w:rFonts w:eastAsia="Times New Roman" w:cstheme="minorHAnsi"/>
          <w:spacing w:val="-4"/>
          <w:sz w:val="20"/>
          <w:szCs w:val="20"/>
        </w:rPr>
        <w:t xml:space="preserve"> </w:t>
      </w:r>
      <w:r w:rsidRPr="002C0CA6">
        <w:rPr>
          <w:rFonts w:eastAsia="Times New Roman" w:cstheme="minorHAnsi"/>
          <w:sz w:val="20"/>
          <w:szCs w:val="20"/>
        </w:rPr>
        <w:t>no</w:t>
      </w:r>
      <w:r w:rsidRPr="002C0CA6">
        <w:rPr>
          <w:rFonts w:eastAsia="Times New Roman" w:cstheme="minorHAnsi"/>
          <w:spacing w:val="-13"/>
          <w:sz w:val="20"/>
          <w:szCs w:val="20"/>
        </w:rPr>
        <w:t xml:space="preserve"> </w:t>
      </w:r>
      <w:r w:rsidRPr="002C0CA6">
        <w:rPr>
          <w:rFonts w:eastAsia="Times New Roman" w:cstheme="minorHAnsi"/>
          <w:w w:val="95"/>
          <w:sz w:val="20"/>
          <w:szCs w:val="20"/>
        </w:rPr>
        <w:t>mas</w:t>
      </w:r>
      <w:r w:rsidRPr="002C0CA6">
        <w:rPr>
          <w:rFonts w:eastAsia="Times New Roman" w:cstheme="minorHAnsi"/>
          <w:spacing w:val="-4"/>
          <w:w w:val="95"/>
          <w:sz w:val="20"/>
          <w:szCs w:val="20"/>
        </w:rPr>
        <w:t xml:space="preserve"> </w:t>
      </w:r>
      <w:r w:rsidRPr="002C0CA6">
        <w:rPr>
          <w:rFonts w:eastAsia="Times New Roman" w:cstheme="minorHAnsi"/>
          <w:sz w:val="20"/>
          <w:szCs w:val="20"/>
        </w:rPr>
        <w:t>de</w:t>
      </w:r>
      <w:r w:rsidRPr="002C0CA6">
        <w:rPr>
          <w:rFonts w:eastAsia="Times New Roman" w:cstheme="minorHAnsi"/>
          <w:spacing w:val="-7"/>
          <w:sz w:val="20"/>
          <w:szCs w:val="20"/>
        </w:rPr>
        <w:t xml:space="preserve"> </w:t>
      </w:r>
      <w:r w:rsidRPr="002C0CA6">
        <w:rPr>
          <w:rFonts w:eastAsia="Times New Roman" w:cstheme="minorHAnsi"/>
          <w:sz w:val="20"/>
          <w:szCs w:val="20"/>
        </w:rPr>
        <w:t>180</w:t>
      </w:r>
      <w:r w:rsidRPr="002C0CA6">
        <w:rPr>
          <w:rFonts w:eastAsia="Times New Roman" w:cstheme="minorHAnsi"/>
          <w:spacing w:val="-12"/>
          <w:sz w:val="20"/>
          <w:szCs w:val="20"/>
        </w:rPr>
        <w:t xml:space="preserve"> </w:t>
      </w:r>
      <w:proofErr w:type="spellStart"/>
      <w:r w:rsidRPr="002C0CA6">
        <w:rPr>
          <w:rFonts w:eastAsia="Times New Roman" w:cstheme="minorHAnsi"/>
          <w:sz w:val="20"/>
          <w:szCs w:val="20"/>
        </w:rPr>
        <w:t>dias</w:t>
      </w:r>
      <w:proofErr w:type="spellEnd"/>
      <w:r w:rsidRPr="002C0CA6">
        <w:rPr>
          <w:rFonts w:eastAsia="Times New Roman" w:cstheme="minorHAnsi"/>
          <w:spacing w:val="-14"/>
          <w:sz w:val="20"/>
          <w:szCs w:val="20"/>
        </w:rPr>
        <w:t xml:space="preserve"> </w:t>
      </w:r>
      <w:proofErr w:type="spellStart"/>
      <w:r w:rsidRPr="002C0CA6">
        <w:rPr>
          <w:rFonts w:eastAsia="Times New Roman" w:cstheme="minorHAnsi"/>
          <w:w w:val="98"/>
          <w:sz w:val="20"/>
          <w:szCs w:val="20"/>
        </w:rPr>
        <w:t>despues</w:t>
      </w:r>
      <w:proofErr w:type="spellEnd"/>
      <w:r w:rsidRPr="002C0CA6">
        <w:rPr>
          <w:rFonts w:eastAsia="Times New Roman" w:cstheme="minorHAnsi"/>
          <w:spacing w:val="-8"/>
          <w:w w:val="98"/>
          <w:sz w:val="20"/>
          <w:szCs w:val="20"/>
        </w:rPr>
        <w:t xml:space="preserve"> </w:t>
      </w:r>
      <w:r w:rsidRPr="002C0CA6">
        <w:rPr>
          <w:rFonts w:eastAsia="Times New Roman" w:cstheme="minorHAnsi"/>
          <w:sz w:val="20"/>
          <w:szCs w:val="20"/>
        </w:rPr>
        <w:t>de</w:t>
      </w:r>
      <w:r w:rsidRPr="002C0CA6">
        <w:rPr>
          <w:rFonts w:eastAsia="Times New Roman" w:cstheme="minorHAnsi"/>
          <w:spacing w:val="-5"/>
          <w:sz w:val="20"/>
          <w:szCs w:val="20"/>
        </w:rPr>
        <w:t xml:space="preserve"> </w:t>
      </w:r>
      <w:r w:rsidRPr="002C0CA6">
        <w:rPr>
          <w:rFonts w:eastAsia="Times New Roman" w:cstheme="minorHAnsi"/>
          <w:sz w:val="20"/>
          <w:szCs w:val="20"/>
        </w:rPr>
        <w:t>lo</w:t>
      </w:r>
      <w:r w:rsidRPr="002C0CA6">
        <w:rPr>
          <w:rFonts w:eastAsia="Times New Roman" w:cstheme="minorHAnsi"/>
          <w:spacing w:val="-19"/>
          <w:sz w:val="20"/>
          <w:szCs w:val="20"/>
        </w:rPr>
        <w:t xml:space="preserve"> </w:t>
      </w:r>
      <w:proofErr w:type="spellStart"/>
      <w:r w:rsidRPr="002C0CA6">
        <w:rPr>
          <w:rFonts w:eastAsia="Times New Roman" w:cstheme="minorHAnsi"/>
          <w:sz w:val="20"/>
          <w:szCs w:val="20"/>
        </w:rPr>
        <w:t>siguiente</w:t>
      </w:r>
      <w:proofErr w:type="spellEnd"/>
      <w:r w:rsidRPr="002C0CA6">
        <w:rPr>
          <w:rFonts w:eastAsia="Times New Roman" w:cstheme="minorHAnsi"/>
          <w:sz w:val="20"/>
          <w:szCs w:val="20"/>
        </w:rPr>
        <w:t>:</w:t>
      </w:r>
    </w:p>
    <w:p w14:paraId="2984E01E" w14:textId="77777777" w:rsidR="002C0CA6" w:rsidRPr="002C0CA6" w:rsidRDefault="002C0CA6" w:rsidP="002C0CA6">
      <w:pPr>
        <w:widowControl w:val="0"/>
        <w:spacing w:before="17" w:after="0" w:line="220" w:lineRule="exact"/>
        <w:rPr>
          <w:rFonts w:eastAsiaTheme="minorHAnsi" w:cstheme="minorHAnsi"/>
          <w:sz w:val="20"/>
          <w:szCs w:val="20"/>
        </w:rPr>
      </w:pPr>
    </w:p>
    <w:p w14:paraId="6996AD1F" w14:textId="77777777" w:rsidR="002C0CA6" w:rsidRPr="002C0CA6" w:rsidRDefault="002C0CA6" w:rsidP="002C0CA6">
      <w:pPr>
        <w:widowControl w:val="0"/>
        <w:spacing w:after="0" w:line="240" w:lineRule="auto"/>
        <w:ind w:left="882" w:right="-20"/>
        <w:rPr>
          <w:rFonts w:eastAsia="Times New Roman" w:cstheme="minorHAnsi"/>
          <w:sz w:val="20"/>
          <w:szCs w:val="20"/>
        </w:rPr>
      </w:pPr>
      <w:r w:rsidRPr="002C0CA6">
        <w:rPr>
          <w:rFonts w:eastAsia="Times New Roman" w:cstheme="minorHAnsi"/>
          <w:sz w:val="20"/>
          <w:szCs w:val="20"/>
        </w:rPr>
        <w:t>1.-</w:t>
      </w:r>
      <w:r w:rsidRPr="002C0CA6">
        <w:rPr>
          <w:rFonts w:eastAsia="Times New Roman" w:cstheme="minorHAnsi"/>
          <w:spacing w:val="-13"/>
          <w:sz w:val="20"/>
          <w:szCs w:val="20"/>
        </w:rPr>
        <w:t xml:space="preserve"> </w:t>
      </w:r>
      <w:r w:rsidRPr="002C0CA6">
        <w:rPr>
          <w:rFonts w:eastAsia="Times New Roman" w:cstheme="minorHAnsi"/>
          <w:sz w:val="20"/>
          <w:szCs w:val="20"/>
        </w:rPr>
        <w:t>La</w:t>
      </w:r>
      <w:r w:rsidRPr="002C0CA6">
        <w:rPr>
          <w:rFonts w:eastAsia="Times New Roman" w:cstheme="minorHAnsi"/>
          <w:spacing w:val="-19"/>
          <w:sz w:val="20"/>
          <w:szCs w:val="20"/>
        </w:rPr>
        <w:t xml:space="preserve"> </w:t>
      </w:r>
      <w:proofErr w:type="spellStart"/>
      <w:r w:rsidRPr="002C0CA6">
        <w:rPr>
          <w:rFonts w:eastAsia="Times New Roman" w:cstheme="minorHAnsi"/>
          <w:sz w:val="20"/>
          <w:szCs w:val="20"/>
        </w:rPr>
        <w:t>fecha</w:t>
      </w:r>
      <w:proofErr w:type="spellEnd"/>
      <w:r w:rsidRPr="002C0CA6">
        <w:rPr>
          <w:rFonts w:eastAsia="Times New Roman" w:cstheme="minorHAnsi"/>
          <w:spacing w:val="-14"/>
          <w:sz w:val="20"/>
          <w:szCs w:val="20"/>
        </w:rPr>
        <w:t xml:space="preserve"> </w:t>
      </w:r>
      <w:r w:rsidRPr="002C0CA6">
        <w:rPr>
          <w:rFonts w:eastAsia="Times New Roman" w:cstheme="minorHAnsi"/>
          <w:sz w:val="20"/>
          <w:szCs w:val="20"/>
        </w:rPr>
        <w:t>del</w:t>
      </w:r>
      <w:r w:rsidRPr="002C0CA6">
        <w:rPr>
          <w:rFonts w:eastAsia="Times New Roman" w:cstheme="minorHAnsi"/>
          <w:spacing w:val="-7"/>
          <w:sz w:val="20"/>
          <w:szCs w:val="20"/>
        </w:rPr>
        <w:t xml:space="preserve"> </w:t>
      </w:r>
      <w:proofErr w:type="spellStart"/>
      <w:r w:rsidRPr="002C0CA6">
        <w:rPr>
          <w:rFonts w:eastAsia="Times New Roman" w:cstheme="minorHAnsi"/>
          <w:w w:val="97"/>
          <w:sz w:val="20"/>
          <w:szCs w:val="20"/>
        </w:rPr>
        <w:t>presunto</w:t>
      </w:r>
      <w:proofErr w:type="spellEnd"/>
      <w:r w:rsidRPr="002C0CA6">
        <w:rPr>
          <w:rFonts w:eastAsia="Times New Roman" w:cstheme="minorHAnsi"/>
          <w:spacing w:val="-6"/>
          <w:w w:val="97"/>
          <w:sz w:val="20"/>
          <w:szCs w:val="20"/>
        </w:rPr>
        <w:t xml:space="preserve"> </w:t>
      </w:r>
      <w:proofErr w:type="spellStart"/>
      <w:r w:rsidRPr="002C0CA6">
        <w:rPr>
          <w:rFonts w:eastAsia="Times New Roman" w:cstheme="minorHAnsi"/>
          <w:sz w:val="20"/>
          <w:szCs w:val="20"/>
        </w:rPr>
        <w:t>acto</w:t>
      </w:r>
      <w:proofErr w:type="spellEnd"/>
      <w:r w:rsidRPr="002C0CA6">
        <w:rPr>
          <w:rFonts w:eastAsia="Times New Roman" w:cstheme="minorHAnsi"/>
          <w:spacing w:val="-15"/>
          <w:sz w:val="20"/>
          <w:szCs w:val="20"/>
        </w:rPr>
        <w:t xml:space="preserve"> </w:t>
      </w:r>
      <w:r w:rsidRPr="002C0CA6">
        <w:rPr>
          <w:rFonts w:eastAsia="Times New Roman" w:cstheme="minorHAnsi"/>
          <w:sz w:val="20"/>
          <w:szCs w:val="20"/>
        </w:rPr>
        <w:t>de</w:t>
      </w:r>
      <w:r w:rsidRPr="002C0CA6">
        <w:rPr>
          <w:rFonts w:eastAsia="Times New Roman" w:cstheme="minorHAnsi"/>
          <w:spacing w:val="-9"/>
          <w:sz w:val="20"/>
          <w:szCs w:val="20"/>
        </w:rPr>
        <w:t xml:space="preserve"> </w:t>
      </w:r>
      <w:proofErr w:type="spellStart"/>
      <w:r w:rsidRPr="002C0CA6">
        <w:rPr>
          <w:rFonts w:eastAsia="Times New Roman" w:cstheme="minorHAnsi"/>
          <w:w w:val="96"/>
          <w:sz w:val="20"/>
          <w:szCs w:val="20"/>
        </w:rPr>
        <w:t>discriminacion</w:t>
      </w:r>
      <w:proofErr w:type="spellEnd"/>
      <w:r w:rsidRPr="002C0CA6">
        <w:rPr>
          <w:rFonts w:eastAsia="Times New Roman" w:cstheme="minorHAnsi"/>
          <w:w w:val="96"/>
          <w:sz w:val="20"/>
          <w:szCs w:val="20"/>
        </w:rPr>
        <w:t>;</w:t>
      </w:r>
      <w:r w:rsidRPr="002C0CA6">
        <w:rPr>
          <w:rFonts w:eastAsia="Times New Roman" w:cstheme="minorHAnsi"/>
          <w:spacing w:val="-20"/>
          <w:w w:val="96"/>
          <w:sz w:val="20"/>
          <w:szCs w:val="20"/>
        </w:rPr>
        <w:t xml:space="preserve"> </w:t>
      </w:r>
      <w:r w:rsidRPr="002C0CA6">
        <w:rPr>
          <w:rFonts w:eastAsia="Times New Roman" w:cstheme="minorHAnsi"/>
          <w:w w:val="103"/>
          <w:sz w:val="20"/>
          <w:szCs w:val="20"/>
        </w:rPr>
        <w:t>o</w:t>
      </w:r>
    </w:p>
    <w:p w14:paraId="547C7060" w14:textId="77777777" w:rsidR="002C0CA6" w:rsidRPr="002C0CA6" w:rsidRDefault="002C0CA6" w:rsidP="002C0CA6">
      <w:pPr>
        <w:widowControl w:val="0"/>
        <w:spacing w:after="0" w:line="249" w:lineRule="exact"/>
        <w:ind w:left="861" w:right="-20"/>
        <w:rPr>
          <w:rFonts w:eastAsia="Times New Roman" w:cstheme="minorHAnsi"/>
          <w:sz w:val="20"/>
          <w:szCs w:val="20"/>
        </w:rPr>
      </w:pPr>
      <w:r w:rsidRPr="002C0CA6">
        <w:rPr>
          <w:rFonts w:eastAsia="Times New Roman" w:cstheme="minorHAnsi"/>
          <w:sz w:val="20"/>
          <w:szCs w:val="20"/>
        </w:rPr>
        <w:t>2.-</w:t>
      </w:r>
      <w:r w:rsidRPr="002C0CA6">
        <w:rPr>
          <w:rFonts w:eastAsia="Times New Roman" w:cstheme="minorHAnsi"/>
          <w:spacing w:val="-12"/>
          <w:sz w:val="20"/>
          <w:szCs w:val="20"/>
        </w:rPr>
        <w:t xml:space="preserve"> </w:t>
      </w:r>
      <w:r w:rsidRPr="002C0CA6">
        <w:rPr>
          <w:rFonts w:eastAsia="Times New Roman" w:cstheme="minorHAnsi"/>
          <w:sz w:val="20"/>
          <w:szCs w:val="20"/>
        </w:rPr>
        <w:t>La</w:t>
      </w:r>
      <w:r w:rsidRPr="002C0CA6">
        <w:rPr>
          <w:rFonts w:eastAsia="Times New Roman" w:cstheme="minorHAnsi"/>
          <w:spacing w:val="-19"/>
          <w:sz w:val="20"/>
          <w:szCs w:val="20"/>
        </w:rPr>
        <w:t xml:space="preserve"> </w:t>
      </w:r>
      <w:proofErr w:type="spellStart"/>
      <w:r w:rsidRPr="002C0CA6">
        <w:rPr>
          <w:rFonts w:eastAsia="Times New Roman" w:cstheme="minorHAnsi"/>
          <w:sz w:val="20"/>
          <w:szCs w:val="20"/>
        </w:rPr>
        <w:t>fecha</w:t>
      </w:r>
      <w:proofErr w:type="spellEnd"/>
      <w:r w:rsidRPr="002C0CA6">
        <w:rPr>
          <w:rFonts w:eastAsia="Times New Roman" w:cstheme="minorHAnsi"/>
          <w:spacing w:val="-15"/>
          <w:sz w:val="20"/>
          <w:szCs w:val="20"/>
        </w:rPr>
        <w:t xml:space="preserve"> </w:t>
      </w:r>
      <w:proofErr w:type="spellStart"/>
      <w:r w:rsidRPr="002C0CA6">
        <w:rPr>
          <w:rFonts w:eastAsia="Times New Roman" w:cstheme="minorHAnsi"/>
          <w:sz w:val="20"/>
          <w:szCs w:val="20"/>
        </w:rPr>
        <w:t>en</w:t>
      </w:r>
      <w:proofErr w:type="spellEnd"/>
      <w:r w:rsidRPr="002C0CA6">
        <w:rPr>
          <w:rFonts w:eastAsia="Times New Roman" w:cstheme="minorHAnsi"/>
          <w:spacing w:val="-2"/>
          <w:sz w:val="20"/>
          <w:szCs w:val="20"/>
        </w:rPr>
        <w:t xml:space="preserve"> </w:t>
      </w:r>
      <w:proofErr w:type="spellStart"/>
      <w:r w:rsidRPr="002C0CA6">
        <w:rPr>
          <w:rFonts w:eastAsia="Times New Roman" w:cstheme="minorHAnsi"/>
          <w:w w:val="89"/>
          <w:sz w:val="20"/>
          <w:szCs w:val="20"/>
        </w:rPr>
        <w:t>Ia</w:t>
      </w:r>
      <w:proofErr w:type="spellEnd"/>
      <w:r w:rsidRPr="002C0CA6">
        <w:rPr>
          <w:rFonts w:eastAsia="Times New Roman" w:cstheme="minorHAnsi"/>
          <w:spacing w:val="-2"/>
          <w:w w:val="89"/>
          <w:sz w:val="20"/>
          <w:szCs w:val="20"/>
        </w:rPr>
        <w:t xml:space="preserve"> </w:t>
      </w:r>
      <w:r w:rsidRPr="002C0CA6">
        <w:rPr>
          <w:rFonts w:eastAsia="Times New Roman" w:cstheme="minorHAnsi"/>
          <w:sz w:val="20"/>
          <w:szCs w:val="20"/>
        </w:rPr>
        <w:t>que</w:t>
      </w:r>
      <w:r w:rsidRPr="002C0CA6">
        <w:rPr>
          <w:rFonts w:eastAsia="Times New Roman" w:cstheme="minorHAnsi"/>
          <w:spacing w:val="-2"/>
          <w:sz w:val="20"/>
          <w:szCs w:val="20"/>
        </w:rPr>
        <w:t xml:space="preserve"> </w:t>
      </w:r>
      <w:proofErr w:type="spellStart"/>
      <w:r w:rsidRPr="002C0CA6">
        <w:rPr>
          <w:rFonts w:eastAsia="Times New Roman" w:cstheme="minorHAnsi"/>
          <w:sz w:val="20"/>
          <w:szCs w:val="20"/>
        </w:rPr>
        <w:t>Ia</w:t>
      </w:r>
      <w:proofErr w:type="spellEnd"/>
      <w:r w:rsidRPr="002C0CA6">
        <w:rPr>
          <w:rFonts w:eastAsia="Times New Roman" w:cstheme="minorHAnsi"/>
          <w:spacing w:val="-19"/>
          <w:sz w:val="20"/>
          <w:szCs w:val="20"/>
        </w:rPr>
        <w:t xml:space="preserve"> </w:t>
      </w:r>
      <w:r w:rsidRPr="002C0CA6">
        <w:rPr>
          <w:rFonts w:eastAsia="Times New Roman" w:cstheme="minorHAnsi"/>
          <w:w w:val="97"/>
          <w:sz w:val="20"/>
          <w:szCs w:val="20"/>
        </w:rPr>
        <w:t>persona</w:t>
      </w:r>
      <w:r w:rsidRPr="002C0CA6">
        <w:rPr>
          <w:rFonts w:eastAsia="Times New Roman" w:cstheme="minorHAnsi"/>
          <w:spacing w:val="-9"/>
          <w:w w:val="97"/>
          <w:sz w:val="20"/>
          <w:szCs w:val="20"/>
        </w:rPr>
        <w:t xml:space="preserve"> </w:t>
      </w:r>
      <w:r w:rsidRPr="002C0CA6">
        <w:rPr>
          <w:rFonts w:eastAsia="Times New Roman" w:cstheme="minorHAnsi"/>
          <w:sz w:val="20"/>
          <w:szCs w:val="20"/>
        </w:rPr>
        <w:t>(s)</w:t>
      </w:r>
      <w:r w:rsidRPr="002C0CA6">
        <w:rPr>
          <w:rFonts w:eastAsia="Times New Roman" w:cstheme="minorHAnsi"/>
          <w:spacing w:val="-16"/>
          <w:sz w:val="20"/>
          <w:szCs w:val="20"/>
        </w:rPr>
        <w:t xml:space="preserve"> </w:t>
      </w:r>
      <w:r w:rsidRPr="002C0CA6">
        <w:rPr>
          <w:rFonts w:eastAsia="Times New Roman" w:cstheme="minorHAnsi"/>
          <w:sz w:val="20"/>
          <w:szCs w:val="20"/>
        </w:rPr>
        <w:t>se</w:t>
      </w:r>
      <w:r w:rsidRPr="002C0CA6">
        <w:rPr>
          <w:rFonts w:eastAsia="Times New Roman" w:cstheme="minorHAnsi"/>
          <w:spacing w:val="4"/>
          <w:sz w:val="20"/>
          <w:szCs w:val="20"/>
        </w:rPr>
        <w:t xml:space="preserve"> </w:t>
      </w:r>
      <w:proofErr w:type="spellStart"/>
      <w:r w:rsidRPr="002C0CA6">
        <w:rPr>
          <w:rFonts w:eastAsia="Times New Roman" w:cstheme="minorHAnsi"/>
          <w:w w:val="94"/>
          <w:sz w:val="20"/>
          <w:szCs w:val="20"/>
        </w:rPr>
        <w:t>percataron</w:t>
      </w:r>
      <w:proofErr w:type="spellEnd"/>
      <w:r w:rsidRPr="002C0CA6">
        <w:rPr>
          <w:rFonts w:eastAsia="Times New Roman" w:cstheme="minorHAnsi"/>
          <w:spacing w:val="2"/>
          <w:w w:val="94"/>
          <w:sz w:val="20"/>
          <w:szCs w:val="20"/>
        </w:rPr>
        <w:t xml:space="preserve"> </w:t>
      </w:r>
      <w:r w:rsidRPr="002C0CA6">
        <w:rPr>
          <w:rFonts w:eastAsia="Times New Roman" w:cstheme="minorHAnsi"/>
          <w:sz w:val="20"/>
          <w:szCs w:val="20"/>
        </w:rPr>
        <w:t>del</w:t>
      </w:r>
      <w:r w:rsidRPr="002C0CA6">
        <w:rPr>
          <w:rFonts w:eastAsia="Times New Roman" w:cstheme="minorHAnsi"/>
          <w:spacing w:val="-8"/>
          <w:sz w:val="20"/>
          <w:szCs w:val="20"/>
        </w:rPr>
        <w:t xml:space="preserve"> </w:t>
      </w:r>
      <w:proofErr w:type="spellStart"/>
      <w:r w:rsidRPr="002C0CA6">
        <w:rPr>
          <w:rFonts w:eastAsia="Times New Roman" w:cstheme="minorHAnsi"/>
          <w:w w:val="95"/>
          <w:sz w:val="20"/>
          <w:szCs w:val="20"/>
        </w:rPr>
        <w:t>presunto</w:t>
      </w:r>
      <w:proofErr w:type="spellEnd"/>
      <w:r w:rsidRPr="002C0CA6">
        <w:rPr>
          <w:rFonts w:eastAsia="Times New Roman" w:cstheme="minorHAnsi"/>
          <w:spacing w:val="-5"/>
          <w:w w:val="95"/>
          <w:sz w:val="20"/>
          <w:szCs w:val="20"/>
        </w:rPr>
        <w:t xml:space="preserve"> </w:t>
      </w:r>
      <w:proofErr w:type="spellStart"/>
      <w:r w:rsidRPr="002C0CA6">
        <w:rPr>
          <w:rFonts w:eastAsia="Times New Roman" w:cstheme="minorHAnsi"/>
          <w:sz w:val="20"/>
          <w:szCs w:val="20"/>
        </w:rPr>
        <w:t>acto</w:t>
      </w:r>
      <w:proofErr w:type="spellEnd"/>
      <w:r w:rsidRPr="002C0CA6">
        <w:rPr>
          <w:rFonts w:eastAsia="Times New Roman" w:cstheme="minorHAnsi"/>
          <w:spacing w:val="-15"/>
          <w:sz w:val="20"/>
          <w:szCs w:val="20"/>
        </w:rPr>
        <w:t xml:space="preserve"> </w:t>
      </w:r>
      <w:r w:rsidRPr="002C0CA6">
        <w:rPr>
          <w:rFonts w:eastAsia="Times New Roman" w:cstheme="minorHAnsi"/>
          <w:sz w:val="20"/>
          <w:szCs w:val="20"/>
        </w:rPr>
        <w:t>de</w:t>
      </w:r>
      <w:r w:rsidRPr="002C0CA6">
        <w:rPr>
          <w:rFonts w:eastAsia="Times New Roman" w:cstheme="minorHAnsi"/>
          <w:spacing w:val="-8"/>
          <w:sz w:val="20"/>
          <w:szCs w:val="20"/>
        </w:rPr>
        <w:t xml:space="preserve"> </w:t>
      </w:r>
      <w:proofErr w:type="spellStart"/>
      <w:r w:rsidRPr="002C0CA6">
        <w:rPr>
          <w:rFonts w:eastAsia="Times New Roman" w:cstheme="minorHAnsi"/>
          <w:w w:val="97"/>
          <w:sz w:val="20"/>
          <w:szCs w:val="20"/>
        </w:rPr>
        <w:t>discriminacion</w:t>
      </w:r>
      <w:proofErr w:type="spellEnd"/>
      <w:r w:rsidRPr="002C0CA6">
        <w:rPr>
          <w:rFonts w:eastAsia="Times New Roman" w:cstheme="minorHAnsi"/>
          <w:w w:val="97"/>
          <w:sz w:val="20"/>
          <w:szCs w:val="20"/>
        </w:rPr>
        <w:t>;</w:t>
      </w:r>
      <w:r w:rsidRPr="002C0CA6">
        <w:rPr>
          <w:rFonts w:eastAsia="Times New Roman" w:cstheme="minorHAnsi"/>
          <w:spacing w:val="-9"/>
          <w:w w:val="97"/>
          <w:sz w:val="20"/>
          <w:szCs w:val="20"/>
        </w:rPr>
        <w:t xml:space="preserve"> </w:t>
      </w:r>
      <w:r w:rsidRPr="002C0CA6">
        <w:rPr>
          <w:rFonts w:eastAsia="Times New Roman" w:cstheme="minorHAnsi"/>
          <w:w w:val="103"/>
          <w:sz w:val="20"/>
          <w:szCs w:val="20"/>
        </w:rPr>
        <w:t>o</w:t>
      </w:r>
    </w:p>
    <w:p w14:paraId="44F00537" w14:textId="77777777" w:rsidR="002C0CA6" w:rsidRPr="002C0CA6" w:rsidRDefault="002C0CA6" w:rsidP="002C0CA6">
      <w:pPr>
        <w:widowControl w:val="0"/>
        <w:spacing w:after="0" w:line="242" w:lineRule="exact"/>
        <w:ind w:left="864" w:right="-20"/>
        <w:rPr>
          <w:rFonts w:eastAsia="Times New Roman" w:cstheme="minorHAnsi"/>
          <w:sz w:val="20"/>
          <w:szCs w:val="20"/>
        </w:rPr>
      </w:pPr>
      <w:r w:rsidRPr="002C0CA6">
        <w:rPr>
          <w:rFonts w:eastAsia="Times New Roman" w:cstheme="minorHAnsi"/>
          <w:sz w:val="20"/>
          <w:szCs w:val="20"/>
        </w:rPr>
        <w:t>3.-</w:t>
      </w:r>
      <w:r w:rsidRPr="002C0CA6">
        <w:rPr>
          <w:rFonts w:eastAsia="Times New Roman" w:cstheme="minorHAnsi"/>
          <w:spacing w:val="-12"/>
          <w:sz w:val="20"/>
          <w:szCs w:val="20"/>
        </w:rPr>
        <w:t xml:space="preserve"> </w:t>
      </w:r>
      <w:proofErr w:type="spellStart"/>
      <w:r w:rsidRPr="002C0CA6">
        <w:rPr>
          <w:rFonts w:eastAsia="Times New Roman" w:cstheme="minorHAnsi"/>
          <w:w w:val="98"/>
          <w:sz w:val="20"/>
          <w:szCs w:val="20"/>
        </w:rPr>
        <w:t>Cuando</w:t>
      </w:r>
      <w:proofErr w:type="spellEnd"/>
      <w:r w:rsidRPr="002C0CA6">
        <w:rPr>
          <w:rFonts w:eastAsia="Times New Roman" w:cstheme="minorHAnsi"/>
          <w:spacing w:val="-10"/>
          <w:w w:val="98"/>
          <w:sz w:val="20"/>
          <w:szCs w:val="20"/>
        </w:rPr>
        <w:t xml:space="preserve"> </w:t>
      </w:r>
      <w:r w:rsidRPr="002C0CA6">
        <w:rPr>
          <w:rFonts w:eastAsia="Times New Roman" w:cstheme="minorHAnsi"/>
          <w:sz w:val="20"/>
          <w:szCs w:val="20"/>
        </w:rPr>
        <w:t>se</w:t>
      </w:r>
      <w:r w:rsidRPr="002C0CA6">
        <w:rPr>
          <w:rFonts w:eastAsia="Times New Roman" w:cstheme="minorHAnsi"/>
          <w:spacing w:val="-3"/>
          <w:sz w:val="20"/>
          <w:szCs w:val="20"/>
        </w:rPr>
        <w:t xml:space="preserve"> </w:t>
      </w:r>
      <w:r w:rsidRPr="002C0CA6">
        <w:rPr>
          <w:rFonts w:eastAsia="Times New Roman" w:cstheme="minorHAnsi"/>
          <w:sz w:val="20"/>
          <w:szCs w:val="20"/>
        </w:rPr>
        <w:t>ha</w:t>
      </w:r>
      <w:r w:rsidRPr="002C0CA6">
        <w:rPr>
          <w:rFonts w:eastAsia="Times New Roman" w:cstheme="minorHAnsi"/>
          <w:spacing w:val="-14"/>
          <w:sz w:val="20"/>
          <w:szCs w:val="20"/>
        </w:rPr>
        <w:t xml:space="preserve"> </w:t>
      </w:r>
      <w:proofErr w:type="spellStart"/>
      <w:r w:rsidRPr="002C0CA6">
        <w:rPr>
          <w:rFonts w:eastAsia="Times New Roman" w:cstheme="minorHAnsi"/>
          <w:w w:val="97"/>
          <w:sz w:val="20"/>
          <w:szCs w:val="20"/>
        </w:rPr>
        <w:t>detectado</w:t>
      </w:r>
      <w:proofErr w:type="spellEnd"/>
      <w:r w:rsidRPr="002C0CA6">
        <w:rPr>
          <w:rFonts w:eastAsia="Times New Roman" w:cstheme="minorHAnsi"/>
          <w:spacing w:val="-6"/>
          <w:w w:val="97"/>
          <w:sz w:val="20"/>
          <w:szCs w:val="20"/>
        </w:rPr>
        <w:t xml:space="preserve"> </w:t>
      </w:r>
      <w:r w:rsidRPr="002C0CA6">
        <w:rPr>
          <w:rFonts w:eastAsia="Times New Roman" w:cstheme="minorHAnsi"/>
          <w:sz w:val="20"/>
          <w:szCs w:val="20"/>
        </w:rPr>
        <w:t>que</w:t>
      </w:r>
      <w:r w:rsidRPr="002C0CA6">
        <w:rPr>
          <w:rFonts w:eastAsia="Times New Roman" w:cstheme="minorHAnsi"/>
          <w:spacing w:val="-12"/>
          <w:sz w:val="20"/>
          <w:szCs w:val="20"/>
        </w:rPr>
        <w:t xml:space="preserve"> </w:t>
      </w:r>
      <w:proofErr w:type="spellStart"/>
      <w:r w:rsidRPr="002C0CA6">
        <w:rPr>
          <w:rFonts w:eastAsia="Times New Roman" w:cstheme="minorHAnsi"/>
          <w:sz w:val="20"/>
          <w:szCs w:val="20"/>
        </w:rPr>
        <w:t>el</w:t>
      </w:r>
      <w:proofErr w:type="spellEnd"/>
      <w:r w:rsidRPr="002C0CA6">
        <w:rPr>
          <w:rFonts w:eastAsia="Times New Roman" w:cstheme="minorHAnsi"/>
          <w:spacing w:val="-4"/>
          <w:sz w:val="20"/>
          <w:szCs w:val="20"/>
        </w:rPr>
        <w:t xml:space="preserve"> </w:t>
      </w:r>
      <w:proofErr w:type="spellStart"/>
      <w:r w:rsidRPr="002C0CA6">
        <w:rPr>
          <w:rFonts w:eastAsia="Times New Roman" w:cstheme="minorHAnsi"/>
          <w:sz w:val="20"/>
          <w:szCs w:val="20"/>
        </w:rPr>
        <w:t>acto</w:t>
      </w:r>
      <w:proofErr w:type="spellEnd"/>
      <w:r w:rsidRPr="002C0CA6">
        <w:rPr>
          <w:rFonts w:eastAsia="Times New Roman" w:cstheme="minorHAnsi"/>
          <w:spacing w:val="-19"/>
          <w:sz w:val="20"/>
          <w:szCs w:val="20"/>
        </w:rPr>
        <w:t xml:space="preserve"> </w:t>
      </w:r>
      <w:r w:rsidRPr="002C0CA6">
        <w:rPr>
          <w:rFonts w:eastAsia="Times New Roman" w:cstheme="minorHAnsi"/>
          <w:sz w:val="20"/>
          <w:szCs w:val="20"/>
        </w:rPr>
        <w:t>de</w:t>
      </w:r>
      <w:r w:rsidRPr="002C0CA6">
        <w:rPr>
          <w:rFonts w:eastAsia="Times New Roman" w:cstheme="minorHAnsi"/>
          <w:spacing w:val="-10"/>
          <w:sz w:val="20"/>
          <w:szCs w:val="20"/>
        </w:rPr>
        <w:t xml:space="preserve"> </w:t>
      </w:r>
      <w:proofErr w:type="spellStart"/>
      <w:r w:rsidRPr="002C0CA6">
        <w:rPr>
          <w:rFonts w:eastAsia="Times New Roman" w:cstheme="minorHAnsi"/>
          <w:w w:val="95"/>
          <w:sz w:val="20"/>
          <w:szCs w:val="20"/>
        </w:rPr>
        <w:t>discriminacion</w:t>
      </w:r>
      <w:proofErr w:type="spellEnd"/>
      <w:r w:rsidRPr="002C0CA6">
        <w:rPr>
          <w:rFonts w:eastAsia="Times New Roman" w:cstheme="minorHAnsi"/>
          <w:spacing w:val="2"/>
          <w:w w:val="95"/>
          <w:sz w:val="20"/>
          <w:szCs w:val="20"/>
        </w:rPr>
        <w:t xml:space="preserve"> </w:t>
      </w:r>
      <w:r w:rsidRPr="002C0CA6">
        <w:rPr>
          <w:rFonts w:eastAsia="Times New Roman" w:cstheme="minorHAnsi"/>
          <w:sz w:val="20"/>
          <w:szCs w:val="20"/>
        </w:rPr>
        <w:t>se</w:t>
      </w:r>
      <w:r w:rsidRPr="002C0CA6">
        <w:rPr>
          <w:rFonts w:eastAsia="Times New Roman" w:cstheme="minorHAnsi"/>
          <w:spacing w:val="1"/>
          <w:sz w:val="20"/>
          <w:szCs w:val="20"/>
        </w:rPr>
        <w:t xml:space="preserve"> </w:t>
      </w:r>
      <w:r w:rsidRPr="002C0CA6">
        <w:rPr>
          <w:rFonts w:eastAsia="Times New Roman" w:cstheme="minorHAnsi"/>
          <w:sz w:val="20"/>
          <w:szCs w:val="20"/>
        </w:rPr>
        <w:t>ha</w:t>
      </w:r>
      <w:r w:rsidRPr="002C0CA6">
        <w:rPr>
          <w:rFonts w:eastAsia="Times New Roman" w:cstheme="minorHAnsi"/>
          <w:spacing w:val="-15"/>
          <w:sz w:val="20"/>
          <w:szCs w:val="20"/>
        </w:rPr>
        <w:t xml:space="preserve"> </w:t>
      </w:r>
      <w:proofErr w:type="spellStart"/>
      <w:r w:rsidRPr="002C0CA6">
        <w:rPr>
          <w:rFonts w:eastAsia="Times New Roman" w:cstheme="minorHAnsi"/>
          <w:w w:val="97"/>
          <w:sz w:val="20"/>
          <w:szCs w:val="20"/>
        </w:rPr>
        <w:t>convertido</w:t>
      </w:r>
      <w:proofErr w:type="spellEnd"/>
      <w:r w:rsidRPr="002C0CA6">
        <w:rPr>
          <w:rFonts w:eastAsia="Times New Roman" w:cstheme="minorHAnsi"/>
          <w:spacing w:val="-7"/>
          <w:w w:val="97"/>
          <w:sz w:val="20"/>
          <w:szCs w:val="20"/>
        </w:rPr>
        <w:t xml:space="preserve"> </w:t>
      </w:r>
      <w:proofErr w:type="spellStart"/>
      <w:r w:rsidRPr="002C0CA6">
        <w:rPr>
          <w:rFonts w:eastAsia="Times New Roman" w:cstheme="minorHAnsi"/>
          <w:sz w:val="20"/>
          <w:szCs w:val="20"/>
        </w:rPr>
        <w:t>en</w:t>
      </w:r>
      <w:proofErr w:type="spellEnd"/>
      <w:r w:rsidRPr="002C0CA6">
        <w:rPr>
          <w:rFonts w:eastAsia="Times New Roman" w:cstheme="minorHAnsi"/>
          <w:spacing w:val="4"/>
          <w:sz w:val="20"/>
          <w:szCs w:val="20"/>
        </w:rPr>
        <w:t xml:space="preserve"> </w:t>
      </w:r>
      <w:r w:rsidRPr="002C0CA6">
        <w:rPr>
          <w:rFonts w:eastAsia="Times New Roman" w:cstheme="minorHAnsi"/>
          <w:sz w:val="20"/>
          <w:szCs w:val="20"/>
        </w:rPr>
        <w:t>una</w:t>
      </w:r>
      <w:r w:rsidRPr="002C0CA6">
        <w:rPr>
          <w:rFonts w:eastAsia="Times New Roman" w:cstheme="minorHAnsi"/>
          <w:spacing w:val="-20"/>
          <w:sz w:val="20"/>
          <w:szCs w:val="20"/>
        </w:rPr>
        <w:t xml:space="preserve"> </w:t>
      </w:r>
      <w:proofErr w:type="spellStart"/>
      <w:r w:rsidRPr="002C0CA6">
        <w:rPr>
          <w:rFonts w:eastAsia="Times New Roman" w:cstheme="minorHAnsi"/>
          <w:sz w:val="20"/>
          <w:szCs w:val="20"/>
        </w:rPr>
        <w:t>conducta</w:t>
      </w:r>
      <w:proofErr w:type="spellEnd"/>
    </w:p>
    <w:p w14:paraId="4704EFDD" w14:textId="77777777" w:rsidR="002C0CA6" w:rsidRPr="002C0CA6" w:rsidRDefault="002C0CA6" w:rsidP="002C0CA6">
      <w:pPr>
        <w:widowControl w:val="0"/>
        <w:spacing w:after="0" w:line="245" w:lineRule="exact"/>
        <w:ind w:left="864" w:right="-20"/>
        <w:rPr>
          <w:rFonts w:eastAsia="Times New Roman" w:cstheme="minorHAnsi"/>
          <w:sz w:val="20"/>
          <w:szCs w:val="20"/>
        </w:rPr>
      </w:pPr>
      <w:proofErr w:type="spellStart"/>
      <w:r w:rsidRPr="002C0CA6">
        <w:rPr>
          <w:rFonts w:eastAsia="Times New Roman" w:cstheme="minorHAnsi"/>
          <w:w w:val="96"/>
          <w:sz w:val="20"/>
          <w:szCs w:val="20"/>
        </w:rPr>
        <w:t>repetitiva</w:t>
      </w:r>
      <w:proofErr w:type="spellEnd"/>
      <w:r w:rsidRPr="002C0CA6">
        <w:rPr>
          <w:rFonts w:eastAsia="Times New Roman" w:cstheme="minorHAnsi"/>
          <w:w w:val="96"/>
          <w:sz w:val="20"/>
          <w:szCs w:val="20"/>
        </w:rPr>
        <w:t>.</w:t>
      </w:r>
      <w:r w:rsidRPr="002C0CA6">
        <w:rPr>
          <w:rFonts w:eastAsia="Times New Roman" w:cstheme="minorHAnsi"/>
          <w:spacing w:val="-11"/>
          <w:w w:val="96"/>
          <w:sz w:val="20"/>
          <w:szCs w:val="20"/>
        </w:rPr>
        <w:t xml:space="preserve"> </w:t>
      </w:r>
      <w:proofErr w:type="spellStart"/>
      <w:r w:rsidRPr="002C0CA6">
        <w:rPr>
          <w:rFonts w:eastAsia="Times New Roman" w:cstheme="minorHAnsi"/>
          <w:sz w:val="20"/>
          <w:szCs w:val="20"/>
        </w:rPr>
        <w:t>En</w:t>
      </w:r>
      <w:proofErr w:type="spellEnd"/>
      <w:r w:rsidRPr="002C0CA6">
        <w:rPr>
          <w:rFonts w:eastAsia="Times New Roman" w:cstheme="minorHAnsi"/>
          <w:spacing w:val="-15"/>
          <w:sz w:val="20"/>
          <w:szCs w:val="20"/>
        </w:rPr>
        <w:t xml:space="preserve"> </w:t>
      </w:r>
      <w:proofErr w:type="spellStart"/>
      <w:r w:rsidRPr="002C0CA6">
        <w:rPr>
          <w:rFonts w:eastAsia="Times New Roman" w:cstheme="minorHAnsi"/>
          <w:sz w:val="20"/>
          <w:szCs w:val="20"/>
        </w:rPr>
        <w:t>estos</w:t>
      </w:r>
      <w:proofErr w:type="spellEnd"/>
      <w:r w:rsidRPr="002C0CA6">
        <w:rPr>
          <w:rFonts w:eastAsia="Times New Roman" w:cstheme="minorHAnsi"/>
          <w:spacing w:val="-20"/>
          <w:sz w:val="20"/>
          <w:szCs w:val="20"/>
        </w:rPr>
        <w:t xml:space="preserve"> </w:t>
      </w:r>
      <w:proofErr w:type="spellStart"/>
      <w:r w:rsidRPr="002C0CA6">
        <w:rPr>
          <w:rFonts w:eastAsia="Times New Roman" w:cstheme="minorHAnsi"/>
          <w:w w:val="98"/>
          <w:sz w:val="20"/>
          <w:szCs w:val="20"/>
        </w:rPr>
        <w:t>casos</w:t>
      </w:r>
      <w:proofErr w:type="spellEnd"/>
      <w:r w:rsidRPr="002C0CA6">
        <w:rPr>
          <w:rFonts w:eastAsia="Times New Roman" w:cstheme="minorHAnsi"/>
          <w:spacing w:val="-13"/>
          <w:w w:val="98"/>
          <w:sz w:val="20"/>
          <w:szCs w:val="20"/>
        </w:rPr>
        <w:t xml:space="preserve"> </w:t>
      </w:r>
      <w:r w:rsidRPr="002C0CA6">
        <w:rPr>
          <w:rFonts w:eastAsia="Times New Roman" w:cstheme="minorHAnsi"/>
          <w:sz w:val="20"/>
          <w:szCs w:val="20"/>
        </w:rPr>
        <w:t xml:space="preserve">se </w:t>
      </w:r>
      <w:proofErr w:type="spellStart"/>
      <w:r w:rsidRPr="002C0CA6">
        <w:rPr>
          <w:rFonts w:eastAsia="Times New Roman" w:cstheme="minorHAnsi"/>
          <w:w w:val="94"/>
          <w:sz w:val="20"/>
          <w:szCs w:val="20"/>
        </w:rPr>
        <w:t>incluira</w:t>
      </w:r>
      <w:proofErr w:type="spellEnd"/>
      <w:r w:rsidRPr="002C0CA6">
        <w:rPr>
          <w:rFonts w:eastAsia="Times New Roman" w:cstheme="minorHAnsi"/>
          <w:spacing w:val="17"/>
          <w:w w:val="94"/>
          <w:sz w:val="20"/>
          <w:szCs w:val="20"/>
        </w:rPr>
        <w:t xml:space="preserve"> </w:t>
      </w:r>
      <w:proofErr w:type="spellStart"/>
      <w:r w:rsidRPr="002C0CA6">
        <w:rPr>
          <w:rFonts w:eastAsia="Times New Roman" w:cstheme="minorHAnsi"/>
          <w:w w:val="94"/>
          <w:sz w:val="20"/>
          <w:szCs w:val="20"/>
        </w:rPr>
        <w:t>Ia</w:t>
      </w:r>
      <w:proofErr w:type="spellEnd"/>
      <w:r w:rsidRPr="002C0CA6">
        <w:rPr>
          <w:rFonts w:eastAsia="Times New Roman" w:cstheme="minorHAnsi"/>
          <w:spacing w:val="-15"/>
          <w:w w:val="94"/>
          <w:sz w:val="20"/>
          <w:szCs w:val="20"/>
        </w:rPr>
        <w:t xml:space="preserve"> </w:t>
      </w:r>
      <w:proofErr w:type="spellStart"/>
      <w:r w:rsidRPr="002C0CA6">
        <w:rPr>
          <w:rFonts w:eastAsia="Times New Roman" w:cstheme="minorHAnsi"/>
          <w:w w:val="94"/>
          <w:sz w:val="20"/>
          <w:szCs w:val="20"/>
        </w:rPr>
        <w:t>fecha</w:t>
      </w:r>
      <w:proofErr w:type="spellEnd"/>
      <w:r w:rsidRPr="002C0CA6">
        <w:rPr>
          <w:rFonts w:eastAsia="Times New Roman" w:cstheme="minorHAnsi"/>
          <w:spacing w:val="9"/>
          <w:w w:val="94"/>
          <w:sz w:val="20"/>
          <w:szCs w:val="20"/>
        </w:rPr>
        <w:t xml:space="preserve"> </w:t>
      </w:r>
      <w:r w:rsidRPr="002C0CA6">
        <w:rPr>
          <w:rFonts w:eastAsia="Times New Roman" w:cstheme="minorHAnsi"/>
          <w:sz w:val="20"/>
          <w:szCs w:val="20"/>
        </w:rPr>
        <w:t>del</w:t>
      </w:r>
      <w:r w:rsidRPr="002C0CA6">
        <w:rPr>
          <w:rFonts w:eastAsia="Times New Roman" w:cstheme="minorHAnsi"/>
          <w:spacing w:val="-4"/>
          <w:sz w:val="20"/>
          <w:szCs w:val="20"/>
        </w:rPr>
        <w:t xml:space="preserve"> </w:t>
      </w:r>
      <w:r w:rsidRPr="002C0CA6">
        <w:rPr>
          <w:rFonts w:eastAsia="Times New Roman" w:cstheme="minorHAnsi"/>
          <w:w w:val="93"/>
          <w:sz w:val="20"/>
          <w:szCs w:val="20"/>
        </w:rPr>
        <w:t>ultimo</w:t>
      </w:r>
      <w:r w:rsidRPr="002C0CA6">
        <w:rPr>
          <w:rFonts w:eastAsia="Times New Roman" w:cstheme="minorHAnsi"/>
          <w:spacing w:val="-5"/>
          <w:w w:val="93"/>
          <w:sz w:val="20"/>
          <w:szCs w:val="20"/>
        </w:rPr>
        <w:t xml:space="preserve"> </w:t>
      </w:r>
      <w:proofErr w:type="spellStart"/>
      <w:r w:rsidRPr="002C0CA6">
        <w:rPr>
          <w:rFonts w:eastAsia="Times New Roman" w:cstheme="minorHAnsi"/>
          <w:sz w:val="20"/>
          <w:szCs w:val="20"/>
        </w:rPr>
        <w:t>acontecimiento</w:t>
      </w:r>
      <w:proofErr w:type="spellEnd"/>
      <w:r w:rsidRPr="002C0CA6">
        <w:rPr>
          <w:rFonts w:eastAsia="Times New Roman" w:cstheme="minorHAnsi"/>
          <w:sz w:val="20"/>
          <w:szCs w:val="20"/>
        </w:rPr>
        <w:t>.</w:t>
      </w:r>
    </w:p>
    <w:p w14:paraId="2372C5CE" w14:textId="77777777" w:rsidR="002C0CA6" w:rsidRPr="002C0CA6" w:rsidRDefault="002C0CA6" w:rsidP="002C0CA6">
      <w:pPr>
        <w:widowControl w:val="0"/>
        <w:spacing w:before="19" w:after="0" w:line="220" w:lineRule="exact"/>
        <w:rPr>
          <w:rFonts w:eastAsiaTheme="minorHAnsi" w:cstheme="minorHAnsi"/>
          <w:sz w:val="20"/>
          <w:szCs w:val="20"/>
        </w:rPr>
      </w:pPr>
    </w:p>
    <w:p w14:paraId="051B457C" w14:textId="280729FD" w:rsidR="002C0CA6" w:rsidRPr="002C0CA6" w:rsidRDefault="002C0CA6" w:rsidP="002C0CA6">
      <w:pPr>
        <w:widowControl w:val="0"/>
        <w:spacing w:after="0" w:line="246" w:lineRule="exact"/>
        <w:ind w:left="117" w:right="62" w:firstLine="25"/>
        <w:jc w:val="both"/>
        <w:rPr>
          <w:rFonts w:eastAsia="Times New Roman" w:cstheme="minorHAnsi"/>
          <w:sz w:val="20"/>
          <w:szCs w:val="20"/>
        </w:rPr>
      </w:pPr>
      <w:r w:rsidRPr="002C0CA6">
        <w:rPr>
          <w:rFonts w:eastAsia="Times New Roman" w:cstheme="minorHAnsi"/>
          <w:sz w:val="20"/>
          <w:szCs w:val="20"/>
        </w:rPr>
        <w:t>Una</w:t>
      </w:r>
      <w:r w:rsidRPr="002C0CA6">
        <w:rPr>
          <w:rFonts w:eastAsia="Times New Roman" w:cstheme="minorHAnsi"/>
          <w:spacing w:val="-19"/>
          <w:sz w:val="20"/>
          <w:szCs w:val="20"/>
        </w:rPr>
        <w:t xml:space="preserve"> </w:t>
      </w:r>
      <w:proofErr w:type="spellStart"/>
      <w:r w:rsidRPr="002C0CA6">
        <w:rPr>
          <w:rFonts w:eastAsia="Times New Roman" w:cstheme="minorHAnsi"/>
          <w:sz w:val="20"/>
          <w:szCs w:val="20"/>
        </w:rPr>
        <w:t>vez</w:t>
      </w:r>
      <w:proofErr w:type="spellEnd"/>
      <w:r w:rsidRPr="002C0CA6">
        <w:rPr>
          <w:rFonts w:eastAsia="Times New Roman" w:cstheme="minorHAnsi"/>
          <w:spacing w:val="-15"/>
          <w:sz w:val="20"/>
          <w:szCs w:val="20"/>
        </w:rPr>
        <w:t xml:space="preserve"> </w:t>
      </w:r>
      <w:r w:rsidRPr="002C0CA6">
        <w:rPr>
          <w:rFonts w:eastAsia="Times New Roman" w:cstheme="minorHAnsi"/>
          <w:sz w:val="20"/>
          <w:szCs w:val="20"/>
        </w:rPr>
        <w:t>que</w:t>
      </w:r>
      <w:r w:rsidRPr="002C0CA6">
        <w:rPr>
          <w:rFonts w:eastAsia="Times New Roman" w:cstheme="minorHAnsi"/>
          <w:spacing w:val="-8"/>
          <w:sz w:val="20"/>
          <w:szCs w:val="20"/>
        </w:rPr>
        <w:t xml:space="preserve"> </w:t>
      </w:r>
      <w:r w:rsidRPr="002C0CA6">
        <w:rPr>
          <w:rFonts w:eastAsia="Times New Roman" w:cstheme="minorHAnsi"/>
          <w:sz w:val="20"/>
          <w:szCs w:val="20"/>
        </w:rPr>
        <w:t>se</w:t>
      </w:r>
      <w:r w:rsidRPr="002C0CA6">
        <w:rPr>
          <w:rFonts w:eastAsia="Times New Roman" w:cstheme="minorHAnsi"/>
          <w:spacing w:val="5"/>
          <w:sz w:val="20"/>
          <w:szCs w:val="20"/>
        </w:rPr>
        <w:t xml:space="preserve"> </w:t>
      </w:r>
      <w:proofErr w:type="spellStart"/>
      <w:r w:rsidRPr="002C0CA6">
        <w:rPr>
          <w:rFonts w:eastAsia="Times New Roman" w:cstheme="minorHAnsi"/>
          <w:sz w:val="20"/>
          <w:szCs w:val="20"/>
        </w:rPr>
        <w:t>reciba</w:t>
      </w:r>
      <w:proofErr w:type="spellEnd"/>
      <w:r w:rsidRPr="002C0CA6">
        <w:rPr>
          <w:rFonts w:eastAsia="Times New Roman" w:cstheme="minorHAnsi"/>
          <w:spacing w:val="-20"/>
          <w:sz w:val="20"/>
          <w:szCs w:val="20"/>
        </w:rPr>
        <w:t xml:space="preserve"> </w:t>
      </w:r>
      <w:proofErr w:type="spellStart"/>
      <w:r w:rsidRPr="002C0CA6">
        <w:rPr>
          <w:rFonts w:eastAsia="Times New Roman" w:cstheme="minorHAnsi"/>
          <w:sz w:val="20"/>
          <w:szCs w:val="20"/>
        </w:rPr>
        <w:t>Ia</w:t>
      </w:r>
      <w:proofErr w:type="spellEnd"/>
      <w:r w:rsidRPr="002C0CA6">
        <w:rPr>
          <w:rFonts w:eastAsia="Times New Roman" w:cstheme="minorHAnsi"/>
          <w:spacing w:val="-20"/>
          <w:sz w:val="20"/>
          <w:szCs w:val="20"/>
        </w:rPr>
        <w:t xml:space="preserve"> </w:t>
      </w:r>
      <w:proofErr w:type="spellStart"/>
      <w:r w:rsidRPr="002C0CA6">
        <w:rPr>
          <w:rFonts w:eastAsia="Times New Roman" w:cstheme="minorHAnsi"/>
          <w:sz w:val="20"/>
          <w:szCs w:val="20"/>
        </w:rPr>
        <w:t>queja</w:t>
      </w:r>
      <w:proofErr w:type="spellEnd"/>
      <w:r w:rsidRPr="002C0CA6">
        <w:rPr>
          <w:rFonts w:eastAsia="Times New Roman" w:cstheme="minorHAnsi"/>
          <w:sz w:val="20"/>
          <w:szCs w:val="20"/>
        </w:rPr>
        <w:t>,</w:t>
      </w:r>
      <w:r w:rsidRPr="002C0CA6">
        <w:rPr>
          <w:rFonts w:eastAsia="Times New Roman" w:cstheme="minorHAnsi"/>
          <w:spacing w:val="-21"/>
          <w:sz w:val="20"/>
          <w:szCs w:val="20"/>
        </w:rPr>
        <w:t xml:space="preserve"> </w:t>
      </w:r>
      <w:proofErr w:type="spellStart"/>
      <w:r w:rsidRPr="002C0CA6">
        <w:rPr>
          <w:rFonts w:eastAsia="Times New Roman" w:cstheme="minorHAnsi"/>
          <w:sz w:val="20"/>
          <w:szCs w:val="20"/>
        </w:rPr>
        <w:t>el</w:t>
      </w:r>
      <w:proofErr w:type="spellEnd"/>
      <w:r w:rsidRPr="002C0CA6">
        <w:rPr>
          <w:rFonts w:eastAsia="Times New Roman" w:cstheme="minorHAnsi"/>
          <w:spacing w:val="-8"/>
          <w:sz w:val="20"/>
          <w:szCs w:val="20"/>
        </w:rPr>
        <w:t xml:space="preserve"> </w:t>
      </w:r>
      <w:r w:rsidRPr="002C0CA6">
        <w:rPr>
          <w:rFonts w:eastAsia="Arial" w:cstheme="minorHAnsi"/>
          <w:i/>
          <w:w w:val="132"/>
          <w:sz w:val="20"/>
          <w:szCs w:val="20"/>
        </w:rPr>
        <w:t>I</w:t>
      </w:r>
      <w:r w:rsidRPr="002C0CA6">
        <w:rPr>
          <w:rFonts w:eastAsia="Arial" w:cstheme="minorHAnsi"/>
          <w:i/>
          <w:spacing w:val="-18"/>
          <w:w w:val="132"/>
          <w:sz w:val="20"/>
          <w:szCs w:val="20"/>
        </w:rPr>
        <w:t xml:space="preserve"> </w:t>
      </w:r>
      <w:proofErr w:type="spellStart"/>
      <w:r w:rsidRPr="002C0CA6">
        <w:rPr>
          <w:rFonts w:eastAsia="Times New Roman" w:cstheme="minorHAnsi"/>
          <w:w w:val="92"/>
          <w:sz w:val="20"/>
          <w:szCs w:val="20"/>
        </w:rPr>
        <w:t>Ia</w:t>
      </w:r>
      <w:proofErr w:type="spellEnd"/>
      <w:r w:rsidRPr="002C0CA6">
        <w:rPr>
          <w:rFonts w:eastAsia="Times New Roman" w:cstheme="minorHAnsi"/>
          <w:spacing w:val="-10"/>
          <w:w w:val="92"/>
          <w:sz w:val="20"/>
          <w:szCs w:val="20"/>
        </w:rPr>
        <w:t xml:space="preserve"> </w:t>
      </w:r>
      <w:proofErr w:type="spellStart"/>
      <w:r w:rsidRPr="002C0CA6">
        <w:rPr>
          <w:rFonts w:eastAsia="Times New Roman" w:cstheme="minorHAnsi"/>
          <w:w w:val="92"/>
          <w:sz w:val="20"/>
          <w:szCs w:val="20"/>
        </w:rPr>
        <w:t>Coordinador</w:t>
      </w:r>
      <w:proofErr w:type="spellEnd"/>
      <w:r w:rsidRPr="002C0CA6">
        <w:rPr>
          <w:rFonts w:eastAsia="Times New Roman" w:cstheme="minorHAnsi"/>
          <w:spacing w:val="45"/>
          <w:w w:val="92"/>
          <w:sz w:val="20"/>
          <w:szCs w:val="20"/>
        </w:rPr>
        <w:t xml:space="preserve"> </w:t>
      </w:r>
      <w:r w:rsidRPr="002C0CA6">
        <w:rPr>
          <w:rFonts w:eastAsia="Times New Roman" w:cstheme="minorHAnsi"/>
          <w:sz w:val="20"/>
          <w:szCs w:val="20"/>
        </w:rPr>
        <w:t>del</w:t>
      </w:r>
      <w:r w:rsidRPr="002C0CA6">
        <w:rPr>
          <w:rFonts w:eastAsia="Times New Roman" w:cstheme="minorHAnsi"/>
          <w:spacing w:val="-11"/>
          <w:sz w:val="20"/>
          <w:szCs w:val="20"/>
        </w:rPr>
        <w:t xml:space="preserve"> </w:t>
      </w:r>
      <w:proofErr w:type="spellStart"/>
      <w:r w:rsidRPr="002C0CA6">
        <w:rPr>
          <w:rFonts w:eastAsia="Times New Roman" w:cstheme="minorHAnsi"/>
          <w:sz w:val="20"/>
          <w:szCs w:val="20"/>
        </w:rPr>
        <w:t>Titulo</w:t>
      </w:r>
      <w:proofErr w:type="spellEnd"/>
      <w:r w:rsidRPr="002C0CA6">
        <w:rPr>
          <w:rFonts w:eastAsia="Times New Roman" w:cstheme="minorHAnsi"/>
          <w:spacing w:val="-13"/>
          <w:sz w:val="20"/>
          <w:szCs w:val="20"/>
        </w:rPr>
        <w:t xml:space="preserve"> </w:t>
      </w:r>
      <w:r w:rsidRPr="002C0CA6">
        <w:rPr>
          <w:rFonts w:eastAsia="Times New Roman" w:cstheme="minorHAnsi"/>
          <w:w w:val="92"/>
          <w:sz w:val="20"/>
          <w:szCs w:val="20"/>
        </w:rPr>
        <w:t>VI</w:t>
      </w:r>
      <w:r w:rsidRPr="002C0CA6">
        <w:rPr>
          <w:rFonts w:eastAsia="Times New Roman" w:cstheme="minorHAnsi"/>
          <w:spacing w:val="-4"/>
          <w:w w:val="92"/>
          <w:sz w:val="20"/>
          <w:szCs w:val="20"/>
        </w:rPr>
        <w:t xml:space="preserve"> </w:t>
      </w:r>
      <w:r w:rsidRPr="002C0CA6">
        <w:rPr>
          <w:rFonts w:eastAsia="Arial" w:cstheme="minorHAnsi"/>
          <w:i/>
          <w:w w:val="132"/>
          <w:sz w:val="20"/>
          <w:szCs w:val="20"/>
        </w:rPr>
        <w:t>I</w:t>
      </w:r>
      <w:r w:rsidRPr="002C0CA6">
        <w:rPr>
          <w:rFonts w:eastAsia="Arial" w:cstheme="minorHAnsi"/>
          <w:i/>
          <w:spacing w:val="-22"/>
          <w:w w:val="132"/>
          <w:sz w:val="20"/>
          <w:szCs w:val="20"/>
        </w:rPr>
        <w:t xml:space="preserve"> </w:t>
      </w:r>
      <w:r w:rsidRPr="002C0CA6">
        <w:rPr>
          <w:rFonts w:eastAsia="Times New Roman" w:cstheme="minorHAnsi"/>
          <w:sz w:val="20"/>
          <w:szCs w:val="20"/>
        </w:rPr>
        <w:t>ADA</w:t>
      </w:r>
      <w:r w:rsidRPr="002C0CA6">
        <w:rPr>
          <w:rFonts w:eastAsia="Times New Roman" w:cstheme="minorHAnsi"/>
          <w:spacing w:val="-14"/>
          <w:sz w:val="20"/>
          <w:szCs w:val="20"/>
        </w:rPr>
        <w:t xml:space="preserve"> </w:t>
      </w:r>
      <w:r w:rsidRPr="002C0CA6">
        <w:rPr>
          <w:rFonts w:eastAsia="Times New Roman" w:cstheme="minorHAnsi"/>
          <w:sz w:val="20"/>
          <w:szCs w:val="20"/>
        </w:rPr>
        <w:t>del</w:t>
      </w:r>
      <w:r w:rsidRPr="002C0CA6">
        <w:rPr>
          <w:rFonts w:eastAsia="Times New Roman" w:cstheme="minorHAnsi"/>
          <w:spacing w:val="-1"/>
          <w:sz w:val="20"/>
          <w:szCs w:val="20"/>
        </w:rPr>
        <w:t xml:space="preserve"> </w:t>
      </w:r>
      <w:r w:rsidR="00EA34B0" w:rsidRPr="00EA34B0">
        <w:rPr>
          <w:rFonts w:eastAsia="Times New Roman" w:cstheme="minorHAnsi"/>
          <w:b/>
          <w:bCs/>
          <w:spacing w:val="-1"/>
          <w:sz w:val="20"/>
          <w:szCs w:val="20"/>
        </w:rPr>
        <w:t>The Arc of East Ascension</w:t>
      </w:r>
      <w:r w:rsidRPr="00EA34B0">
        <w:rPr>
          <w:rFonts w:eastAsia="Times New Roman" w:cstheme="minorHAnsi"/>
          <w:sz w:val="20"/>
          <w:szCs w:val="20"/>
        </w:rPr>
        <w:t xml:space="preserve"> </w:t>
      </w:r>
      <w:r w:rsidRPr="002C0CA6">
        <w:rPr>
          <w:rFonts w:eastAsia="Times New Roman" w:cstheme="minorHAnsi"/>
          <w:sz w:val="20"/>
          <w:szCs w:val="20"/>
        </w:rPr>
        <w:t>lo</w:t>
      </w:r>
      <w:r w:rsidRPr="002C0CA6">
        <w:rPr>
          <w:rFonts w:eastAsia="Times New Roman" w:cstheme="minorHAnsi"/>
          <w:spacing w:val="-9"/>
          <w:sz w:val="20"/>
          <w:szCs w:val="20"/>
        </w:rPr>
        <w:t xml:space="preserve"> </w:t>
      </w:r>
      <w:proofErr w:type="spellStart"/>
      <w:r w:rsidRPr="002C0CA6">
        <w:rPr>
          <w:rFonts w:eastAsia="Times New Roman" w:cstheme="minorHAnsi"/>
          <w:w w:val="96"/>
          <w:sz w:val="20"/>
          <w:szCs w:val="20"/>
        </w:rPr>
        <w:t>revisara</w:t>
      </w:r>
      <w:proofErr w:type="spellEnd"/>
      <w:r w:rsidRPr="002C0CA6">
        <w:rPr>
          <w:rFonts w:eastAsia="Times New Roman" w:cstheme="minorHAnsi"/>
          <w:spacing w:val="1"/>
          <w:w w:val="96"/>
          <w:sz w:val="20"/>
          <w:szCs w:val="20"/>
        </w:rPr>
        <w:t xml:space="preserve"> </w:t>
      </w:r>
      <w:r w:rsidRPr="002C0CA6">
        <w:rPr>
          <w:rFonts w:eastAsia="Times New Roman" w:cstheme="minorHAnsi"/>
          <w:w w:val="96"/>
          <w:sz w:val="20"/>
          <w:szCs w:val="20"/>
        </w:rPr>
        <w:t>para</w:t>
      </w:r>
      <w:r w:rsidRPr="002C0CA6">
        <w:rPr>
          <w:rFonts w:eastAsia="Times New Roman" w:cstheme="minorHAnsi"/>
          <w:spacing w:val="-11"/>
          <w:w w:val="96"/>
          <w:sz w:val="20"/>
          <w:szCs w:val="20"/>
        </w:rPr>
        <w:t xml:space="preserve"> </w:t>
      </w:r>
      <w:proofErr w:type="spellStart"/>
      <w:r w:rsidRPr="002C0CA6">
        <w:rPr>
          <w:rFonts w:eastAsia="Times New Roman" w:cstheme="minorHAnsi"/>
          <w:w w:val="96"/>
          <w:sz w:val="20"/>
          <w:szCs w:val="20"/>
        </w:rPr>
        <w:t>detenninar</w:t>
      </w:r>
      <w:proofErr w:type="spellEnd"/>
      <w:r w:rsidRPr="002C0CA6">
        <w:rPr>
          <w:rFonts w:eastAsia="Times New Roman" w:cstheme="minorHAnsi"/>
          <w:spacing w:val="11"/>
          <w:w w:val="96"/>
          <w:sz w:val="20"/>
          <w:szCs w:val="20"/>
        </w:rPr>
        <w:t xml:space="preserve"> </w:t>
      </w:r>
      <w:proofErr w:type="spellStart"/>
      <w:r w:rsidRPr="002C0CA6">
        <w:rPr>
          <w:rFonts w:eastAsia="Times New Roman" w:cstheme="minorHAnsi"/>
          <w:sz w:val="20"/>
          <w:szCs w:val="20"/>
        </w:rPr>
        <w:t>si</w:t>
      </w:r>
      <w:proofErr w:type="spellEnd"/>
      <w:r w:rsidRPr="002C0CA6">
        <w:rPr>
          <w:rFonts w:eastAsia="Times New Roman" w:cstheme="minorHAnsi"/>
          <w:spacing w:val="4"/>
          <w:sz w:val="20"/>
          <w:szCs w:val="20"/>
        </w:rPr>
        <w:t xml:space="preserve"> </w:t>
      </w:r>
      <w:proofErr w:type="spellStart"/>
      <w:r w:rsidRPr="002C0CA6">
        <w:rPr>
          <w:rFonts w:eastAsia="Times New Roman" w:cstheme="minorHAnsi"/>
          <w:w w:val="96"/>
          <w:sz w:val="20"/>
          <w:szCs w:val="20"/>
        </w:rPr>
        <w:t>nuestra</w:t>
      </w:r>
      <w:proofErr w:type="spellEnd"/>
      <w:r w:rsidRPr="002C0CA6">
        <w:rPr>
          <w:rFonts w:eastAsia="Times New Roman" w:cstheme="minorHAnsi"/>
          <w:spacing w:val="-13"/>
          <w:w w:val="96"/>
          <w:sz w:val="20"/>
          <w:szCs w:val="20"/>
        </w:rPr>
        <w:t xml:space="preserve"> </w:t>
      </w:r>
      <w:proofErr w:type="spellStart"/>
      <w:r w:rsidRPr="002C0CA6">
        <w:rPr>
          <w:rFonts w:eastAsia="Times New Roman" w:cstheme="minorHAnsi"/>
          <w:w w:val="96"/>
          <w:sz w:val="20"/>
          <w:szCs w:val="20"/>
        </w:rPr>
        <w:t>oficina</w:t>
      </w:r>
      <w:proofErr w:type="spellEnd"/>
      <w:r w:rsidRPr="002C0CA6">
        <w:rPr>
          <w:rFonts w:eastAsia="Times New Roman" w:cstheme="minorHAnsi"/>
          <w:spacing w:val="4"/>
          <w:w w:val="96"/>
          <w:sz w:val="20"/>
          <w:szCs w:val="20"/>
        </w:rPr>
        <w:t xml:space="preserve"> </w:t>
      </w:r>
      <w:proofErr w:type="spellStart"/>
      <w:r w:rsidRPr="002C0CA6">
        <w:rPr>
          <w:rFonts w:eastAsia="Times New Roman" w:cstheme="minorHAnsi"/>
          <w:w w:val="96"/>
          <w:sz w:val="20"/>
          <w:szCs w:val="20"/>
        </w:rPr>
        <w:t>tiene</w:t>
      </w:r>
      <w:proofErr w:type="spellEnd"/>
      <w:r w:rsidRPr="002C0CA6">
        <w:rPr>
          <w:rFonts w:eastAsia="Times New Roman" w:cstheme="minorHAnsi"/>
          <w:spacing w:val="-3"/>
          <w:w w:val="96"/>
          <w:sz w:val="20"/>
          <w:szCs w:val="20"/>
        </w:rPr>
        <w:t xml:space="preserve"> </w:t>
      </w:r>
      <w:proofErr w:type="spellStart"/>
      <w:r w:rsidRPr="002C0CA6">
        <w:rPr>
          <w:rFonts w:eastAsia="Times New Roman" w:cstheme="minorHAnsi"/>
          <w:w w:val="96"/>
          <w:sz w:val="20"/>
          <w:szCs w:val="20"/>
        </w:rPr>
        <w:t>jurisdiccion</w:t>
      </w:r>
      <w:proofErr w:type="spellEnd"/>
      <w:r w:rsidRPr="002C0CA6">
        <w:rPr>
          <w:rFonts w:eastAsia="Times New Roman" w:cstheme="minorHAnsi"/>
          <w:w w:val="96"/>
          <w:sz w:val="20"/>
          <w:szCs w:val="20"/>
        </w:rPr>
        <w:t>.</w:t>
      </w:r>
      <w:r w:rsidRPr="002C0CA6">
        <w:rPr>
          <w:rFonts w:eastAsia="Times New Roman" w:cstheme="minorHAnsi"/>
          <w:spacing w:val="-4"/>
          <w:w w:val="96"/>
          <w:sz w:val="20"/>
          <w:szCs w:val="20"/>
        </w:rPr>
        <w:t xml:space="preserve"> </w:t>
      </w:r>
      <w:r w:rsidRPr="002C0CA6">
        <w:rPr>
          <w:rFonts w:eastAsia="Times New Roman" w:cstheme="minorHAnsi"/>
          <w:sz w:val="20"/>
          <w:szCs w:val="20"/>
        </w:rPr>
        <w:t>El</w:t>
      </w:r>
      <w:r w:rsidRPr="002C0CA6">
        <w:rPr>
          <w:rFonts w:eastAsia="Times New Roman" w:cstheme="minorHAnsi"/>
          <w:spacing w:val="2"/>
          <w:sz w:val="20"/>
          <w:szCs w:val="20"/>
        </w:rPr>
        <w:t xml:space="preserve"> </w:t>
      </w:r>
      <w:proofErr w:type="spellStart"/>
      <w:r w:rsidRPr="002C0CA6">
        <w:rPr>
          <w:rFonts w:eastAsia="Times New Roman" w:cstheme="minorHAnsi"/>
          <w:w w:val="96"/>
          <w:sz w:val="20"/>
          <w:szCs w:val="20"/>
        </w:rPr>
        <w:t>demandantete</w:t>
      </w:r>
      <w:proofErr w:type="spellEnd"/>
      <w:r w:rsidRPr="002C0CA6">
        <w:rPr>
          <w:rFonts w:eastAsia="Times New Roman" w:cstheme="minorHAnsi"/>
          <w:spacing w:val="19"/>
          <w:w w:val="96"/>
          <w:sz w:val="20"/>
          <w:szCs w:val="20"/>
        </w:rPr>
        <w:t xml:space="preserve"> </w:t>
      </w:r>
      <w:proofErr w:type="spellStart"/>
      <w:r w:rsidRPr="002C0CA6">
        <w:rPr>
          <w:rFonts w:eastAsia="Times New Roman" w:cstheme="minorHAnsi"/>
          <w:sz w:val="20"/>
          <w:szCs w:val="20"/>
        </w:rPr>
        <w:t>recibira</w:t>
      </w:r>
      <w:proofErr w:type="spellEnd"/>
      <w:r w:rsidRPr="002C0CA6">
        <w:rPr>
          <w:rFonts w:eastAsia="Times New Roman" w:cstheme="minorHAnsi"/>
          <w:spacing w:val="-7"/>
          <w:sz w:val="20"/>
          <w:szCs w:val="20"/>
        </w:rPr>
        <w:t xml:space="preserve"> </w:t>
      </w:r>
      <w:r w:rsidRPr="002C0CA6">
        <w:rPr>
          <w:rFonts w:eastAsia="Times New Roman" w:cstheme="minorHAnsi"/>
          <w:sz w:val="20"/>
          <w:szCs w:val="20"/>
        </w:rPr>
        <w:t>una</w:t>
      </w:r>
      <w:r w:rsidRPr="002C0CA6">
        <w:rPr>
          <w:rFonts w:eastAsia="Times New Roman" w:cstheme="minorHAnsi"/>
          <w:spacing w:val="-15"/>
          <w:sz w:val="20"/>
          <w:szCs w:val="20"/>
        </w:rPr>
        <w:t xml:space="preserve"> </w:t>
      </w:r>
      <w:r w:rsidRPr="002C0CA6">
        <w:rPr>
          <w:rFonts w:eastAsia="Times New Roman" w:cstheme="minorHAnsi"/>
          <w:sz w:val="20"/>
          <w:szCs w:val="20"/>
        </w:rPr>
        <w:t>carta</w:t>
      </w:r>
      <w:r w:rsidRPr="002C0CA6">
        <w:rPr>
          <w:rFonts w:eastAsia="Times New Roman" w:cstheme="minorHAnsi"/>
          <w:spacing w:val="-4"/>
          <w:sz w:val="20"/>
          <w:szCs w:val="20"/>
        </w:rPr>
        <w:t xml:space="preserve"> </w:t>
      </w:r>
      <w:r w:rsidRPr="002C0CA6">
        <w:rPr>
          <w:rFonts w:eastAsia="Times New Roman" w:cstheme="minorHAnsi"/>
          <w:sz w:val="20"/>
          <w:szCs w:val="20"/>
        </w:rPr>
        <w:t>de</w:t>
      </w:r>
      <w:r w:rsidRPr="002C0CA6">
        <w:rPr>
          <w:rFonts w:eastAsia="Times New Roman" w:cstheme="minorHAnsi"/>
          <w:spacing w:val="10"/>
          <w:sz w:val="20"/>
          <w:szCs w:val="20"/>
        </w:rPr>
        <w:t xml:space="preserve"> </w:t>
      </w:r>
      <w:proofErr w:type="spellStart"/>
      <w:r w:rsidRPr="002C0CA6">
        <w:rPr>
          <w:rFonts w:eastAsia="Times New Roman" w:cstheme="minorHAnsi"/>
          <w:w w:val="94"/>
          <w:sz w:val="20"/>
          <w:szCs w:val="20"/>
        </w:rPr>
        <w:t>notificacion</w:t>
      </w:r>
      <w:proofErr w:type="spellEnd"/>
      <w:r w:rsidRPr="002C0CA6">
        <w:rPr>
          <w:rFonts w:eastAsia="Times New Roman" w:cstheme="minorHAnsi"/>
          <w:spacing w:val="20"/>
          <w:w w:val="94"/>
          <w:sz w:val="20"/>
          <w:szCs w:val="20"/>
        </w:rPr>
        <w:t xml:space="preserve"> </w:t>
      </w:r>
      <w:proofErr w:type="spellStart"/>
      <w:r w:rsidRPr="002C0CA6">
        <w:rPr>
          <w:rFonts w:eastAsia="Times New Roman" w:cstheme="minorHAnsi"/>
          <w:sz w:val="20"/>
          <w:szCs w:val="20"/>
        </w:rPr>
        <w:t>en</w:t>
      </w:r>
      <w:proofErr w:type="spellEnd"/>
      <w:r w:rsidRPr="002C0CA6">
        <w:rPr>
          <w:rFonts w:eastAsia="Times New Roman" w:cstheme="minorHAnsi"/>
          <w:spacing w:val="12"/>
          <w:sz w:val="20"/>
          <w:szCs w:val="20"/>
        </w:rPr>
        <w:t xml:space="preserve"> </w:t>
      </w:r>
      <w:proofErr w:type="spellStart"/>
      <w:r w:rsidRPr="002C0CA6">
        <w:rPr>
          <w:rFonts w:eastAsia="Times New Roman" w:cstheme="minorHAnsi"/>
          <w:sz w:val="20"/>
          <w:szCs w:val="20"/>
        </w:rPr>
        <w:t>Ia</w:t>
      </w:r>
      <w:proofErr w:type="spellEnd"/>
      <w:r w:rsidRPr="002C0CA6">
        <w:rPr>
          <w:rFonts w:eastAsia="Times New Roman" w:cstheme="minorHAnsi"/>
          <w:spacing w:val="-13"/>
          <w:sz w:val="20"/>
          <w:szCs w:val="20"/>
        </w:rPr>
        <w:t xml:space="preserve"> </w:t>
      </w:r>
      <w:proofErr w:type="spellStart"/>
      <w:r w:rsidRPr="002C0CA6">
        <w:rPr>
          <w:rFonts w:eastAsia="Times New Roman" w:cstheme="minorHAnsi"/>
          <w:sz w:val="20"/>
          <w:szCs w:val="20"/>
        </w:rPr>
        <w:t>cual</w:t>
      </w:r>
      <w:proofErr w:type="spellEnd"/>
      <w:r w:rsidRPr="002C0CA6">
        <w:rPr>
          <w:rFonts w:eastAsia="Times New Roman" w:cstheme="minorHAnsi"/>
          <w:spacing w:val="1"/>
          <w:sz w:val="20"/>
          <w:szCs w:val="20"/>
        </w:rPr>
        <w:t xml:space="preserve"> </w:t>
      </w:r>
      <w:r w:rsidRPr="002C0CA6">
        <w:rPr>
          <w:rFonts w:eastAsia="Times New Roman" w:cstheme="minorHAnsi"/>
          <w:sz w:val="20"/>
          <w:szCs w:val="20"/>
        </w:rPr>
        <w:t>se</w:t>
      </w:r>
      <w:r w:rsidRPr="002C0CA6">
        <w:rPr>
          <w:rFonts w:eastAsia="Times New Roman" w:cstheme="minorHAnsi"/>
          <w:spacing w:val="18"/>
          <w:sz w:val="20"/>
          <w:szCs w:val="20"/>
        </w:rPr>
        <w:t xml:space="preserve"> </w:t>
      </w:r>
      <w:r w:rsidRPr="002C0CA6">
        <w:rPr>
          <w:rFonts w:eastAsia="Times New Roman" w:cstheme="minorHAnsi"/>
          <w:sz w:val="20"/>
          <w:szCs w:val="20"/>
        </w:rPr>
        <w:t>le</w:t>
      </w:r>
      <w:r w:rsidRPr="002C0CA6">
        <w:rPr>
          <w:rFonts w:eastAsia="Times New Roman" w:cstheme="minorHAnsi"/>
          <w:spacing w:val="6"/>
          <w:sz w:val="20"/>
          <w:szCs w:val="20"/>
        </w:rPr>
        <w:t xml:space="preserve"> </w:t>
      </w:r>
      <w:r w:rsidRPr="002C0CA6">
        <w:rPr>
          <w:rFonts w:eastAsia="Times New Roman" w:cstheme="minorHAnsi"/>
          <w:sz w:val="20"/>
          <w:szCs w:val="20"/>
        </w:rPr>
        <w:t>hara</w:t>
      </w:r>
      <w:r w:rsidRPr="002C0CA6">
        <w:rPr>
          <w:rFonts w:eastAsia="Times New Roman" w:cstheme="minorHAnsi"/>
          <w:spacing w:val="-13"/>
          <w:sz w:val="20"/>
          <w:szCs w:val="20"/>
        </w:rPr>
        <w:t xml:space="preserve"> </w:t>
      </w:r>
      <w:r w:rsidRPr="002C0CA6">
        <w:rPr>
          <w:rFonts w:eastAsia="Times New Roman" w:cstheme="minorHAnsi"/>
          <w:sz w:val="20"/>
          <w:szCs w:val="20"/>
        </w:rPr>
        <w:t>saber</w:t>
      </w:r>
      <w:r w:rsidRPr="002C0CA6">
        <w:rPr>
          <w:rFonts w:eastAsia="Times New Roman" w:cstheme="minorHAnsi"/>
          <w:spacing w:val="-5"/>
          <w:sz w:val="20"/>
          <w:szCs w:val="20"/>
        </w:rPr>
        <w:t xml:space="preserve"> </w:t>
      </w:r>
      <w:proofErr w:type="spellStart"/>
      <w:r w:rsidRPr="002C0CA6">
        <w:rPr>
          <w:rFonts w:eastAsia="Times New Roman" w:cstheme="minorHAnsi"/>
          <w:sz w:val="20"/>
          <w:szCs w:val="20"/>
        </w:rPr>
        <w:t>si</w:t>
      </w:r>
      <w:proofErr w:type="spellEnd"/>
      <w:r w:rsidRPr="002C0CA6">
        <w:rPr>
          <w:rFonts w:eastAsia="Times New Roman" w:cstheme="minorHAnsi"/>
          <w:spacing w:val="17"/>
          <w:sz w:val="20"/>
          <w:szCs w:val="20"/>
        </w:rPr>
        <w:t xml:space="preserve"> </w:t>
      </w:r>
      <w:proofErr w:type="spellStart"/>
      <w:r w:rsidRPr="002C0CA6">
        <w:rPr>
          <w:rFonts w:eastAsia="Times New Roman" w:cstheme="minorHAnsi"/>
          <w:sz w:val="20"/>
          <w:szCs w:val="20"/>
        </w:rPr>
        <w:t>Ia</w:t>
      </w:r>
      <w:proofErr w:type="spellEnd"/>
      <w:r w:rsidRPr="002C0CA6">
        <w:rPr>
          <w:rFonts w:eastAsia="Times New Roman" w:cstheme="minorHAnsi"/>
          <w:spacing w:val="-13"/>
          <w:sz w:val="20"/>
          <w:szCs w:val="20"/>
        </w:rPr>
        <w:t xml:space="preserve"> </w:t>
      </w:r>
      <w:proofErr w:type="spellStart"/>
      <w:r w:rsidRPr="002C0CA6">
        <w:rPr>
          <w:rFonts w:eastAsia="Times New Roman" w:cstheme="minorHAnsi"/>
          <w:sz w:val="20"/>
          <w:szCs w:val="20"/>
        </w:rPr>
        <w:t>queja</w:t>
      </w:r>
      <w:proofErr w:type="spellEnd"/>
      <w:r w:rsidRPr="002C0CA6">
        <w:rPr>
          <w:rFonts w:eastAsia="Times New Roman" w:cstheme="minorHAnsi"/>
          <w:spacing w:val="-8"/>
          <w:sz w:val="20"/>
          <w:szCs w:val="20"/>
        </w:rPr>
        <w:t xml:space="preserve"> </w:t>
      </w:r>
      <w:r w:rsidRPr="002C0CA6">
        <w:rPr>
          <w:rFonts w:eastAsia="Times New Roman" w:cstheme="minorHAnsi"/>
          <w:sz w:val="20"/>
          <w:szCs w:val="20"/>
        </w:rPr>
        <w:t xml:space="preserve">sera </w:t>
      </w:r>
      <w:proofErr w:type="spellStart"/>
      <w:r w:rsidRPr="002C0CA6">
        <w:rPr>
          <w:rFonts w:eastAsia="Times New Roman" w:cstheme="minorHAnsi"/>
          <w:w w:val="95"/>
          <w:sz w:val="20"/>
          <w:szCs w:val="20"/>
        </w:rPr>
        <w:t>investigada</w:t>
      </w:r>
      <w:proofErr w:type="spellEnd"/>
      <w:r w:rsidRPr="002C0CA6">
        <w:rPr>
          <w:rFonts w:eastAsia="Times New Roman" w:cstheme="minorHAnsi"/>
          <w:spacing w:val="3"/>
          <w:w w:val="95"/>
          <w:sz w:val="20"/>
          <w:szCs w:val="20"/>
        </w:rPr>
        <w:t xml:space="preserve"> </w:t>
      </w:r>
      <w:r w:rsidRPr="002C0CA6">
        <w:rPr>
          <w:rFonts w:eastAsia="Times New Roman" w:cstheme="minorHAnsi"/>
          <w:sz w:val="20"/>
          <w:szCs w:val="20"/>
        </w:rPr>
        <w:t>por</w:t>
      </w:r>
      <w:r w:rsidRPr="002C0CA6">
        <w:rPr>
          <w:rFonts w:eastAsia="Times New Roman" w:cstheme="minorHAnsi"/>
          <w:spacing w:val="-13"/>
          <w:sz w:val="20"/>
          <w:szCs w:val="20"/>
        </w:rPr>
        <w:t xml:space="preserve"> </w:t>
      </w:r>
      <w:proofErr w:type="spellStart"/>
      <w:r w:rsidRPr="002C0CA6">
        <w:rPr>
          <w:rFonts w:eastAsia="Times New Roman" w:cstheme="minorHAnsi"/>
          <w:w w:val="96"/>
          <w:sz w:val="20"/>
          <w:szCs w:val="20"/>
        </w:rPr>
        <w:t>nuestra</w:t>
      </w:r>
      <w:proofErr w:type="spellEnd"/>
      <w:r w:rsidRPr="002C0CA6">
        <w:rPr>
          <w:rFonts w:eastAsia="Times New Roman" w:cstheme="minorHAnsi"/>
          <w:spacing w:val="-7"/>
          <w:w w:val="96"/>
          <w:sz w:val="20"/>
          <w:szCs w:val="20"/>
        </w:rPr>
        <w:t xml:space="preserve"> </w:t>
      </w:r>
      <w:proofErr w:type="spellStart"/>
      <w:r w:rsidRPr="002C0CA6">
        <w:rPr>
          <w:rFonts w:eastAsia="Times New Roman" w:cstheme="minorHAnsi"/>
          <w:sz w:val="20"/>
          <w:szCs w:val="20"/>
        </w:rPr>
        <w:t>oficina</w:t>
      </w:r>
      <w:proofErr w:type="spellEnd"/>
      <w:r w:rsidRPr="002C0CA6">
        <w:rPr>
          <w:rFonts w:eastAsia="Times New Roman" w:cstheme="minorHAnsi"/>
          <w:sz w:val="20"/>
          <w:szCs w:val="20"/>
        </w:rPr>
        <w:t>.</w:t>
      </w:r>
    </w:p>
    <w:p w14:paraId="02454AC4" w14:textId="77777777" w:rsidR="002C0CA6" w:rsidRPr="002C0CA6" w:rsidRDefault="002C0CA6" w:rsidP="002C0CA6">
      <w:pPr>
        <w:widowControl w:val="0"/>
        <w:spacing w:before="17" w:after="0" w:line="220" w:lineRule="exact"/>
        <w:rPr>
          <w:rFonts w:eastAsiaTheme="minorHAnsi" w:cstheme="minorHAnsi"/>
          <w:sz w:val="20"/>
          <w:szCs w:val="20"/>
        </w:rPr>
      </w:pPr>
    </w:p>
    <w:p w14:paraId="3751F4D4" w14:textId="213679E4" w:rsidR="002C0CA6" w:rsidRPr="002C0CA6" w:rsidRDefault="002C0CA6" w:rsidP="002C0CA6">
      <w:pPr>
        <w:widowControl w:val="0"/>
        <w:spacing w:after="0" w:line="233" w:lineRule="auto"/>
        <w:ind w:left="139" w:right="74" w:firstLine="7"/>
        <w:jc w:val="both"/>
        <w:rPr>
          <w:rFonts w:eastAsia="Times New Roman" w:cstheme="minorHAnsi"/>
          <w:sz w:val="20"/>
          <w:szCs w:val="20"/>
        </w:rPr>
      </w:pPr>
      <w:proofErr w:type="spellStart"/>
      <w:proofErr w:type="gramStart"/>
      <w:r w:rsidRPr="002C0CA6">
        <w:rPr>
          <w:rFonts w:eastAsia="Times New Roman" w:cstheme="minorHAnsi"/>
          <w:sz w:val="20"/>
          <w:szCs w:val="20"/>
        </w:rPr>
        <w:t>ElI</w:t>
      </w:r>
      <w:proofErr w:type="spellEnd"/>
      <w:r w:rsidRPr="002C0CA6">
        <w:rPr>
          <w:rFonts w:eastAsia="Times New Roman" w:cstheme="minorHAnsi"/>
          <w:sz w:val="20"/>
          <w:szCs w:val="20"/>
        </w:rPr>
        <w:t xml:space="preserve"> </w:t>
      </w:r>
      <w:r w:rsidRPr="002C0CA6">
        <w:rPr>
          <w:rFonts w:eastAsia="Times New Roman" w:cstheme="minorHAnsi"/>
          <w:spacing w:val="12"/>
          <w:sz w:val="20"/>
          <w:szCs w:val="20"/>
        </w:rPr>
        <w:t xml:space="preserve"> </w:t>
      </w:r>
      <w:r w:rsidRPr="002C0CA6">
        <w:rPr>
          <w:rFonts w:eastAsia="Times New Roman" w:cstheme="minorHAnsi"/>
          <w:sz w:val="20"/>
          <w:szCs w:val="20"/>
        </w:rPr>
        <w:t>La</w:t>
      </w:r>
      <w:proofErr w:type="gramEnd"/>
      <w:r w:rsidRPr="002C0CA6">
        <w:rPr>
          <w:rFonts w:eastAsia="Times New Roman" w:cstheme="minorHAnsi"/>
          <w:spacing w:val="-4"/>
          <w:sz w:val="20"/>
          <w:szCs w:val="20"/>
        </w:rPr>
        <w:t xml:space="preserve"> </w:t>
      </w:r>
      <w:proofErr w:type="spellStart"/>
      <w:r w:rsidRPr="002C0CA6">
        <w:rPr>
          <w:rFonts w:eastAsia="Times New Roman" w:cstheme="minorHAnsi"/>
          <w:w w:val="97"/>
          <w:sz w:val="20"/>
          <w:szCs w:val="20"/>
        </w:rPr>
        <w:t>coordinador</w:t>
      </w:r>
      <w:proofErr w:type="spellEnd"/>
      <w:r w:rsidRPr="002C0CA6">
        <w:rPr>
          <w:rFonts w:eastAsia="Times New Roman" w:cstheme="minorHAnsi"/>
          <w:spacing w:val="11"/>
          <w:w w:val="97"/>
          <w:sz w:val="20"/>
          <w:szCs w:val="20"/>
        </w:rPr>
        <w:t xml:space="preserve"> </w:t>
      </w:r>
      <w:r w:rsidRPr="002C0CA6">
        <w:rPr>
          <w:rFonts w:eastAsia="Times New Roman" w:cstheme="minorHAnsi"/>
          <w:sz w:val="20"/>
          <w:szCs w:val="20"/>
        </w:rPr>
        <w:t>del</w:t>
      </w:r>
      <w:r w:rsidRPr="002C0CA6">
        <w:rPr>
          <w:rFonts w:eastAsia="Times New Roman" w:cstheme="minorHAnsi"/>
          <w:spacing w:val="3"/>
          <w:sz w:val="20"/>
          <w:szCs w:val="20"/>
        </w:rPr>
        <w:t xml:space="preserve"> </w:t>
      </w:r>
      <w:proofErr w:type="spellStart"/>
      <w:r w:rsidRPr="002C0CA6">
        <w:rPr>
          <w:rFonts w:eastAsia="Times New Roman" w:cstheme="minorHAnsi"/>
          <w:sz w:val="20"/>
          <w:szCs w:val="20"/>
        </w:rPr>
        <w:t>Titulo</w:t>
      </w:r>
      <w:proofErr w:type="spellEnd"/>
      <w:r w:rsidRPr="002C0CA6">
        <w:rPr>
          <w:rFonts w:eastAsia="Times New Roman" w:cstheme="minorHAnsi"/>
          <w:spacing w:val="8"/>
          <w:sz w:val="20"/>
          <w:szCs w:val="20"/>
        </w:rPr>
        <w:t xml:space="preserve"> </w:t>
      </w:r>
      <w:r w:rsidRPr="002C0CA6">
        <w:rPr>
          <w:rFonts w:eastAsia="Times New Roman" w:cstheme="minorHAnsi"/>
          <w:sz w:val="20"/>
          <w:szCs w:val="20"/>
        </w:rPr>
        <w:t>VI</w:t>
      </w:r>
      <w:r w:rsidRPr="002C0CA6">
        <w:rPr>
          <w:rFonts w:eastAsia="Times New Roman" w:cstheme="minorHAnsi"/>
          <w:spacing w:val="-8"/>
          <w:sz w:val="20"/>
          <w:szCs w:val="20"/>
        </w:rPr>
        <w:t xml:space="preserve"> </w:t>
      </w:r>
      <w:r w:rsidRPr="002C0CA6">
        <w:rPr>
          <w:rFonts w:eastAsia="Arial" w:cstheme="minorHAnsi"/>
          <w:i/>
          <w:sz w:val="20"/>
          <w:szCs w:val="20"/>
        </w:rPr>
        <w:t>I</w:t>
      </w:r>
      <w:r w:rsidRPr="002C0CA6">
        <w:rPr>
          <w:rFonts w:eastAsia="Arial" w:cstheme="minorHAnsi"/>
          <w:i/>
          <w:spacing w:val="31"/>
          <w:sz w:val="20"/>
          <w:szCs w:val="20"/>
        </w:rPr>
        <w:t xml:space="preserve"> </w:t>
      </w:r>
      <w:r w:rsidRPr="002C0CA6">
        <w:rPr>
          <w:rFonts w:eastAsia="Times New Roman" w:cstheme="minorHAnsi"/>
          <w:sz w:val="20"/>
          <w:szCs w:val="20"/>
        </w:rPr>
        <w:t>ADA</w:t>
      </w:r>
      <w:r w:rsidRPr="002C0CA6">
        <w:rPr>
          <w:rFonts w:eastAsia="Times New Roman" w:cstheme="minorHAnsi"/>
          <w:spacing w:val="3"/>
          <w:sz w:val="20"/>
          <w:szCs w:val="20"/>
        </w:rPr>
        <w:t xml:space="preserve"> </w:t>
      </w:r>
      <w:r w:rsidRPr="002C0CA6">
        <w:rPr>
          <w:rFonts w:eastAsia="Times New Roman" w:cstheme="minorHAnsi"/>
          <w:sz w:val="20"/>
          <w:szCs w:val="20"/>
        </w:rPr>
        <w:t>del</w:t>
      </w:r>
      <w:r w:rsidRPr="002C0CA6">
        <w:rPr>
          <w:rFonts w:eastAsia="Times New Roman" w:cstheme="minorHAnsi"/>
          <w:spacing w:val="5"/>
          <w:sz w:val="20"/>
          <w:szCs w:val="20"/>
        </w:rPr>
        <w:t xml:space="preserve"> </w:t>
      </w:r>
      <w:r w:rsidR="00EA34B0">
        <w:rPr>
          <w:rFonts w:eastAsia="Times New Roman" w:cstheme="minorHAnsi"/>
          <w:spacing w:val="5"/>
          <w:sz w:val="20"/>
          <w:szCs w:val="20"/>
        </w:rPr>
        <w:t>The Arc of East Ascension</w:t>
      </w:r>
      <w:r w:rsidRPr="002C0CA6">
        <w:rPr>
          <w:rFonts w:eastAsia="Times New Roman" w:cstheme="minorHAnsi"/>
          <w:w w:val="101"/>
          <w:sz w:val="20"/>
          <w:szCs w:val="20"/>
        </w:rPr>
        <w:t xml:space="preserve"> </w:t>
      </w:r>
      <w:proofErr w:type="spellStart"/>
      <w:r w:rsidRPr="002C0CA6">
        <w:rPr>
          <w:rFonts w:eastAsia="Times New Roman" w:cstheme="minorHAnsi"/>
          <w:w w:val="97"/>
          <w:sz w:val="20"/>
          <w:szCs w:val="20"/>
        </w:rPr>
        <w:t>tendra</w:t>
      </w:r>
      <w:proofErr w:type="spellEnd"/>
      <w:r w:rsidRPr="002C0CA6">
        <w:rPr>
          <w:rFonts w:eastAsia="Times New Roman" w:cstheme="minorHAnsi"/>
          <w:spacing w:val="-9"/>
          <w:w w:val="97"/>
          <w:sz w:val="20"/>
          <w:szCs w:val="20"/>
        </w:rPr>
        <w:t xml:space="preserve"> </w:t>
      </w:r>
      <w:r w:rsidRPr="002C0CA6">
        <w:rPr>
          <w:rFonts w:eastAsia="Times New Roman" w:cstheme="minorHAnsi"/>
          <w:sz w:val="20"/>
          <w:szCs w:val="20"/>
        </w:rPr>
        <w:t>45</w:t>
      </w:r>
      <w:r w:rsidRPr="002C0CA6">
        <w:rPr>
          <w:rFonts w:eastAsia="Times New Roman" w:cstheme="minorHAnsi"/>
          <w:spacing w:val="-13"/>
          <w:sz w:val="20"/>
          <w:szCs w:val="20"/>
        </w:rPr>
        <w:t xml:space="preserve"> </w:t>
      </w:r>
      <w:proofErr w:type="spellStart"/>
      <w:r w:rsidRPr="002C0CA6">
        <w:rPr>
          <w:rFonts w:eastAsia="Times New Roman" w:cstheme="minorHAnsi"/>
          <w:sz w:val="20"/>
          <w:szCs w:val="20"/>
        </w:rPr>
        <w:t>dias</w:t>
      </w:r>
      <w:proofErr w:type="spellEnd"/>
      <w:r w:rsidRPr="002C0CA6">
        <w:rPr>
          <w:rFonts w:eastAsia="Times New Roman" w:cstheme="minorHAnsi"/>
          <w:spacing w:val="-10"/>
          <w:sz w:val="20"/>
          <w:szCs w:val="20"/>
        </w:rPr>
        <w:t xml:space="preserve"> </w:t>
      </w:r>
      <w:r w:rsidRPr="002C0CA6">
        <w:rPr>
          <w:rFonts w:eastAsia="Times New Roman" w:cstheme="minorHAnsi"/>
          <w:sz w:val="20"/>
          <w:szCs w:val="20"/>
        </w:rPr>
        <w:t>para</w:t>
      </w:r>
      <w:r w:rsidRPr="002C0CA6">
        <w:rPr>
          <w:rFonts w:eastAsia="Times New Roman" w:cstheme="minorHAnsi"/>
          <w:spacing w:val="-16"/>
          <w:sz w:val="20"/>
          <w:szCs w:val="20"/>
        </w:rPr>
        <w:t xml:space="preserve"> </w:t>
      </w:r>
      <w:proofErr w:type="spellStart"/>
      <w:r w:rsidRPr="002C0CA6">
        <w:rPr>
          <w:rFonts w:eastAsia="Times New Roman" w:cstheme="minorHAnsi"/>
          <w:w w:val="92"/>
          <w:sz w:val="20"/>
          <w:szCs w:val="20"/>
        </w:rPr>
        <w:t>investigar</w:t>
      </w:r>
      <w:proofErr w:type="spellEnd"/>
      <w:r w:rsidRPr="002C0CA6">
        <w:rPr>
          <w:rFonts w:eastAsia="Times New Roman" w:cstheme="minorHAnsi"/>
          <w:spacing w:val="42"/>
          <w:w w:val="92"/>
          <w:sz w:val="20"/>
          <w:szCs w:val="20"/>
        </w:rPr>
        <w:t xml:space="preserve"> </w:t>
      </w:r>
      <w:proofErr w:type="spellStart"/>
      <w:r w:rsidRPr="002C0CA6">
        <w:rPr>
          <w:rFonts w:eastAsia="Times New Roman" w:cstheme="minorHAnsi"/>
          <w:w w:val="92"/>
          <w:sz w:val="20"/>
          <w:szCs w:val="20"/>
        </w:rPr>
        <w:t>Ia</w:t>
      </w:r>
      <w:proofErr w:type="spellEnd"/>
      <w:r w:rsidRPr="002C0CA6">
        <w:rPr>
          <w:rFonts w:eastAsia="Times New Roman" w:cstheme="minorHAnsi"/>
          <w:spacing w:val="-9"/>
          <w:w w:val="92"/>
          <w:sz w:val="20"/>
          <w:szCs w:val="20"/>
        </w:rPr>
        <w:t xml:space="preserve"> </w:t>
      </w:r>
      <w:proofErr w:type="spellStart"/>
      <w:r w:rsidRPr="002C0CA6">
        <w:rPr>
          <w:rFonts w:eastAsia="Times New Roman" w:cstheme="minorHAnsi"/>
          <w:w w:val="98"/>
          <w:sz w:val="20"/>
          <w:szCs w:val="20"/>
        </w:rPr>
        <w:t>queja</w:t>
      </w:r>
      <w:proofErr w:type="spellEnd"/>
      <w:r w:rsidRPr="002C0CA6">
        <w:rPr>
          <w:rFonts w:eastAsia="Times New Roman" w:cstheme="minorHAnsi"/>
          <w:w w:val="99"/>
          <w:sz w:val="20"/>
          <w:szCs w:val="20"/>
        </w:rPr>
        <w:t>.</w:t>
      </w:r>
      <w:r w:rsidRPr="002C0CA6">
        <w:rPr>
          <w:rFonts w:eastAsia="Times New Roman" w:cstheme="minorHAnsi"/>
          <w:spacing w:val="-27"/>
          <w:sz w:val="20"/>
          <w:szCs w:val="20"/>
        </w:rPr>
        <w:t xml:space="preserve"> </w:t>
      </w:r>
      <w:r w:rsidRPr="002C0CA6">
        <w:rPr>
          <w:rFonts w:eastAsia="Times New Roman" w:cstheme="minorHAnsi"/>
          <w:sz w:val="20"/>
          <w:szCs w:val="20"/>
        </w:rPr>
        <w:t>Si</w:t>
      </w:r>
      <w:r w:rsidRPr="002C0CA6">
        <w:rPr>
          <w:rFonts w:eastAsia="Times New Roman" w:cstheme="minorHAnsi"/>
          <w:spacing w:val="-2"/>
          <w:sz w:val="20"/>
          <w:szCs w:val="20"/>
        </w:rPr>
        <w:t xml:space="preserve"> </w:t>
      </w:r>
      <w:r w:rsidRPr="002C0CA6">
        <w:rPr>
          <w:rFonts w:eastAsia="Times New Roman" w:cstheme="minorHAnsi"/>
          <w:sz w:val="20"/>
          <w:szCs w:val="20"/>
        </w:rPr>
        <w:t>se</w:t>
      </w:r>
      <w:r w:rsidRPr="002C0CA6">
        <w:rPr>
          <w:rFonts w:eastAsia="Times New Roman" w:cstheme="minorHAnsi"/>
          <w:spacing w:val="-3"/>
          <w:sz w:val="20"/>
          <w:szCs w:val="20"/>
        </w:rPr>
        <w:t xml:space="preserve"> </w:t>
      </w:r>
      <w:proofErr w:type="spellStart"/>
      <w:r w:rsidRPr="002C0CA6">
        <w:rPr>
          <w:rFonts w:eastAsia="Times New Roman" w:cstheme="minorHAnsi"/>
          <w:w w:val="95"/>
          <w:sz w:val="20"/>
          <w:szCs w:val="20"/>
        </w:rPr>
        <w:t>necesita</w:t>
      </w:r>
      <w:proofErr w:type="spellEnd"/>
      <w:r w:rsidRPr="002C0CA6">
        <w:rPr>
          <w:rFonts w:eastAsia="Times New Roman" w:cstheme="minorHAnsi"/>
          <w:spacing w:val="-1"/>
          <w:w w:val="95"/>
          <w:sz w:val="20"/>
          <w:szCs w:val="20"/>
        </w:rPr>
        <w:t xml:space="preserve"> </w:t>
      </w:r>
      <w:r w:rsidRPr="002C0CA6">
        <w:rPr>
          <w:rFonts w:eastAsia="Times New Roman" w:cstheme="minorHAnsi"/>
          <w:sz w:val="20"/>
          <w:szCs w:val="20"/>
        </w:rPr>
        <w:t>mas</w:t>
      </w:r>
      <w:r w:rsidRPr="002C0CA6">
        <w:rPr>
          <w:rFonts w:eastAsia="Times New Roman" w:cstheme="minorHAnsi"/>
          <w:spacing w:val="-21"/>
          <w:sz w:val="20"/>
          <w:szCs w:val="20"/>
        </w:rPr>
        <w:t xml:space="preserve"> </w:t>
      </w:r>
      <w:proofErr w:type="spellStart"/>
      <w:r w:rsidRPr="002C0CA6">
        <w:rPr>
          <w:rFonts w:eastAsia="Times New Roman" w:cstheme="minorHAnsi"/>
          <w:w w:val="97"/>
          <w:sz w:val="20"/>
          <w:szCs w:val="20"/>
        </w:rPr>
        <w:t>infonnacion</w:t>
      </w:r>
      <w:proofErr w:type="spellEnd"/>
      <w:r w:rsidRPr="002C0CA6">
        <w:rPr>
          <w:rFonts w:eastAsia="Times New Roman" w:cstheme="minorHAnsi"/>
          <w:spacing w:val="6"/>
          <w:w w:val="97"/>
          <w:sz w:val="20"/>
          <w:szCs w:val="20"/>
        </w:rPr>
        <w:t xml:space="preserve"> </w:t>
      </w:r>
      <w:r w:rsidRPr="002C0CA6">
        <w:rPr>
          <w:rFonts w:eastAsia="Times New Roman" w:cstheme="minorHAnsi"/>
          <w:sz w:val="20"/>
          <w:szCs w:val="20"/>
        </w:rPr>
        <w:t>para</w:t>
      </w:r>
      <w:r w:rsidRPr="002C0CA6">
        <w:rPr>
          <w:rFonts w:eastAsia="Times New Roman" w:cstheme="minorHAnsi"/>
          <w:spacing w:val="-18"/>
          <w:sz w:val="20"/>
          <w:szCs w:val="20"/>
        </w:rPr>
        <w:t xml:space="preserve"> </w:t>
      </w:r>
      <w:r w:rsidRPr="002C0CA6">
        <w:rPr>
          <w:rFonts w:eastAsia="Times New Roman" w:cstheme="minorHAnsi"/>
          <w:w w:val="96"/>
          <w:sz w:val="20"/>
          <w:szCs w:val="20"/>
        </w:rPr>
        <w:t>resolver</w:t>
      </w:r>
      <w:r w:rsidRPr="002C0CA6">
        <w:rPr>
          <w:rFonts w:eastAsia="Times New Roman" w:cstheme="minorHAnsi"/>
          <w:spacing w:val="-1"/>
          <w:w w:val="96"/>
          <w:sz w:val="20"/>
          <w:szCs w:val="20"/>
        </w:rPr>
        <w:t xml:space="preserve"> </w:t>
      </w:r>
      <w:proofErr w:type="spellStart"/>
      <w:r w:rsidRPr="002C0CA6">
        <w:rPr>
          <w:rFonts w:eastAsia="Times New Roman" w:cstheme="minorHAnsi"/>
          <w:sz w:val="20"/>
          <w:szCs w:val="20"/>
        </w:rPr>
        <w:t>el</w:t>
      </w:r>
      <w:proofErr w:type="spellEnd"/>
      <w:r w:rsidRPr="002C0CA6">
        <w:rPr>
          <w:rFonts w:eastAsia="Times New Roman" w:cstheme="minorHAnsi"/>
          <w:spacing w:val="-12"/>
          <w:sz w:val="20"/>
          <w:szCs w:val="20"/>
        </w:rPr>
        <w:t xml:space="preserve"> </w:t>
      </w:r>
      <w:proofErr w:type="spellStart"/>
      <w:r w:rsidRPr="002C0CA6">
        <w:rPr>
          <w:rFonts w:eastAsia="Times New Roman" w:cstheme="minorHAnsi"/>
          <w:sz w:val="20"/>
          <w:szCs w:val="20"/>
        </w:rPr>
        <w:t>caso</w:t>
      </w:r>
      <w:proofErr w:type="spellEnd"/>
      <w:r w:rsidRPr="002C0CA6">
        <w:rPr>
          <w:rFonts w:eastAsia="Times New Roman" w:cstheme="minorHAnsi"/>
          <w:sz w:val="20"/>
          <w:szCs w:val="20"/>
        </w:rPr>
        <w:t>,</w:t>
      </w:r>
      <w:r w:rsidRPr="002C0CA6">
        <w:rPr>
          <w:rFonts w:eastAsia="Times New Roman" w:cstheme="minorHAnsi"/>
          <w:spacing w:val="-16"/>
          <w:sz w:val="20"/>
          <w:szCs w:val="20"/>
        </w:rPr>
        <w:t xml:space="preserve"> </w:t>
      </w:r>
      <w:proofErr w:type="spellStart"/>
      <w:r w:rsidRPr="002C0CA6">
        <w:rPr>
          <w:rFonts w:eastAsia="Times New Roman" w:cstheme="minorHAnsi"/>
          <w:sz w:val="20"/>
          <w:szCs w:val="20"/>
        </w:rPr>
        <w:t>el</w:t>
      </w:r>
      <w:proofErr w:type="spellEnd"/>
      <w:r w:rsidRPr="002C0CA6">
        <w:rPr>
          <w:rFonts w:eastAsia="Times New Roman" w:cstheme="minorHAnsi"/>
          <w:spacing w:val="-9"/>
          <w:sz w:val="20"/>
          <w:szCs w:val="20"/>
        </w:rPr>
        <w:t xml:space="preserve"> </w:t>
      </w:r>
      <w:r w:rsidRPr="002C0CA6">
        <w:rPr>
          <w:rFonts w:eastAsia="Times New Roman" w:cstheme="minorHAnsi"/>
          <w:w w:val="94"/>
          <w:sz w:val="20"/>
          <w:szCs w:val="20"/>
        </w:rPr>
        <w:t>(</w:t>
      </w:r>
      <w:proofErr w:type="spellStart"/>
      <w:r w:rsidRPr="002C0CA6">
        <w:rPr>
          <w:rFonts w:eastAsia="Times New Roman" w:cstheme="minorHAnsi"/>
          <w:w w:val="94"/>
          <w:sz w:val="20"/>
          <w:szCs w:val="20"/>
        </w:rPr>
        <w:t>Ia</w:t>
      </w:r>
      <w:proofErr w:type="spellEnd"/>
      <w:r w:rsidRPr="002C0CA6">
        <w:rPr>
          <w:rFonts w:eastAsia="Times New Roman" w:cstheme="minorHAnsi"/>
          <w:w w:val="94"/>
          <w:sz w:val="20"/>
          <w:szCs w:val="20"/>
        </w:rPr>
        <w:t>)</w:t>
      </w:r>
      <w:r w:rsidRPr="002C0CA6">
        <w:rPr>
          <w:rFonts w:eastAsia="Times New Roman" w:cstheme="minorHAnsi"/>
          <w:spacing w:val="-10"/>
          <w:w w:val="94"/>
          <w:sz w:val="20"/>
          <w:szCs w:val="20"/>
        </w:rPr>
        <w:t xml:space="preserve"> </w:t>
      </w:r>
      <w:proofErr w:type="spellStart"/>
      <w:r w:rsidRPr="002C0CA6">
        <w:rPr>
          <w:rFonts w:eastAsia="Times New Roman" w:cstheme="minorHAnsi"/>
          <w:sz w:val="20"/>
          <w:szCs w:val="20"/>
        </w:rPr>
        <w:t>Coordinador</w:t>
      </w:r>
      <w:proofErr w:type="spellEnd"/>
      <w:r w:rsidRPr="002C0CA6">
        <w:rPr>
          <w:rFonts w:eastAsia="Times New Roman" w:cstheme="minorHAnsi"/>
          <w:sz w:val="20"/>
          <w:szCs w:val="20"/>
        </w:rPr>
        <w:t xml:space="preserve"> (a)</w:t>
      </w:r>
      <w:r w:rsidRPr="002C0CA6">
        <w:rPr>
          <w:rFonts w:eastAsia="Times New Roman" w:cstheme="minorHAnsi"/>
          <w:spacing w:val="-10"/>
          <w:sz w:val="20"/>
          <w:szCs w:val="20"/>
        </w:rPr>
        <w:t xml:space="preserve"> </w:t>
      </w:r>
      <w:r w:rsidRPr="002C0CA6">
        <w:rPr>
          <w:rFonts w:eastAsia="Times New Roman" w:cstheme="minorHAnsi"/>
          <w:sz w:val="20"/>
          <w:szCs w:val="20"/>
        </w:rPr>
        <w:t>del</w:t>
      </w:r>
      <w:r w:rsidRPr="002C0CA6">
        <w:rPr>
          <w:rFonts w:eastAsia="Times New Roman" w:cstheme="minorHAnsi"/>
          <w:spacing w:val="-19"/>
          <w:sz w:val="20"/>
          <w:szCs w:val="20"/>
        </w:rPr>
        <w:t xml:space="preserve"> </w:t>
      </w:r>
      <w:proofErr w:type="spellStart"/>
      <w:r w:rsidRPr="002C0CA6">
        <w:rPr>
          <w:rFonts w:eastAsia="Times New Roman" w:cstheme="minorHAnsi"/>
          <w:sz w:val="20"/>
          <w:szCs w:val="20"/>
        </w:rPr>
        <w:t>Titulo</w:t>
      </w:r>
      <w:proofErr w:type="spellEnd"/>
      <w:r w:rsidRPr="002C0CA6">
        <w:rPr>
          <w:rFonts w:eastAsia="Times New Roman" w:cstheme="minorHAnsi"/>
          <w:spacing w:val="-15"/>
          <w:sz w:val="20"/>
          <w:szCs w:val="20"/>
        </w:rPr>
        <w:t xml:space="preserve"> </w:t>
      </w:r>
      <w:r w:rsidRPr="002C0CA6">
        <w:rPr>
          <w:rFonts w:eastAsia="Times New Roman" w:cstheme="minorHAnsi"/>
          <w:w w:val="96"/>
          <w:sz w:val="20"/>
          <w:szCs w:val="20"/>
        </w:rPr>
        <w:t>VI</w:t>
      </w:r>
      <w:r w:rsidRPr="002C0CA6">
        <w:rPr>
          <w:rFonts w:eastAsia="Times New Roman" w:cstheme="minorHAnsi"/>
          <w:spacing w:val="-16"/>
          <w:w w:val="96"/>
          <w:sz w:val="20"/>
          <w:szCs w:val="20"/>
        </w:rPr>
        <w:t xml:space="preserve"> </w:t>
      </w:r>
      <w:r w:rsidRPr="002C0CA6">
        <w:rPr>
          <w:rFonts w:eastAsia="Arial" w:cstheme="minorHAnsi"/>
          <w:i/>
          <w:w w:val="126"/>
          <w:sz w:val="20"/>
          <w:szCs w:val="20"/>
        </w:rPr>
        <w:t>I</w:t>
      </w:r>
      <w:r w:rsidRPr="002C0CA6">
        <w:rPr>
          <w:rFonts w:eastAsia="Arial" w:cstheme="minorHAnsi"/>
          <w:i/>
          <w:spacing w:val="-28"/>
          <w:w w:val="126"/>
          <w:sz w:val="20"/>
          <w:szCs w:val="20"/>
        </w:rPr>
        <w:t xml:space="preserve"> </w:t>
      </w:r>
      <w:r w:rsidRPr="002C0CA6">
        <w:rPr>
          <w:rFonts w:eastAsia="Times New Roman" w:cstheme="minorHAnsi"/>
          <w:sz w:val="20"/>
          <w:szCs w:val="20"/>
        </w:rPr>
        <w:t>ADA</w:t>
      </w:r>
      <w:r w:rsidRPr="002C0CA6">
        <w:rPr>
          <w:rFonts w:eastAsia="Times New Roman" w:cstheme="minorHAnsi"/>
          <w:spacing w:val="-10"/>
          <w:sz w:val="20"/>
          <w:szCs w:val="20"/>
        </w:rPr>
        <w:t xml:space="preserve"> </w:t>
      </w:r>
      <w:proofErr w:type="spellStart"/>
      <w:r w:rsidRPr="002C0CA6">
        <w:rPr>
          <w:rFonts w:eastAsia="Times New Roman" w:cstheme="minorHAnsi"/>
          <w:w w:val="96"/>
          <w:sz w:val="20"/>
          <w:szCs w:val="20"/>
        </w:rPr>
        <w:t>puedria</w:t>
      </w:r>
      <w:proofErr w:type="spellEnd"/>
      <w:r w:rsidRPr="002C0CA6">
        <w:rPr>
          <w:rFonts w:eastAsia="Times New Roman" w:cstheme="minorHAnsi"/>
          <w:spacing w:val="-11"/>
          <w:w w:val="96"/>
          <w:sz w:val="20"/>
          <w:szCs w:val="20"/>
        </w:rPr>
        <w:t xml:space="preserve"> </w:t>
      </w:r>
      <w:proofErr w:type="spellStart"/>
      <w:r w:rsidRPr="002C0CA6">
        <w:rPr>
          <w:rFonts w:eastAsia="Times New Roman" w:cstheme="minorHAnsi"/>
          <w:w w:val="96"/>
          <w:sz w:val="20"/>
          <w:szCs w:val="20"/>
        </w:rPr>
        <w:t>contactar</w:t>
      </w:r>
      <w:proofErr w:type="spellEnd"/>
      <w:r w:rsidRPr="002C0CA6">
        <w:rPr>
          <w:rFonts w:eastAsia="Times New Roman" w:cstheme="minorHAnsi"/>
          <w:spacing w:val="3"/>
          <w:w w:val="96"/>
          <w:sz w:val="20"/>
          <w:szCs w:val="20"/>
        </w:rPr>
        <w:t xml:space="preserve"> </w:t>
      </w:r>
      <w:r w:rsidRPr="002C0CA6">
        <w:rPr>
          <w:rFonts w:eastAsia="Times New Roman" w:cstheme="minorHAnsi"/>
          <w:sz w:val="20"/>
          <w:szCs w:val="20"/>
        </w:rPr>
        <w:t>al</w:t>
      </w:r>
      <w:r w:rsidRPr="002C0CA6">
        <w:rPr>
          <w:rFonts w:eastAsia="Times New Roman" w:cstheme="minorHAnsi"/>
          <w:spacing w:val="-3"/>
          <w:sz w:val="20"/>
          <w:szCs w:val="20"/>
        </w:rPr>
        <w:t xml:space="preserve"> </w:t>
      </w:r>
      <w:proofErr w:type="spellStart"/>
      <w:r w:rsidRPr="002C0CA6">
        <w:rPr>
          <w:rFonts w:eastAsia="Times New Roman" w:cstheme="minorHAnsi"/>
          <w:sz w:val="20"/>
          <w:szCs w:val="20"/>
        </w:rPr>
        <w:t>demandante</w:t>
      </w:r>
      <w:proofErr w:type="spellEnd"/>
      <w:r w:rsidRPr="002C0CA6">
        <w:rPr>
          <w:rFonts w:eastAsia="Times New Roman" w:cstheme="minorHAnsi"/>
          <w:sz w:val="20"/>
          <w:szCs w:val="20"/>
        </w:rPr>
        <w:t>.</w:t>
      </w:r>
    </w:p>
    <w:p w14:paraId="5E2A48A0" w14:textId="77777777" w:rsidR="002C0CA6" w:rsidRPr="002C0CA6" w:rsidRDefault="002C0CA6" w:rsidP="002C0CA6">
      <w:pPr>
        <w:widowControl w:val="0"/>
        <w:spacing w:before="2" w:after="0" w:line="240" w:lineRule="exact"/>
        <w:rPr>
          <w:rFonts w:eastAsiaTheme="minorHAnsi" w:cstheme="minorHAnsi"/>
          <w:sz w:val="20"/>
          <w:szCs w:val="20"/>
        </w:rPr>
      </w:pPr>
    </w:p>
    <w:p w14:paraId="17310A47" w14:textId="77777777" w:rsidR="002C0CA6" w:rsidRPr="002C0CA6" w:rsidRDefault="002C0CA6" w:rsidP="002C0CA6">
      <w:pPr>
        <w:widowControl w:val="0"/>
        <w:spacing w:after="0" w:line="248" w:lineRule="exact"/>
        <w:ind w:left="150" w:right="78" w:hanging="4"/>
        <w:jc w:val="both"/>
        <w:rPr>
          <w:rFonts w:eastAsia="Times New Roman" w:cstheme="minorHAnsi"/>
          <w:sz w:val="20"/>
          <w:szCs w:val="20"/>
        </w:rPr>
      </w:pPr>
      <w:proofErr w:type="spellStart"/>
      <w:r w:rsidRPr="002C0CA6">
        <w:rPr>
          <w:rFonts w:eastAsia="Times New Roman" w:cstheme="minorHAnsi"/>
          <w:w w:val="95"/>
          <w:sz w:val="20"/>
          <w:szCs w:val="20"/>
        </w:rPr>
        <w:t>Despues</w:t>
      </w:r>
      <w:proofErr w:type="spellEnd"/>
      <w:r w:rsidRPr="002C0CA6">
        <w:rPr>
          <w:rFonts w:eastAsia="Times New Roman" w:cstheme="minorHAnsi"/>
          <w:spacing w:val="11"/>
          <w:w w:val="95"/>
          <w:sz w:val="20"/>
          <w:szCs w:val="20"/>
        </w:rPr>
        <w:t xml:space="preserve"> </w:t>
      </w:r>
      <w:r w:rsidRPr="002C0CA6">
        <w:rPr>
          <w:rFonts w:eastAsia="Times New Roman" w:cstheme="minorHAnsi"/>
          <w:sz w:val="20"/>
          <w:szCs w:val="20"/>
        </w:rPr>
        <w:t>de</w:t>
      </w:r>
      <w:r w:rsidRPr="002C0CA6">
        <w:rPr>
          <w:rFonts w:eastAsia="Times New Roman" w:cstheme="minorHAnsi"/>
          <w:spacing w:val="8"/>
          <w:sz w:val="20"/>
          <w:szCs w:val="20"/>
        </w:rPr>
        <w:t xml:space="preserve"> </w:t>
      </w:r>
      <w:r w:rsidRPr="002C0CA6">
        <w:rPr>
          <w:rFonts w:eastAsia="Times New Roman" w:cstheme="minorHAnsi"/>
          <w:sz w:val="20"/>
          <w:szCs w:val="20"/>
        </w:rPr>
        <w:t>que</w:t>
      </w:r>
      <w:r w:rsidRPr="002C0CA6">
        <w:rPr>
          <w:rFonts w:eastAsia="Times New Roman" w:cstheme="minorHAnsi"/>
          <w:spacing w:val="5"/>
          <w:sz w:val="20"/>
          <w:szCs w:val="20"/>
        </w:rPr>
        <w:t xml:space="preserve"> </w:t>
      </w:r>
      <w:proofErr w:type="spellStart"/>
      <w:r w:rsidRPr="002C0CA6">
        <w:rPr>
          <w:rFonts w:eastAsia="Times New Roman" w:cstheme="minorHAnsi"/>
          <w:w w:val="131"/>
          <w:sz w:val="20"/>
          <w:szCs w:val="20"/>
        </w:rPr>
        <w:t>elI</w:t>
      </w:r>
      <w:proofErr w:type="spellEnd"/>
      <w:r w:rsidRPr="002C0CA6">
        <w:rPr>
          <w:rFonts w:eastAsia="Times New Roman" w:cstheme="minorHAnsi"/>
          <w:spacing w:val="-7"/>
          <w:w w:val="131"/>
          <w:sz w:val="20"/>
          <w:szCs w:val="20"/>
        </w:rPr>
        <w:t xml:space="preserve"> </w:t>
      </w:r>
      <w:proofErr w:type="spellStart"/>
      <w:r w:rsidRPr="002C0CA6">
        <w:rPr>
          <w:rFonts w:eastAsia="Times New Roman" w:cstheme="minorHAnsi"/>
          <w:sz w:val="20"/>
          <w:szCs w:val="20"/>
        </w:rPr>
        <w:t>Ia</w:t>
      </w:r>
      <w:proofErr w:type="spellEnd"/>
      <w:r w:rsidRPr="002C0CA6">
        <w:rPr>
          <w:rFonts w:eastAsia="Times New Roman" w:cstheme="minorHAnsi"/>
          <w:spacing w:val="-10"/>
          <w:sz w:val="20"/>
          <w:szCs w:val="20"/>
        </w:rPr>
        <w:t xml:space="preserve"> </w:t>
      </w:r>
      <w:proofErr w:type="spellStart"/>
      <w:r w:rsidRPr="002C0CA6">
        <w:rPr>
          <w:rFonts w:eastAsia="Times New Roman" w:cstheme="minorHAnsi"/>
          <w:w w:val="97"/>
          <w:sz w:val="20"/>
          <w:szCs w:val="20"/>
        </w:rPr>
        <w:t>Coordinador</w:t>
      </w:r>
      <w:proofErr w:type="spellEnd"/>
      <w:r w:rsidRPr="002C0CA6">
        <w:rPr>
          <w:rFonts w:eastAsia="Times New Roman" w:cstheme="minorHAnsi"/>
          <w:spacing w:val="11"/>
          <w:w w:val="97"/>
          <w:sz w:val="20"/>
          <w:szCs w:val="20"/>
        </w:rPr>
        <w:t xml:space="preserve"> d</w:t>
      </w:r>
      <w:r w:rsidRPr="002C0CA6">
        <w:rPr>
          <w:rFonts w:eastAsia="Times New Roman" w:cstheme="minorHAnsi"/>
          <w:sz w:val="20"/>
          <w:szCs w:val="20"/>
        </w:rPr>
        <w:t>el</w:t>
      </w:r>
      <w:r w:rsidRPr="002C0CA6">
        <w:rPr>
          <w:rFonts w:eastAsia="Times New Roman" w:cstheme="minorHAnsi"/>
          <w:spacing w:val="9"/>
          <w:sz w:val="20"/>
          <w:szCs w:val="20"/>
        </w:rPr>
        <w:t xml:space="preserve"> </w:t>
      </w:r>
      <w:proofErr w:type="spellStart"/>
      <w:r w:rsidRPr="002C0CA6">
        <w:rPr>
          <w:rFonts w:eastAsia="Times New Roman" w:cstheme="minorHAnsi"/>
          <w:sz w:val="20"/>
          <w:szCs w:val="20"/>
        </w:rPr>
        <w:t>Titulo</w:t>
      </w:r>
      <w:proofErr w:type="spellEnd"/>
      <w:r w:rsidRPr="002C0CA6">
        <w:rPr>
          <w:rFonts w:eastAsia="Times New Roman" w:cstheme="minorHAnsi"/>
          <w:spacing w:val="-2"/>
          <w:sz w:val="20"/>
          <w:szCs w:val="20"/>
        </w:rPr>
        <w:t xml:space="preserve"> </w:t>
      </w:r>
      <w:r w:rsidRPr="002C0CA6">
        <w:rPr>
          <w:rFonts w:eastAsia="Times New Roman" w:cstheme="minorHAnsi"/>
          <w:sz w:val="20"/>
          <w:szCs w:val="20"/>
        </w:rPr>
        <w:t>VI</w:t>
      </w:r>
      <w:r w:rsidRPr="002C0CA6">
        <w:rPr>
          <w:rFonts w:eastAsia="Times New Roman" w:cstheme="minorHAnsi"/>
          <w:spacing w:val="-13"/>
          <w:sz w:val="20"/>
          <w:szCs w:val="20"/>
        </w:rPr>
        <w:t xml:space="preserve"> </w:t>
      </w:r>
      <w:r w:rsidRPr="002C0CA6">
        <w:rPr>
          <w:rFonts w:eastAsia="Arial" w:cstheme="minorHAnsi"/>
          <w:i/>
          <w:w w:val="132"/>
          <w:sz w:val="20"/>
          <w:szCs w:val="20"/>
        </w:rPr>
        <w:t>I</w:t>
      </w:r>
      <w:r w:rsidRPr="002C0CA6">
        <w:rPr>
          <w:rFonts w:eastAsia="Arial" w:cstheme="minorHAnsi"/>
          <w:i/>
          <w:spacing w:val="-11"/>
          <w:w w:val="132"/>
          <w:sz w:val="20"/>
          <w:szCs w:val="20"/>
        </w:rPr>
        <w:t xml:space="preserve"> </w:t>
      </w:r>
      <w:r w:rsidRPr="002C0CA6">
        <w:rPr>
          <w:rFonts w:eastAsia="Times New Roman" w:cstheme="minorHAnsi"/>
          <w:sz w:val="20"/>
          <w:szCs w:val="20"/>
        </w:rPr>
        <w:t>ADA</w:t>
      </w:r>
      <w:r w:rsidRPr="002C0CA6">
        <w:rPr>
          <w:rFonts w:eastAsia="Times New Roman" w:cstheme="minorHAnsi"/>
          <w:spacing w:val="4"/>
          <w:sz w:val="20"/>
          <w:szCs w:val="20"/>
        </w:rPr>
        <w:t xml:space="preserve"> </w:t>
      </w:r>
      <w:r w:rsidRPr="002C0CA6">
        <w:rPr>
          <w:rFonts w:eastAsia="Times New Roman" w:cstheme="minorHAnsi"/>
          <w:sz w:val="20"/>
          <w:szCs w:val="20"/>
        </w:rPr>
        <w:t>revise</w:t>
      </w:r>
      <w:r w:rsidRPr="002C0CA6">
        <w:rPr>
          <w:rFonts w:eastAsia="Times New Roman" w:cstheme="minorHAnsi"/>
          <w:spacing w:val="-10"/>
          <w:sz w:val="20"/>
          <w:szCs w:val="20"/>
        </w:rPr>
        <w:t xml:space="preserve"> </w:t>
      </w:r>
      <w:proofErr w:type="spellStart"/>
      <w:r w:rsidRPr="002C0CA6">
        <w:rPr>
          <w:rFonts w:eastAsia="Times New Roman" w:cstheme="minorHAnsi"/>
          <w:sz w:val="20"/>
          <w:szCs w:val="20"/>
        </w:rPr>
        <w:t>Ia</w:t>
      </w:r>
      <w:proofErr w:type="spellEnd"/>
      <w:r w:rsidRPr="002C0CA6">
        <w:rPr>
          <w:rFonts w:eastAsia="Times New Roman" w:cstheme="minorHAnsi"/>
          <w:spacing w:val="-6"/>
          <w:sz w:val="20"/>
          <w:szCs w:val="20"/>
        </w:rPr>
        <w:t xml:space="preserve"> </w:t>
      </w:r>
      <w:proofErr w:type="spellStart"/>
      <w:r w:rsidRPr="002C0CA6">
        <w:rPr>
          <w:rFonts w:eastAsia="Times New Roman" w:cstheme="minorHAnsi"/>
          <w:sz w:val="20"/>
          <w:szCs w:val="20"/>
        </w:rPr>
        <w:t>queja</w:t>
      </w:r>
      <w:proofErr w:type="spellEnd"/>
      <w:r w:rsidRPr="002C0CA6">
        <w:rPr>
          <w:rFonts w:eastAsia="Times New Roman" w:cstheme="minorHAnsi"/>
          <w:sz w:val="20"/>
          <w:szCs w:val="20"/>
        </w:rPr>
        <w:t>,</w:t>
      </w:r>
      <w:r w:rsidRPr="002C0CA6">
        <w:rPr>
          <w:rFonts w:eastAsia="Times New Roman" w:cstheme="minorHAnsi"/>
          <w:spacing w:val="-2"/>
          <w:sz w:val="20"/>
          <w:szCs w:val="20"/>
        </w:rPr>
        <w:t xml:space="preserve"> </w:t>
      </w:r>
      <w:proofErr w:type="spellStart"/>
      <w:r w:rsidRPr="002C0CA6">
        <w:rPr>
          <w:rFonts w:eastAsia="Times New Roman" w:cstheme="minorHAnsi"/>
          <w:sz w:val="20"/>
          <w:szCs w:val="20"/>
        </w:rPr>
        <w:t>emitira</w:t>
      </w:r>
      <w:proofErr w:type="spellEnd"/>
      <w:r w:rsidRPr="002C0CA6">
        <w:rPr>
          <w:rFonts w:eastAsia="Times New Roman" w:cstheme="minorHAnsi"/>
          <w:spacing w:val="7"/>
          <w:sz w:val="20"/>
          <w:szCs w:val="20"/>
        </w:rPr>
        <w:t xml:space="preserve"> </w:t>
      </w:r>
      <w:r w:rsidRPr="002C0CA6">
        <w:rPr>
          <w:rFonts w:eastAsia="Times New Roman" w:cstheme="minorHAnsi"/>
          <w:sz w:val="20"/>
          <w:szCs w:val="20"/>
        </w:rPr>
        <w:t>una</w:t>
      </w:r>
      <w:r w:rsidRPr="002C0CA6">
        <w:rPr>
          <w:rFonts w:eastAsia="Times New Roman" w:cstheme="minorHAnsi"/>
          <w:spacing w:val="-2"/>
          <w:sz w:val="20"/>
          <w:szCs w:val="20"/>
        </w:rPr>
        <w:t xml:space="preserve"> </w:t>
      </w:r>
      <w:r w:rsidRPr="002C0CA6">
        <w:rPr>
          <w:rFonts w:eastAsia="Times New Roman" w:cstheme="minorHAnsi"/>
          <w:sz w:val="20"/>
          <w:szCs w:val="20"/>
        </w:rPr>
        <w:t>de</w:t>
      </w:r>
      <w:r w:rsidRPr="002C0CA6">
        <w:rPr>
          <w:rFonts w:eastAsia="Times New Roman" w:cstheme="minorHAnsi"/>
          <w:spacing w:val="10"/>
          <w:sz w:val="20"/>
          <w:szCs w:val="20"/>
        </w:rPr>
        <w:t xml:space="preserve"> </w:t>
      </w:r>
      <w:r w:rsidRPr="002C0CA6">
        <w:rPr>
          <w:rFonts w:eastAsia="Times New Roman" w:cstheme="minorHAnsi"/>
          <w:sz w:val="20"/>
          <w:szCs w:val="20"/>
        </w:rPr>
        <w:t>dos</w:t>
      </w:r>
      <w:r w:rsidRPr="002C0CA6">
        <w:rPr>
          <w:rFonts w:eastAsia="Times New Roman" w:cstheme="minorHAnsi"/>
          <w:spacing w:val="-1"/>
          <w:sz w:val="20"/>
          <w:szCs w:val="20"/>
        </w:rPr>
        <w:t xml:space="preserve"> </w:t>
      </w:r>
      <w:r w:rsidRPr="002C0CA6">
        <w:rPr>
          <w:rFonts w:eastAsia="Times New Roman" w:cstheme="minorHAnsi"/>
          <w:sz w:val="20"/>
          <w:szCs w:val="20"/>
        </w:rPr>
        <w:t>(2)</w:t>
      </w:r>
      <w:r w:rsidRPr="002C0CA6">
        <w:rPr>
          <w:rFonts w:eastAsia="Times New Roman" w:cstheme="minorHAnsi"/>
          <w:spacing w:val="7"/>
          <w:sz w:val="20"/>
          <w:szCs w:val="20"/>
        </w:rPr>
        <w:t xml:space="preserve"> </w:t>
      </w:r>
      <w:r w:rsidRPr="002C0CA6">
        <w:rPr>
          <w:rFonts w:eastAsia="Times New Roman" w:cstheme="minorHAnsi"/>
          <w:sz w:val="20"/>
          <w:szCs w:val="20"/>
        </w:rPr>
        <w:t>cartas</w:t>
      </w:r>
      <w:r w:rsidRPr="002C0CA6">
        <w:rPr>
          <w:rFonts w:eastAsia="Times New Roman" w:cstheme="minorHAnsi"/>
          <w:spacing w:val="-9"/>
          <w:sz w:val="20"/>
          <w:szCs w:val="20"/>
        </w:rPr>
        <w:t xml:space="preserve"> </w:t>
      </w:r>
      <w:r w:rsidRPr="002C0CA6">
        <w:rPr>
          <w:rFonts w:eastAsia="Times New Roman" w:cstheme="minorHAnsi"/>
          <w:sz w:val="20"/>
          <w:szCs w:val="20"/>
        </w:rPr>
        <w:t xml:space="preserve">al </w:t>
      </w:r>
      <w:proofErr w:type="spellStart"/>
      <w:r w:rsidRPr="002C0CA6">
        <w:rPr>
          <w:rFonts w:eastAsia="Times New Roman" w:cstheme="minorHAnsi"/>
          <w:w w:val="95"/>
          <w:sz w:val="20"/>
          <w:szCs w:val="20"/>
        </w:rPr>
        <w:t>demandante</w:t>
      </w:r>
      <w:proofErr w:type="spellEnd"/>
      <w:r w:rsidRPr="002C0CA6">
        <w:rPr>
          <w:rFonts w:eastAsia="Times New Roman" w:cstheme="minorHAnsi"/>
          <w:w w:val="95"/>
          <w:sz w:val="20"/>
          <w:szCs w:val="20"/>
        </w:rPr>
        <w:t>:</w:t>
      </w:r>
      <w:r w:rsidRPr="002C0CA6">
        <w:rPr>
          <w:rFonts w:eastAsia="Times New Roman" w:cstheme="minorHAnsi"/>
          <w:spacing w:val="-5"/>
          <w:w w:val="95"/>
          <w:sz w:val="20"/>
          <w:szCs w:val="20"/>
        </w:rPr>
        <w:t xml:space="preserve"> </w:t>
      </w:r>
      <w:r w:rsidRPr="002C0CA6">
        <w:rPr>
          <w:rFonts w:eastAsia="Times New Roman" w:cstheme="minorHAnsi"/>
          <w:sz w:val="20"/>
          <w:szCs w:val="20"/>
        </w:rPr>
        <w:t>una</w:t>
      </w:r>
      <w:r w:rsidRPr="002C0CA6">
        <w:rPr>
          <w:rFonts w:eastAsia="Times New Roman" w:cstheme="minorHAnsi"/>
          <w:spacing w:val="-17"/>
          <w:sz w:val="20"/>
          <w:szCs w:val="20"/>
        </w:rPr>
        <w:t xml:space="preserve"> </w:t>
      </w:r>
      <w:r w:rsidRPr="002C0CA6">
        <w:rPr>
          <w:rFonts w:eastAsia="Times New Roman" w:cstheme="minorHAnsi"/>
          <w:sz w:val="20"/>
          <w:szCs w:val="20"/>
        </w:rPr>
        <w:t>carta</w:t>
      </w:r>
      <w:r w:rsidRPr="002C0CA6">
        <w:rPr>
          <w:rFonts w:eastAsia="Times New Roman" w:cstheme="minorHAnsi"/>
          <w:spacing w:val="-18"/>
          <w:sz w:val="20"/>
          <w:szCs w:val="20"/>
        </w:rPr>
        <w:t xml:space="preserve"> </w:t>
      </w:r>
      <w:r w:rsidRPr="002C0CA6">
        <w:rPr>
          <w:rFonts w:eastAsia="Times New Roman" w:cstheme="minorHAnsi"/>
          <w:sz w:val="20"/>
          <w:szCs w:val="20"/>
        </w:rPr>
        <w:t>de</w:t>
      </w:r>
      <w:r w:rsidRPr="002C0CA6">
        <w:rPr>
          <w:rFonts w:eastAsia="Times New Roman" w:cstheme="minorHAnsi"/>
          <w:spacing w:val="-11"/>
          <w:sz w:val="20"/>
          <w:szCs w:val="20"/>
        </w:rPr>
        <w:t xml:space="preserve"> </w:t>
      </w:r>
      <w:proofErr w:type="spellStart"/>
      <w:r w:rsidRPr="002C0CA6">
        <w:rPr>
          <w:rFonts w:eastAsia="Times New Roman" w:cstheme="minorHAnsi"/>
          <w:sz w:val="20"/>
          <w:szCs w:val="20"/>
        </w:rPr>
        <w:t>cierre</w:t>
      </w:r>
      <w:proofErr w:type="spellEnd"/>
      <w:r w:rsidRPr="002C0CA6">
        <w:rPr>
          <w:rFonts w:eastAsia="Times New Roman" w:cstheme="minorHAnsi"/>
          <w:spacing w:val="-19"/>
          <w:sz w:val="20"/>
          <w:szCs w:val="20"/>
        </w:rPr>
        <w:t xml:space="preserve"> </w:t>
      </w:r>
      <w:r w:rsidRPr="002C0CA6">
        <w:rPr>
          <w:rFonts w:eastAsia="Times New Roman" w:cstheme="minorHAnsi"/>
          <w:sz w:val="20"/>
          <w:szCs w:val="20"/>
        </w:rPr>
        <w:t>o</w:t>
      </w:r>
      <w:r w:rsidRPr="002C0CA6">
        <w:rPr>
          <w:rFonts w:eastAsia="Times New Roman" w:cstheme="minorHAnsi"/>
          <w:spacing w:val="5"/>
          <w:sz w:val="20"/>
          <w:szCs w:val="20"/>
        </w:rPr>
        <w:t xml:space="preserve"> </w:t>
      </w:r>
      <w:r w:rsidRPr="002C0CA6">
        <w:rPr>
          <w:rFonts w:eastAsia="Times New Roman" w:cstheme="minorHAnsi"/>
          <w:sz w:val="20"/>
          <w:szCs w:val="20"/>
        </w:rPr>
        <w:t>una</w:t>
      </w:r>
      <w:r w:rsidRPr="002C0CA6">
        <w:rPr>
          <w:rFonts w:eastAsia="Times New Roman" w:cstheme="minorHAnsi"/>
          <w:spacing w:val="-19"/>
          <w:sz w:val="20"/>
          <w:szCs w:val="20"/>
        </w:rPr>
        <w:t xml:space="preserve"> </w:t>
      </w:r>
      <w:r w:rsidRPr="002C0CA6">
        <w:rPr>
          <w:rFonts w:eastAsia="Times New Roman" w:cstheme="minorHAnsi"/>
          <w:sz w:val="20"/>
          <w:szCs w:val="20"/>
        </w:rPr>
        <w:t>carta</w:t>
      </w:r>
      <w:r w:rsidRPr="002C0CA6">
        <w:rPr>
          <w:rFonts w:eastAsia="Times New Roman" w:cstheme="minorHAnsi"/>
          <w:spacing w:val="-22"/>
          <w:sz w:val="20"/>
          <w:szCs w:val="20"/>
        </w:rPr>
        <w:t xml:space="preserve"> </w:t>
      </w:r>
      <w:r w:rsidRPr="002C0CA6">
        <w:rPr>
          <w:rFonts w:eastAsia="Times New Roman" w:cstheme="minorHAnsi"/>
          <w:sz w:val="20"/>
          <w:szCs w:val="20"/>
        </w:rPr>
        <w:t>de</w:t>
      </w:r>
      <w:r w:rsidRPr="002C0CA6">
        <w:rPr>
          <w:rFonts w:eastAsia="Times New Roman" w:cstheme="minorHAnsi"/>
          <w:spacing w:val="-5"/>
          <w:sz w:val="20"/>
          <w:szCs w:val="20"/>
        </w:rPr>
        <w:t xml:space="preserve"> </w:t>
      </w:r>
      <w:proofErr w:type="spellStart"/>
      <w:r w:rsidRPr="002C0CA6">
        <w:rPr>
          <w:rFonts w:eastAsia="Times New Roman" w:cstheme="minorHAnsi"/>
          <w:w w:val="96"/>
          <w:sz w:val="20"/>
          <w:szCs w:val="20"/>
        </w:rPr>
        <w:t>hallazg</w:t>
      </w:r>
      <w:r w:rsidRPr="002C0CA6">
        <w:rPr>
          <w:rFonts w:eastAsia="Times New Roman" w:cstheme="minorHAnsi"/>
          <w:spacing w:val="-13"/>
          <w:w w:val="97"/>
          <w:sz w:val="20"/>
          <w:szCs w:val="20"/>
        </w:rPr>
        <w:t>o</w:t>
      </w:r>
      <w:proofErr w:type="spellEnd"/>
      <w:r w:rsidRPr="002C0CA6">
        <w:rPr>
          <w:rFonts w:eastAsia="Times New Roman" w:cstheme="minorHAnsi"/>
          <w:w w:val="137"/>
          <w:sz w:val="20"/>
          <w:szCs w:val="20"/>
        </w:rPr>
        <w:t>.</w:t>
      </w:r>
    </w:p>
    <w:p w14:paraId="4F640BB3" w14:textId="77777777" w:rsidR="002C0CA6" w:rsidRPr="002C0CA6" w:rsidRDefault="002C0CA6" w:rsidP="002C0CA6">
      <w:pPr>
        <w:widowControl w:val="0"/>
        <w:numPr>
          <w:ilvl w:val="0"/>
          <w:numId w:val="43"/>
        </w:numPr>
        <w:spacing w:after="0" w:line="236" w:lineRule="exact"/>
        <w:ind w:right="-20"/>
        <w:contextualSpacing/>
        <w:rPr>
          <w:rFonts w:eastAsia="Times New Roman" w:cstheme="minorHAnsi"/>
          <w:sz w:val="20"/>
          <w:szCs w:val="20"/>
        </w:rPr>
      </w:pPr>
      <w:r w:rsidRPr="002C0CA6">
        <w:rPr>
          <w:rFonts w:eastAsia="Times New Roman" w:cstheme="minorHAnsi"/>
          <w:sz w:val="20"/>
          <w:szCs w:val="20"/>
        </w:rPr>
        <w:t>Una</w:t>
      </w:r>
      <w:r w:rsidRPr="002C0CA6">
        <w:rPr>
          <w:rFonts w:eastAsia="Times New Roman" w:cstheme="minorHAnsi"/>
          <w:spacing w:val="-14"/>
          <w:sz w:val="20"/>
          <w:szCs w:val="20"/>
        </w:rPr>
        <w:t xml:space="preserve"> </w:t>
      </w:r>
      <w:r w:rsidRPr="002C0CA6">
        <w:rPr>
          <w:rFonts w:eastAsia="Times New Roman" w:cstheme="minorHAnsi"/>
          <w:sz w:val="20"/>
          <w:szCs w:val="20"/>
          <w:u w:val="thick" w:color="000000"/>
        </w:rPr>
        <w:t>carta</w:t>
      </w:r>
      <w:r w:rsidRPr="002C0CA6">
        <w:rPr>
          <w:rFonts w:eastAsia="Times New Roman" w:cstheme="minorHAnsi"/>
          <w:spacing w:val="-14"/>
          <w:sz w:val="20"/>
          <w:szCs w:val="20"/>
          <w:u w:val="thick" w:color="000000"/>
        </w:rPr>
        <w:t xml:space="preserve"> </w:t>
      </w:r>
      <w:r w:rsidRPr="002C0CA6">
        <w:rPr>
          <w:rFonts w:eastAsia="Times New Roman" w:cstheme="minorHAnsi"/>
          <w:sz w:val="20"/>
          <w:szCs w:val="20"/>
          <w:u w:val="thick" w:color="000000"/>
        </w:rPr>
        <w:t>de</w:t>
      </w:r>
      <w:r w:rsidRPr="002C0CA6">
        <w:rPr>
          <w:rFonts w:eastAsia="Times New Roman" w:cstheme="minorHAnsi"/>
          <w:spacing w:val="-5"/>
          <w:sz w:val="20"/>
          <w:szCs w:val="20"/>
          <w:u w:val="thick" w:color="000000"/>
        </w:rPr>
        <w:t xml:space="preserve"> </w:t>
      </w:r>
      <w:proofErr w:type="spellStart"/>
      <w:r w:rsidRPr="002C0CA6">
        <w:rPr>
          <w:rFonts w:eastAsia="Times New Roman" w:cstheme="minorHAnsi"/>
          <w:sz w:val="20"/>
          <w:szCs w:val="20"/>
          <w:u w:val="thick" w:color="000000"/>
        </w:rPr>
        <w:t>cierre</w:t>
      </w:r>
      <w:proofErr w:type="spellEnd"/>
      <w:r w:rsidRPr="002C0CA6">
        <w:rPr>
          <w:rFonts w:eastAsia="Times New Roman" w:cstheme="minorHAnsi"/>
          <w:spacing w:val="-5"/>
          <w:sz w:val="20"/>
          <w:szCs w:val="20"/>
        </w:rPr>
        <w:t xml:space="preserve"> </w:t>
      </w:r>
      <w:proofErr w:type="spellStart"/>
      <w:r w:rsidRPr="002C0CA6">
        <w:rPr>
          <w:rFonts w:eastAsia="Times New Roman" w:cstheme="minorHAnsi"/>
          <w:w w:val="96"/>
          <w:sz w:val="20"/>
          <w:szCs w:val="20"/>
        </w:rPr>
        <w:t>resumiendo</w:t>
      </w:r>
      <w:proofErr w:type="spellEnd"/>
      <w:r w:rsidRPr="002C0CA6">
        <w:rPr>
          <w:rFonts w:eastAsia="Times New Roman" w:cstheme="minorHAnsi"/>
          <w:spacing w:val="5"/>
          <w:w w:val="96"/>
          <w:sz w:val="20"/>
          <w:szCs w:val="20"/>
        </w:rPr>
        <w:t xml:space="preserve"> </w:t>
      </w:r>
      <w:r w:rsidRPr="002C0CA6">
        <w:rPr>
          <w:rFonts w:eastAsia="Times New Roman" w:cstheme="minorHAnsi"/>
          <w:sz w:val="20"/>
          <w:szCs w:val="20"/>
        </w:rPr>
        <w:t>las</w:t>
      </w:r>
      <w:r w:rsidRPr="002C0CA6">
        <w:rPr>
          <w:rFonts w:eastAsia="Times New Roman" w:cstheme="minorHAnsi"/>
          <w:spacing w:val="-11"/>
          <w:sz w:val="20"/>
          <w:szCs w:val="20"/>
        </w:rPr>
        <w:t xml:space="preserve"> </w:t>
      </w:r>
      <w:proofErr w:type="spellStart"/>
      <w:r w:rsidRPr="002C0CA6">
        <w:rPr>
          <w:rFonts w:eastAsia="Times New Roman" w:cstheme="minorHAnsi"/>
          <w:w w:val="96"/>
          <w:sz w:val="20"/>
          <w:szCs w:val="20"/>
        </w:rPr>
        <w:t>alegaciones</w:t>
      </w:r>
      <w:proofErr w:type="spellEnd"/>
      <w:r w:rsidRPr="002C0CA6">
        <w:rPr>
          <w:rFonts w:eastAsia="Times New Roman" w:cstheme="minorHAnsi"/>
          <w:w w:val="96"/>
          <w:sz w:val="20"/>
          <w:szCs w:val="20"/>
        </w:rPr>
        <w:t xml:space="preserve"> </w:t>
      </w:r>
      <w:r w:rsidRPr="002C0CA6">
        <w:rPr>
          <w:rFonts w:eastAsia="Times New Roman" w:cstheme="minorHAnsi"/>
          <w:sz w:val="20"/>
          <w:szCs w:val="20"/>
        </w:rPr>
        <w:t>del</w:t>
      </w:r>
      <w:r w:rsidRPr="002C0CA6">
        <w:rPr>
          <w:rFonts w:eastAsia="Times New Roman" w:cstheme="minorHAnsi"/>
          <w:spacing w:val="-13"/>
          <w:sz w:val="20"/>
          <w:szCs w:val="20"/>
        </w:rPr>
        <w:t xml:space="preserve"> </w:t>
      </w:r>
      <w:proofErr w:type="spellStart"/>
      <w:r w:rsidRPr="002C0CA6">
        <w:rPr>
          <w:rFonts w:eastAsia="Times New Roman" w:cstheme="minorHAnsi"/>
          <w:sz w:val="20"/>
          <w:szCs w:val="20"/>
        </w:rPr>
        <w:t>caso</w:t>
      </w:r>
      <w:proofErr w:type="spellEnd"/>
      <w:r w:rsidRPr="002C0CA6">
        <w:rPr>
          <w:rFonts w:eastAsia="Times New Roman" w:cstheme="minorHAnsi"/>
          <w:spacing w:val="-17"/>
          <w:sz w:val="20"/>
          <w:szCs w:val="20"/>
        </w:rPr>
        <w:t xml:space="preserve"> </w:t>
      </w:r>
      <w:proofErr w:type="spellStart"/>
      <w:r w:rsidRPr="002C0CA6">
        <w:rPr>
          <w:rFonts w:eastAsia="Times New Roman" w:cstheme="minorHAnsi"/>
          <w:sz w:val="20"/>
          <w:szCs w:val="20"/>
        </w:rPr>
        <w:t>en</w:t>
      </w:r>
      <w:proofErr w:type="spellEnd"/>
      <w:r w:rsidRPr="002C0CA6">
        <w:rPr>
          <w:rFonts w:eastAsia="Times New Roman" w:cstheme="minorHAnsi"/>
          <w:spacing w:val="2"/>
          <w:sz w:val="20"/>
          <w:szCs w:val="20"/>
        </w:rPr>
        <w:t xml:space="preserve"> </w:t>
      </w:r>
      <w:proofErr w:type="spellStart"/>
      <w:r w:rsidRPr="002C0CA6">
        <w:rPr>
          <w:rFonts w:eastAsia="Times New Roman" w:cstheme="minorHAnsi"/>
          <w:w w:val="89"/>
          <w:sz w:val="20"/>
          <w:szCs w:val="20"/>
        </w:rPr>
        <w:t>Ia</w:t>
      </w:r>
      <w:proofErr w:type="spellEnd"/>
      <w:r w:rsidRPr="002C0CA6">
        <w:rPr>
          <w:rFonts w:eastAsia="Times New Roman" w:cstheme="minorHAnsi"/>
          <w:spacing w:val="1"/>
          <w:w w:val="89"/>
          <w:sz w:val="20"/>
          <w:szCs w:val="20"/>
        </w:rPr>
        <w:t xml:space="preserve"> </w:t>
      </w:r>
      <w:proofErr w:type="spellStart"/>
      <w:r w:rsidRPr="002C0CA6">
        <w:rPr>
          <w:rFonts w:eastAsia="Times New Roman" w:cstheme="minorHAnsi"/>
          <w:sz w:val="20"/>
          <w:szCs w:val="20"/>
        </w:rPr>
        <w:t>cual</w:t>
      </w:r>
      <w:proofErr w:type="spellEnd"/>
      <w:r w:rsidRPr="002C0CA6">
        <w:rPr>
          <w:rFonts w:eastAsia="Times New Roman" w:cstheme="minorHAnsi"/>
          <w:spacing w:val="2"/>
          <w:sz w:val="20"/>
          <w:szCs w:val="20"/>
        </w:rPr>
        <w:t xml:space="preserve"> </w:t>
      </w:r>
      <w:proofErr w:type="spellStart"/>
      <w:r w:rsidRPr="002C0CA6">
        <w:rPr>
          <w:rFonts w:eastAsia="Times New Roman" w:cstheme="minorHAnsi"/>
          <w:w w:val="96"/>
          <w:sz w:val="20"/>
          <w:szCs w:val="20"/>
        </w:rPr>
        <w:t>indicara</w:t>
      </w:r>
      <w:proofErr w:type="spellEnd"/>
      <w:r w:rsidRPr="002C0CA6">
        <w:rPr>
          <w:rFonts w:eastAsia="Times New Roman" w:cstheme="minorHAnsi"/>
          <w:w w:val="96"/>
          <w:sz w:val="20"/>
          <w:szCs w:val="20"/>
        </w:rPr>
        <w:t xml:space="preserve"> </w:t>
      </w:r>
      <w:r w:rsidRPr="002C0CA6">
        <w:rPr>
          <w:rFonts w:eastAsia="Times New Roman" w:cstheme="minorHAnsi"/>
          <w:sz w:val="20"/>
          <w:szCs w:val="20"/>
        </w:rPr>
        <w:t>que</w:t>
      </w:r>
      <w:r w:rsidRPr="002C0CA6">
        <w:rPr>
          <w:rFonts w:eastAsia="Times New Roman" w:cstheme="minorHAnsi"/>
          <w:spacing w:val="2"/>
          <w:sz w:val="20"/>
          <w:szCs w:val="20"/>
        </w:rPr>
        <w:t xml:space="preserve"> </w:t>
      </w:r>
      <w:r w:rsidRPr="002C0CA6">
        <w:rPr>
          <w:rFonts w:eastAsia="Times New Roman" w:cstheme="minorHAnsi"/>
          <w:sz w:val="20"/>
          <w:szCs w:val="20"/>
        </w:rPr>
        <w:t>no</w:t>
      </w:r>
      <w:r w:rsidRPr="002C0CA6">
        <w:rPr>
          <w:rFonts w:eastAsia="Times New Roman" w:cstheme="minorHAnsi"/>
          <w:spacing w:val="-3"/>
          <w:sz w:val="20"/>
          <w:szCs w:val="20"/>
        </w:rPr>
        <w:t xml:space="preserve"> </w:t>
      </w:r>
      <w:proofErr w:type="spellStart"/>
      <w:r w:rsidRPr="002C0CA6">
        <w:rPr>
          <w:rFonts w:eastAsia="Times New Roman" w:cstheme="minorHAnsi"/>
          <w:sz w:val="20"/>
          <w:szCs w:val="20"/>
        </w:rPr>
        <w:t>hubo</w:t>
      </w:r>
      <w:proofErr w:type="spellEnd"/>
      <w:r w:rsidRPr="002C0CA6">
        <w:rPr>
          <w:rFonts w:eastAsia="Times New Roman" w:cstheme="minorHAnsi"/>
          <w:spacing w:val="-9"/>
          <w:sz w:val="20"/>
          <w:szCs w:val="20"/>
        </w:rPr>
        <w:t xml:space="preserve"> </w:t>
      </w:r>
      <w:r w:rsidRPr="002C0CA6">
        <w:rPr>
          <w:rFonts w:eastAsia="Times New Roman" w:cstheme="minorHAnsi"/>
          <w:sz w:val="20"/>
          <w:szCs w:val="20"/>
        </w:rPr>
        <w:t>una</w:t>
      </w:r>
      <w:r w:rsidRPr="002C0CA6">
        <w:rPr>
          <w:rFonts w:eastAsia="Times New Roman" w:cstheme="minorHAnsi"/>
          <w:spacing w:val="-14"/>
          <w:sz w:val="20"/>
          <w:szCs w:val="20"/>
        </w:rPr>
        <w:t xml:space="preserve"> </w:t>
      </w:r>
      <w:proofErr w:type="spellStart"/>
      <w:r w:rsidRPr="002C0CA6">
        <w:rPr>
          <w:rFonts w:eastAsia="Times New Roman" w:cstheme="minorHAnsi"/>
          <w:sz w:val="20"/>
          <w:szCs w:val="20"/>
        </w:rPr>
        <w:t>violacion</w:t>
      </w:r>
      <w:proofErr w:type="spellEnd"/>
    </w:p>
    <w:p w14:paraId="4C21BDEC" w14:textId="77777777" w:rsidR="002C0CA6" w:rsidRPr="002C0CA6" w:rsidRDefault="002C0CA6" w:rsidP="002C0CA6">
      <w:pPr>
        <w:widowControl w:val="0"/>
        <w:spacing w:after="0" w:line="249" w:lineRule="exact"/>
        <w:ind w:left="872" w:right="-20"/>
        <w:rPr>
          <w:rFonts w:eastAsia="Times New Roman" w:cstheme="minorHAnsi"/>
          <w:sz w:val="20"/>
          <w:szCs w:val="20"/>
        </w:rPr>
      </w:pPr>
      <w:r w:rsidRPr="002C0CA6">
        <w:rPr>
          <w:rFonts w:eastAsia="Times New Roman" w:cstheme="minorHAnsi"/>
          <w:sz w:val="20"/>
          <w:szCs w:val="20"/>
        </w:rPr>
        <w:t>del</w:t>
      </w:r>
      <w:r w:rsidRPr="002C0CA6">
        <w:rPr>
          <w:rFonts w:eastAsia="Times New Roman" w:cstheme="minorHAnsi"/>
          <w:spacing w:val="-15"/>
          <w:sz w:val="20"/>
          <w:szCs w:val="20"/>
        </w:rPr>
        <w:t xml:space="preserve"> </w:t>
      </w:r>
      <w:proofErr w:type="spellStart"/>
      <w:r w:rsidRPr="002C0CA6">
        <w:rPr>
          <w:rFonts w:eastAsia="Times New Roman" w:cstheme="minorHAnsi"/>
          <w:sz w:val="20"/>
          <w:szCs w:val="20"/>
        </w:rPr>
        <w:t>Titulo</w:t>
      </w:r>
      <w:proofErr w:type="spellEnd"/>
      <w:r w:rsidRPr="002C0CA6">
        <w:rPr>
          <w:rFonts w:eastAsia="Times New Roman" w:cstheme="minorHAnsi"/>
          <w:spacing w:val="-14"/>
          <w:sz w:val="20"/>
          <w:szCs w:val="20"/>
        </w:rPr>
        <w:t xml:space="preserve"> </w:t>
      </w:r>
      <w:r w:rsidRPr="002C0CA6">
        <w:rPr>
          <w:rFonts w:eastAsia="Times New Roman" w:cstheme="minorHAnsi"/>
          <w:w w:val="95"/>
          <w:sz w:val="20"/>
          <w:szCs w:val="20"/>
        </w:rPr>
        <w:t>VI</w:t>
      </w:r>
      <w:r w:rsidRPr="002C0CA6">
        <w:rPr>
          <w:rFonts w:eastAsia="Times New Roman" w:cstheme="minorHAnsi"/>
          <w:spacing w:val="-11"/>
          <w:w w:val="95"/>
          <w:sz w:val="20"/>
          <w:szCs w:val="20"/>
        </w:rPr>
        <w:t xml:space="preserve"> </w:t>
      </w:r>
      <w:r w:rsidRPr="002C0CA6">
        <w:rPr>
          <w:rFonts w:eastAsia="Arial" w:cstheme="minorHAnsi"/>
          <w:i/>
          <w:sz w:val="20"/>
          <w:szCs w:val="20"/>
        </w:rPr>
        <w:t>I</w:t>
      </w:r>
      <w:r w:rsidRPr="002C0CA6">
        <w:rPr>
          <w:rFonts w:eastAsia="Arial" w:cstheme="minorHAnsi"/>
          <w:i/>
          <w:spacing w:val="9"/>
          <w:sz w:val="20"/>
          <w:szCs w:val="20"/>
        </w:rPr>
        <w:t xml:space="preserve"> </w:t>
      </w:r>
      <w:r w:rsidRPr="002C0CA6">
        <w:rPr>
          <w:rFonts w:eastAsia="Times New Roman" w:cstheme="minorHAnsi"/>
          <w:sz w:val="20"/>
          <w:szCs w:val="20"/>
        </w:rPr>
        <w:t>ADA</w:t>
      </w:r>
      <w:r w:rsidRPr="002C0CA6">
        <w:rPr>
          <w:rFonts w:eastAsia="Times New Roman" w:cstheme="minorHAnsi"/>
          <w:spacing w:val="43"/>
          <w:sz w:val="20"/>
          <w:szCs w:val="20"/>
        </w:rPr>
        <w:t xml:space="preserve"> </w:t>
      </w:r>
      <w:r w:rsidRPr="002C0CA6">
        <w:rPr>
          <w:rFonts w:eastAsia="Times New Roman" w:cstheme="minorHAnsi"/>
          <w:sz w:val="20"/>
          <w:szCs w:val="20"/>
        </w:rPr>
        <w:t>y</w:t>
      </w:r>
      <w:r w:rsidRPr="002C0CA6">
        <w:rPr>
          <w:rFonts w:eastAsia="Times New Roman" w:cstheme="minorHAnsi"/>
          <w:spacing w:val="-4"/>
          <w:sz w:val="20"/>
          <w:szCs w:val="20"/>
        </w:rPr>
        <w:t xml:space="preserve"> </w:t>
      </w:r>
      <w:r w:rsidRPr="002C0CA6">
        <w:rPr>
          <w:rFonts w:eastAsia="Times New Roman" w:cstheme="minorHAnsi"/>
          <w:sz w:val="20"/>
          <w:szCs w:val="20"/>
        </w:rPr>
        <w:t>por</w:t>
      </w:r>
      <w:r w:rsidRPr="002C0CA6">
        <w:rPr>
          <w:rFonts w:eastAsia="Times New Roman" w:cstheme="minorHAnsi"/>
          <w:spacing w:val="-17"/>
          <w:sz w:val="20"/>
          <w:szCs w:val="20"/>
        </w:rPr>
        <w:t xml:space="preserve"> </w:t>
      </w:r>
      <w:proofErr w:type="spellStart"/>
      <w:r w:rsidRPr="002C0CA6">
        <w:rPr>
          <w:rFonts w:eastAsia="Times New Roman" w:cstheme="minorHAnsi"/>
          <w:sz w:val="20"/>
          <w:szCs w:val="20"/>
        </w:rPr>
        <w:t>tal</w:t>
      </w:r>
      <w:proofErr w:type="spellEnd"/>
      <w:r w:rsidRPr="002C0CA6">
        <w:rPr>
          <w:rFonts w:eastAsia="Times New Roman" w:cstheme="minorHAnsi"/>
          <w:spacing w:val="-3"/>
          <w:sz w:val="20"/>
          <w:szCs w:val="20"/>
        </w:rPr>
        <w:t xml:space="preserve"> </w:t>
      </w:r>
      <w:proofErr w:type="spellStart"/>
      <w:r w:rsidRPr="002C0CA6">
        <w:rPr>
          <w:rFonts w:eastAsia="Times New Roman" w:cstheme="minorHAnsi"/>
          <w:w w:val="95"/>
          <w:sz w:val="20"/>
          <w:szCs w:val="20"/>
        </w:rPr>
        <w:t>motivo</w:t>
      </w:r>
      <w:proofErr w:type="spellEnd"/>
      <w:r w:rsidRPr="002C0CA6">
        <w:rPr>
          <w:rFonts w:eastAsia="Times New Roman" w:cstheme="minorHAnsi"/>
          <w:spacing w:val="-6"/>
          <w:w w:val="95"/>
          <w:sz w:val="20"/>
          <w:szCs w:val="20"/>
        </w:rPr>
        <w:t xml:space="preserve"> </w:t>
      </w:r>
      <w:proofErr w:type="spellStart"/>
      <w:r w:rsidRPr="002C0CA6">
        <w:rPr>
          <w:rFonts w:eastAsia="Times New Roman" w:cstheme="minorHAnsi"/>
          <w:sz w:val="20"/>
          <w:szCs w:val="20"/>
        </w:rPr>
        <w:t>el</w:t>
      </w:r>
      <w:proofErr w:type="spellEnd"/>
      <w:r w:rsidRPr="002C0CA6">
        <w:rPr>
          <w:rFonts w:eastAsia="Times New Roman" w:cstheme="minorHAnsi"/>
          <w:spacing w:val="-7"/>
          <w:sz w:val="20"/>
          <w:szCs w:val="20"/>
        </w:rPr>
        <w:t xml:space="preserve"> </w:t>
      </w:r>
      <w:proofErr w:type="spellStart"/>
      <w:r w:rsidRPr="002C0CA6">
        <w:rPr>
          <w:rFonts w:eastAsia="Times New Roman" w:cstheme="minorHAnsi"/>
          <w:w w:val="97"/>
          <w:sz w:val="20"/>
          <w:szCs w:val="20"/>
        </w:rPr>
        <w:t>caso</w:t>
      </w:r>
      <w:proofErr w:type="spellEnd"/>
      <w:r w:rsidRPr="002C0CA6">
        <w:rPr>
          <w:rFonts w:eastAsia="Times New Roman" w:cstheme="minorHAnsi"/>
          <w:spacing w:val="-10"/>
          <w:w w:val="97"/>
          <w:sz w:val="20"/>
          <w:szCs w:val="20"/>
        </w:rPr>
        <w:t xml:space="preserve"> </w:t>
      </w:r>
      <w:r w:rsidRPr="002C0CA6">
        <w:rPr>
          <w:rFonts w:eastAsia="Times New Roman" w:cstheme="minorHAnsi"/>
          <w:sz w:val="20"/>
          <w:szCs w:val="20"/>
        </w:rPr>
        <w:t>sera</w:t>
      </w:r>
      <w:r w:rsidRPr="002C0CA6">
        <w:rPr>
          <w:rFonts w:eastAsia="Times New Roman" w:cstheme="minorHAnsi"/>
          <w:spacing w:val="-17"/>
          <w:sz w:val="20"/>
          <w:szCs w:val="20"/>
        </w:rPr>
        <w:t xml:space="preserve"> </w:t>
      </w:r>
      <w:proofErr w:type="spellStart"/>
      <w:r w:rsidRPr="002C0CA6">
        <w:rPr>
          <w:rFonts w:eastAsia="Times New Roman" w:cstheme="minorHAnsi"/>
          <w:sz w:val="20"/>
          <w:szCs w:val="20"/>
        </w:rPr>
        <w:t>cerrad</w:t>
      </w:r>
      <w:r w:rsidRPr="002C0CA6">
        <w:rPr>
          <w:rFonts w:eastAsia="Times New Roman" w:cstheme="minorHAnsi"/>
          <w:spacing w:val="-6"/>
          <w:sz w:val="20"/>
          <w:szCs w:val="20"/>
        </w:rPr>
        <w:t>o</w:t>
      </w:r>
      <w:proofErr w:type="spellEnd"/>
      <w:r w:rsidRPr="002C0CA6">
        <w:rPr>
          <w:rFonts w:eastAsia="Times New Roman" w:cstheme="minorHAnsi"/>
          <w:sz w:val="20"/>
          <w:szCs w:val="20"/>
        </w:rPr>
        <w:t>.</w:t>
      </w:r>
    </w:p>
    <w:p w14:paraId="457FF627" w14:textId="77777777" w:rsidR="002C0CA6" w:rsidRPr="002C0CA6" w:rsidRDefault="002C0CA6" w:rsidP="002C0CA6">
      <w:pPr>
        <w:widowControl w:val="0"/>
        <w:spacing w:before="6" w:after="0" w:line="240" w:lineRule="exact"/>
        <w:rPr>
          <w:rFonts w:eastAsiaTheme="minorHAnsi" w:cstheme="minorHAnsi"/>
          <w:sz w:val="20"/>
          <w:szCs w:val="20"/>
        </w:rPr>
      </w:pPr>
    </w:p>
    <w:p w14:paraId="591313D4" w14:textId="77777777" w:rsidR="002C0CA6" w:rsidRPr="002C0CA6" w:rsidRDefault="002C0CA6" w:rsidP="002C0CA6">
      <w:pPr>
        <w:widowControl w:val="0"/>
        <w:numPr>
          <w:ilvl w:val="0"/>
          <w:numId w:val="43"/>
        </w:numPr>
        <w:spacing w:after="0" w:line="225" w:lineRule="auto"/>
        <w:ind w:right="60"/>
        <w:contextualSpacing/>
        <w:jc w:val="both"/>
        <w:rPr>
          <w:rFonts w:eastAsia="Times New Roman" w:cstheme="minorHAnsi"/>
          <w:sz w:val="20"/>
          <w:szCs w:val="20"/>
        </w:rPr>
      </w:pPr>
      <w:r w:rsidRPr="002C0CA6">
        <w:rPr>
          <w:rFonts w:eastAsia="Times New Roman" w:cstheme="minorHAnsi"/>
          <w:sz w:val="20"/>
          <w:szCs w:val="20"/>
        </w:rPr>
        <w:t>Una</w:t>
      </w:r>
      <w:r w:rsidRPr="002C0CA6">
        <w:rPr>
          <w:rFonts w:eastAsia="Times New Roman" w:cstheme="minorHAnsi"/>
          <w:spacing w:val="-14"/>
          <w:sz w:val="20"/>
          <w:szCs w:val="20"/>
        </w:rPr>
        <w:t xml:space="preserve"> </w:t>
      </w:r>
      <w:r w:rsidRPr="002C0CA6">
        <w:rPr>
          <w:rFonts w:eastAsia="Times New Roman" w:cstheme="minorHAnsi"/>
          <w:sz w:val="20"/>
          <w:szCs w:val="20"/>
          <w:u w:val="thick" w:color="000000"/>
        </w:rPr>
        <w:t>carta</w:t>
      </w:r>
      <w:r w:rsidRPr="002C0CA6">
        <w:rPr>
          <w:rFonts w:eastAsia="Times New Roman" w:cstheme="minorHAnsi"/>
          <w:spacing w:val="-11"/>
          <w:sz w:val="20"/>
          <w:szCs w:val="20"/>
          <w:u w:val="thick" w:color="000000"/>
        </w:rPr>
        <w:t xml:space="preserve"> </w:t>
      </w:r>
      <w:r w:rsidRPr="002C0CA6">
        <w:rPr>
          <w:rFonts w:eastAsia="Times New Roman" w:cstheme="minorHAnsi"/>
          <w:sz w:val="20"/>
          <w:szCs w:val="20"/>
          <w:u w:val="thick" w:color="000000"/>
        </w:rPr>
        <w:t>de</w:t>
      </w:r>
      <w:r w:rsidRPr="002C0CA6">
        <w:rPr>
          <w:rFonts w:eastAsia="Times New Roman" w:cstheme="minorHAnsi"/>
          <w:spacing w:val="3"/>
          <w:sz w:val="20"/>
          <w:szCs w:val="20"/>
          <w:u w:val="thick" w:color="000000"/>
        </w:rPr>
        <w:t xml:space="preserve"> </w:t>
      </w:r>
      <w:proofErr w:type="spellStart"/>
      <w:r w:rsidRPr="002C0CA6">
        <w:rPr>
          <w:rFonts w:eastAsia="Times New Roman" w:cstheme="minorHAnsi"/>
          <w:sz w:val="20"/>
          <w:szCs w:val="20"/>
          <w:u w:val="thick" w:color="000000"/>
        </w:rPr>
        <w:t>hallazgo</w:t>
      </w:r>
      <w:proofErr w:type="spellEnd"/>
      <w:r w:rsidRPr="002C0CA6">
        <w:rPr>
          <w:rFonts w:eastAsia="Times New Roman" w:cstheme="minorHAnsi"/>
          <w:spacing w:val="-17"/>
          <w:sz w:val="20"/>
          <w:szCs w:val="20"/>
        </w:rPr>
        <w:t xml:space="preserve"> </w:t>
      </w:r>
      <w:proofErr w:type="spellStart"/>
      <w:r w:rsidRPr="002C0CA6">
        <w:rPr>
          <w:rFonts w:eastAsia="Times New Roman" w:cstheme="minorHAnsi"/>
          <w:w w:val="97"/>
          <w:sz w:val="20"/>
          <w:szCs w:val="20"/>
        </w:rPr>
        <w:t>resumiendo</w:t>
      </w:r>
      <w:proofErr w:type="spellEnd"/>
      <w:r w:rsidRPr="002C0CA6">
        <w:rPr>
          <w:rFonts w:eastAsia="Times New Roman" w:cstheme="minorHAnsi"/>
          <w:spacing w:val="9"/>
          <w:w w:val="97"/>
          <w:sz w:val="20"/>
          <w:szCs w:val="20"/>
        </w:rPr>
        <w:t xml:space="preserve"> </w:t>
      </w:r>
      <w:r w:rsidRPr="002C0CA6">
        <w:rPr>
          <w:rFonts w:eastAsia="Times New Roman" w:cstheme="minorHAnsi"/>
          <w:sz w:val="20"/>
          <w:szCs w:val="20"/>
        </w:rPr>
        <w:t>las</w:t>
      </w:r>
      <w:r w:rsidRPr="002C0CA6">
        <w:rPr>
          <w:rFonts w:eastAsia="Times New Roman" w:cstheme="minorHAnsi"/>
          <w:spacing w:val="-13"/>
          <w:sz w:val="20"/>
          <w:szCs w:val="20"/>
        </w:rPr>
        <w:t xml:space="preserve"> </w:t>
      </w:r>
      <w:proofErr w:type="spellStart"/>
      <w:r w:rsidRPr="002C0CA6">
        <w:rPr>
          <w:rFonts w:eastAsia="Times New Roman" w:cstheme="minorHAnsi"/>
          <w:w w:val="96"/>
          <w:sz w:val="20"/>
          <w:szCs w:val="20"/>
        </w:rPr>
        <w:t>alegaciones</w:t>
      </w:r>
      <w:proofErr w:type="spellEnd"/>
      <w:r w:rsidRPr="002C0CA6">
        <w:rPr>
          <w:rFonts w:eastAsia="Times New Roman" w:cstheme="minorHAnsi"/>
          <w:spacing w:val="4"/>
          <w:w w:val="96"/>
          <w:sz w:val="20"/>
          <w:szCs w:val="20"/>
        </w:rPr>
        <w:t xml:space="preserve"> </w:t>
      </w:r>
      <w:r w:rsidRPr="002C0CA6">
        <w:rPr>
          <w:rFonts w:eastAsia="Times New Roman" w:cstheme="minorHAnsi"/>
          <w:sz w:val="20"/>
          <w:szCs w:val="20"/>
        </w:rPr>
        <w:t>y</w:t>
      </w:r>
      <w:r w:rsidRPr="002C0CA6">
        <w:rPr>
          <w:rFonts w:eastAsia="Times New Roman" w:cstheme="minorHAnsi"/>
          <w:spacing w:val="2"/>
          <w:sz w:val="20"/>
          <w:szCs w:val="20"/>
        </w:rPr>
        <w:t xml:space="preserve"> </w:t>
      </w:r>
      <w:r w:rsidRPr="002C0CA6">
        <w:rPr>
          <w:rFonts w:eastAsia="Times New Roman" w:cstheme="minorHAnsi"/>
          <w:sz w:val="20"/>
          <w:szCs w:val="20"/>
        </w:rPr>
        <w:t>las</w:t>
      </w:r>
      <w:r w:rsidRPr="002C0CA6">
        <w:rPr>
          <w:rFonts w:eastAsia="Times New Roman" w:cstheme="minorHAnsi"/>
          <w:spacing w:val="-8"/>
          <w:sz w:val="20"/>
          <w:szCs w:val="20"/>
        </w:rPr>
        <w:t xml:space="preserve"> </w:t>
      </w:r>
      <w:proofErr w:type="spellStart"/>
      <w:r w:rsidRPr="002C0CA6">
        <w:rPr>
          <w:rFonts w:eastAsia="Times New Roman" w:cstheme="minorHAnsi"/>
          <w:w w:val="96"/>
          <w:sz w:val="20"/>
          <w:szCs w:val="20"/>
        </w:rPr>
        <w:t>entrevistas</w:t>
      </w:r>
      <w:proofErr w:type="spellEnd"/>
      <w:r w:rsidRPr="002C0CA6">
        <w:rPr>
          <w:rFonts w:eastAsia="Times New Roman" w:cstheme="minorHAnsi"/>
          <w:spacing w:val="5"/>
          <w:w w:val="96"/>
          <w:sz w:val="20"/>
          <w:szCs w:val="20"/>
        </w:rPr>
        <w:t xml:space="preserve"> </w:t>
      </w:r>
      <w:proofErr w:type="spellStart"/>
      <w:r w:rsidRPr="002C0CA6">
        <w:rPr>
          <w:rFonts w:eastAsia="Times New Roman" w:cstheme="minorHAnsi"/>
          <w:sz w:val="20"/>
          <w:szCs w:val="20"/>
        </w:rPr>
        <w:t>sobre</w:t>
      </w:r>
      <w:proofErr w:type="spellEnd"/>
      <w:r w:rsidRPr="002C0CA6">
        <w:rPr>
          <w:rFonts w:eastAsia="Times New Roman" w:cstheme="minorHAnsi"/>
          <w:spacing w:val="-11"/>
          <w:sz w:val="20"/>
          <w:szCs w:val="20"/>
        </w:rPr>
        <w:t xml:space="preserve"> </w:t>
      </w:r>
      <w:proofErr w:type="spellStart"/>
      <w:r w:rsidRPr="002C0CA6">
        <w:rPr>
          <w:rFonts w:eastAsia="Times New Roman" w:cstheme="minorHAnsi"/>
          <w:sz w:val="20"/>
          <w:szCs w:val="20"/>
        </w:rPr>
        <w:t>el</w:t>
      </w:r>
      <w:proofErr w:type="spellEnd"/>
      <w:r w:rsidRPr="002C0CA6">
        <w:rPr>
          <w:rFonts w:eastAsia="Times New Roman" w:cstheme="minorHAnsi"/>
          <w:spacing w:val="2"/>
          <w:sz w:val="20"/>
          <w:szCs w:val="20"/>
        </w:rPr>
        <w:t xml:space="preserve"> </w:t>
      </w:r>
      <w:proofErr w:type="spellStart"/>
      <w:r w:rsidRPr="002C0CA6">
        <w:rPr>
          <w:rFonts w:eastAsia="Times New Roman" w:cstheme="minorHAnsi"/>
          <w:sz w:val="20"/>
          <w:szCs w:val="20"/>
        </w:rPr>
        <w:t>supuesto</w:t>
      </w:r>
      <w:proofErr w:type="spellEnd"/>
      <w:r w:rsidRPr="002C0CA6">
        <w:rPr>
          <w:rFonts w:eastAsia="Times New Roman" w:cstheme="minorHAnsi"/>
          <w:spacing w:val="-11"/>
          <w:sz w:val="20"/>
          <w:szCs w:val="20"/>
        </w:rPr>
        <w:t xml:space="preserve"> </w:t>
      </w:r>
      <w:proofErr w:type="spellStart"/>
      <w:r w:rsidRPr="002C0CA6">
        <w:rPr>
          <w:rFonts w:eastAsia="Times New Roman" w:cstheme="minorHAnsi"/>
          <w:w w:val="96"/>
          <w:sz w:val="20"/>
          <w:szCs w:val="20"/>
        </w:rPr>
        <w:t>incidente</w:t>
      </w:r>
      <w:proofErr w:type="spellEnd"/>
      <w:r w:rsidRPr="002C0CA6">
        <w:rPr>
          <w:rFonts w:eastAsia="Times New Roman" w:cstheme="minorHAnsi"/>
          <w:spacing w:val="4"/>
          <w:w w:val="96"/>
          <w:sz w:val="20"/>
          <w:szCs w:val="20"/>
        </w:rPr>
        <w:t xml:space="preserve"> </w:t>
      </w:r>
      <w:proofErr w:type="spellStart"/>
      <w:r w:rsidRPr="002C0CA6">
        <w:rPr>
          <w:rFonts w:eastAsia="Times New Roman" w:cstheme="minorHAnsi"/>
          <w:sz w:val="20"/>
          <w:szCs w:val="20"/>
        </w:rPr>
        <w:t>en</w:t>
      </w:r>
      <w:proofErr w:type="spellEnd"/>
      <w:r w:rsidRPr="002C0CA6">
        <w:rPr>
          <w:rFonts w:eastAsia="Times New Roman" w:cstheme="minorHAnsi"/>
          <w:spacing w:val="-5"/>
          <w:sz w:val="20"/>
          <w:szCs w:val="20"/>
        </w:rPr>
        <w:t xml:space="preserve"> </w:t>
      </w:r>
      <w:proofErr w:type="spellStart"/>
      <w:r w:rsidRPr="002C0CA6">
        <w:rPr>
          <w:rFonts w:eastAsia="Times New Roman" w:cstheme="minorHAnsi"/>
          <w:sz w:val="20"/>
          <w:szCs w:val="20"/>
        </w:rPr>
        <w:t>esta</w:t>
      </w:r>
      <w:proofErr w:type="spellEnd"/>
      <w:r w:rsidRPr="002C0CA6">
        <w:rPr>
          <w:rFonts w:eastAsia="Times New Roman" w:cstheme="minorHAnsi"/>
          <w:sz w:val="20"/>
          <w:szCs w:val="20"/>
        </w:rPr>
        <w:t xml:space="preserve"> </w:t>
      </w:r>
      <w:proofErr w:type="spellStart"/>
      <w:r w:rsidRPr="002C0CA6">
        <w:rPr>
          <w:rFonts w:eastAsia="Times New Roman" w:cstheme="minorHAnsi"/>
          <w:w w:val="96"/>
          <w:sz w:val="20"/>
          <w:szCs w:val="20"/>
        </w:rPr>
        <w:t>misma</w:t>
      </w:r>
      <w:proofErr w:type="spellEnd"/>
      <w:r w:rsidRPr="002C0CA6">
        <w:rPr>
          <w:rFonts w:eastAsia="Times New Roman" w:cstheme="minorHAnsi"/>
          <w:spacing w:val="-24"/>
          <w:sz w:val="20"/>
          <w:szCs w:val="20"/>
        </w:rPr>
        <w:t xml:space="preserve"> </w:t>
      </w:r>
      <w:r w:rsidRPr="002C0CA6">
        <w:rPr>
          <w:rFonts w:eastAsia="Times New Roman" w:cstheme="minorHAnsi"/>
          <w:w w:val="99"/>
          <w:sz w:val="20"/>
          <w:szCs w:val="20"/>
        </w:rPr>
        <w:t>carta</w:t>
      </w:r>
      <w:r w:rsidRPr="002C0CA6">
        <w:rPr>
          <w:rFonts w:eastAsia="Times New Roman" w:cstheme="minorHAnsi"/>
          <w:spacing w:val="-23"/>
          <w:sz w:val="20"/>
          <w:szCs w:val="20"/>
        </w:rPr>
        <w:t xml:space="preserve"> </w:t>
      </w:r>
      <w:r w:rsidRPr="002C0CA6">
        <w:rPr>
          <w:rFonts w:eastAsia="Times New Roman" w:cstheme="minorHAnsi"/>
          <w:sz w:val="20"/>
          <w:szCs w:val="20"/>
        </w:rPr>
        <w:t>se</w:t>
      </w:r>
      <w:r w:rsidRPr="002C0CA6">
        <w:rPr>
          <w:rFonts w:eastAsia="Times New Roman" w:cstheme="minorHAnsi"/>
          <w:spacing w:val="-8"/>
          <w:sz w:val="20"/>
          <w:szCs w:val="20"/>
        </w:rPr>
        <w:t xml:space="preserve"> </w:t>
      </w:r>
      <w:r w:rsidRPr="002C0CA6">
        <w:rPr>
          <w:rFonts w:eastAsia="Times New Roman" w:cstheme="minorHAnsi"/>
          <w:w w:val="98"/>
          <w:sz w:val="20"/>
          <w:szCs w:val="20"/>
        </w:rPr>
        <w:t>le</w:t>
      </w:r>
      <w:r w:rsidRPr="002C0CA6">
        <w:rPr>
          <w:rFonts w:eastAsia="Times New Roman" w:cstheme="minorHAnsi"/>
          <w:spacing w:val="-19"/>
          <w:w w:val="98"/>
          <w:sz w:val="20"/>
          <w:szCs w:val="20"/>
        </w:rPr>
        <w:t xml:space="preserve"> </w:t>
      </w:r>
      <w:proofErr w:type="spellStart"/>
      <w:r w:rsidRPr="002C0CA6">
        <w:rPr>
          <w:rFonts w:eastAsia="Times New Roman" w:cstheme="minorHAnsi"/>
          <w:w w:val="98"/>
          <w:sz w:val="20"/>
          <w:szCs w:val="20"/>
        </w:rPr>
        <w:t>explicara</w:t>
      </w:r>
      <w:proofErr w:type="spellEnd"/>
      <w:r w:rsidRPr="002C0CA6">
        <w:rPr>
          <w:rFonts w:eastAsia="Times New Roman" w:cstheme="minorHAnsi"/>
          <w:spacing w:val="-24"/>
          <w:sz w:val="20"/>
          <w:szCs w:val="20"/>
        </w:rPr>
        <w:t xml:space="preserve"> </w:t>
      </w:r>
      <w:r w:rsidRPr="002C0CA6">
        <w:rPr>
          <w:rFonts w:eastAsia="Times New Roman" w:cstheme="minorHAnsi"/>
          <w:sz w:val="20"/>
          <w:szCs w:val="20"/>
        </w:rPr>
        <w:t>al</w:t>
      </w:r>
      <w:r w:rsidRPr="002C0CA6">
        <w:rPr>
          <w:rFonts w:eastAsia="Times New Roman" w:cstheme="minorHAnsi"/>
          <w:spacing w:val="-18"/>
          <w:sz w:val="20"/>
          <w:szCs w:val="20"/>
        </w:rPr>
        <w:t xml:space="preserve"> </w:t>
      </w:r>
      <w:proofErr w:type="spellStart"/>
      <w:r w:rsidRPr="002C0CA6">
        <w:rPr>
          <w:rFonts w:eastAsia="Times New Roman" w:cstheme="minorHAnsi"/>
          <w:w w:val="96"/>
          <w:sz w:val="20"/>
          <w:szCs w:val="20"/>
        </w:rPr>
        <w:t>demandante</w:t>
      </w:r>
      <w:proofErr w:type="spellEnd"/>
      <w:r w:rsidRPr="002C0CA6">
        <w:rPr>
          <w:rFonts w:eastAsia="Times New Roman" w:cstheme="minorHAnsi"/>
          <w:spacing w:val="-16"/>
          <w:w w:val="96"/>
          <w:sz w:val="20"/>
          <w:szCs w:val="20"/>
        </w:rPr>
        <w:t xml:space="preserve"> </w:t>
      </w:r>
      <w:proofErr w:type="spellStart"/>
      <w:r w:rsidRPr="002C0CA6">
        <w:rPr>
          <w:rFonts w:eastAsia="Times New Roman" w:cstheme="minorHAnsi"/>
          <w:sz w:val="20"/>
          <w:szCs w:val="20"/>
        </w:rPr>
        <w:t>si</w:t>
      </w:r>
      <w:proofErr w:type="spellEnd"/>
      <w:r w:rsidRPr="002C0CA6">
        <w:rPr>
          <w:rFonts w:eastAsia="Times New Roman" w:cstheme="minorHAnsi"/>
          <w:spacing w:val="-20"/>
          <w:sz w:val="20"/>
          <w:szCs w:val="20"/>
        </w:rPr>
        <w:t xml:space="preserve"> </w:t>
      </w:r>
      <w:r w:rsidRPr="002C0CA6">
        <w:rPr>
          <w:rFonts w:eastAsia="Times New Roman" w:cstheme="minorHAnsi"/>
          <w:sz w:val="20"/>
          <w:szCs w:val="20"/>
        </w:rPr>
        <w:t>se</w:t>
      </w:r>
      <w:r w:rsidRPr="002C0CA6">
        <w:rPr>
          <w:rFonts w:eastAsia="Times New Roman" w:cstheme="minorHAnsi"/>
          <w:spacing w:val="-11"/>
          <w:sz w:val="20"/>
          <w:szCs w:val="20"/>
        </w:rPr>
        <w:t xml:space="preserve"> </w:t>
      </w:r>
      <w:proofErr w:type="spellStart"/>
      <w:r w:rsidRPr="002C0CA6">
        <w:rPr>
          <w:rFonts w:eastAsia="Times New Roman" w:cstheme="minorHAnsi"/>
          <w:w w:val="95"/>
          <w:sz w:val="20"/>
          <w:szCs w:val="20"/>
        </w:rPr>
        <w:t>llevara</w:t>
      </w:r>
      <w:proofErr w:type="spellEnd"/>
      <w:r w:rsidRPr="002C0CA6">
        <w:rPr>
          <w:rFonts w:eastAsia="Times New Roman" w:cstheme="minorHAnsi"/>
          <w:spacing w:val="-14"/>
          <w:w w:val="95"/>
          <w:sz w:val="20"/>
          <w:szCs w:val="20"/>
        </w:rPr>
        <w:t xml:space="preserve"> </w:t>
      </w:r>
      <w:r w:rsidRPr="002C0CA6">
        <w:rPr>
          <w:rFonts w:eastAsia="Times New Roman" w:cstheme="minorHAnsi"/>
          <w:sz w:val="20"/>
          <w:szCs w:val="20"/>
        </w:rPr>
        <w:t>a</w:t>
      </w:r>
      <w:r w:rsidRPr="002C0CA6">
        <w:rPr>
          <w:rFonts w:eastAsia="Times New Roman" w:cstheme="minorHAnsi"/>
          <w:spacing w:val="-16"/>
          <w:sz w:val="20"/>
          <w:szCs w:val="20"/>
        </w:rPr>
        <w:t xml:space="preserve"> </w:t>
      </w:r>
      <w:proofErr w:type="spellStart"/>
      <w:r w:rsidRPr="002C0CA6">
        <w:rPr>
          <w:rFonts w:eastAsia="Times New Roman" w:cstheme="minorHAnsi"/>
          <w:w w:val="96"/>
          <w:sz w:val="20"/>
          <w:szCs w:val="20"/>
        </w:rPr>
        <w:t>cabo</w:t>
      </w:r>
      <w:proofErr w:type="spellEnd"/>
      <w:r w:rsidRPr="002C0CA6">
        <w:rPr>
          <w:rFonts w:eastAsia="Times New Roman" w:cstheme="minorHAnsi"/>
          <w:spacing w:val="-14"/>
          <w:w w:val="96"/>
          <w:sz w:val="20"/>
          <w:szCs w:val="20"/>
        </w:rPr>
        <w:t xml:space="preserve"> </w:t>
      </w:r>
      <w:proofErr w:type="spellStart"/>
      <w:r w:rsidRPr="002C0CA6">
        <w:rPr>
          <w:rFonts w:eastAsia="Times New Roman" w:cstheme="minorHAnsi"/>
          <w:w w:val="96"/>
          <w:sz w:val="20"/>
          <w:szCs w:val="20"/>
        </w:rPr>
        <w:t>alguna</w:t>
      </w:r>
      <w:proofErr w:type="spellEnd"/>
      <w:r w:rsidRPr="002C0CA6">
        <w:rPr>
          <w:rFonts w:eastAsia="Times New Roman" w:cstheme="minorHAnsi"/>
          <w:spacing w:val="-12"/>
          <w:w w:val="96"/>
          <w:sz w:val="20"/>
          <w:szCs w:val="20"/>
        </w:rPr>
        <w:t xml:space="preserve"> </w:t>
      </w:r>
      <w:proofErr w:type="spellStart"/>
      <w:r w:rsidRPr="002C0CA6">
        <w:rPr>
          <w:rFonts w:eastAsia="Times New Roman" w:cstheme="minorHAnsi"/>
          <w:w w:val="96"/>
          <w:sz w:val="20"/>
          <w:szCs w:val="20"/>
        </w:rPr>
        <w:t>accion</w:t>
      </w:r>
      <w:proofErr w:type="spellEnd"/>
      <w:r w:rsidRPr="002C0CA6">
        <w:rPr>
          <w:rFonts w:eastAsia="Times New Roman" w:cstheme="minorHAnsi"/>
          <w:spacing w:val="-4"/>
          <w:w w:val="96"/>
          <w:sz w:val="20"/>
          <w:szCs w:val="20"/>
        </w:rPr>
        <w:t xml:space="preserve"> </w:t>
      </w:r>
      <w:proofErr w:type="spellStart"/>
      <w:r w:rsidRPr="002C0CA6">
        <w:rPr>
          <w:rFonts w:eastAsia="Times New Roman" w:cstheme="minorHAnsi"/>
          <w:w w:val="96"/>
          <w:sz w:val="20"/>
          <w:szCs w:val="20"/>
        </w:rPr>
        <w:t>disciplinaria</w:t>
      </w:r>
      <w:proofErr w:type="spellEnd"/>
      <w:r w:rsidRPr="002C0CA6">
        <w:rPr>
          <w:rFonts w:eastAsia="Times New Roman" w:cstheme="minorHAnsi"/>
          <w:w w:val="96"/>
          <w:sz w:val="20"/>
          <w:szCs w:val="20"/>
        </w:rPr>
        <w:t>,</w:t>
      </w:r>
      <w:r w:rsidRPr="002C0CA6">
        <w:rPr>
          <w:rFonts w:eastAsia="Times New Roman" w:cstheme="minorHAnsi"/>
          <w:spacing w:val="-4"/>
          <w:w w:val="96"/>
          <w:sz w:val="20"/>
          <w:szCs w:val="20"/>
        </w:rPr>
        <w:t xml:space="preserve"> </w:t>
      </w:r>
      <w:proofErr w:type="spellStart"/>
      <w:r w:rsidRPr="002C0CA6">
        <w:rPr>
          <w:rFonts w:eastAsia="Times New Roman" w:cstheme="minorHAnsi"/>
          <w:sz w:val="20"/>
          <w:szCs w:val="20"/>
        </w:rPr>
        <w:t>entrenamiento</w:t>
      </w:r>
      <w:proofErr w:type="spellEnd"/>
      <w:r w:rsidRPr="002C0CA6">
        <w:rPr>
          <w:rFonts w:eastAsia="Times New Roman" w:cstheme="minorHAnsi"/>
          <w:sz w:val="20"/>
          <w:szCs w:val="20"/>
        </w:rPr>
        <w:t xml:space="preserve"> </w:t>
      </w:r>
      <w:proofErr w:type="spellStart"/>
      <w:r w:rsidRPr="002C0CA6">
        <w:rPr>
          <w:rFonts w:eastAsia="Times New Roman" w:cstheme="minorHAnsi"/>
          <w:w w:val="96"/>
          <w:sz w:val="20"/>
          <w:szCs w:val="20"/>
        </w:rPr>
        <w:t>adicional</w:t>
      </w:r>
      <w:proofErr w:type="spellEnd"/>
      <w:r w:rsidRPr="002C0CA6">
        <w:rPr>
          <w:rFonts w:eastAsia="Times New Roman" w:cstheme="minorHAnsi"/>
          <w:spacing w:val="3"/>
          <w:w w:val="96"/>
          <w:sz w:val="20"/>
          <w:szCs w:val="20"/>
        </w:rPr>
        <w:t xml:space="preserve"> </w:t>
      </w:r>
      <w:r w:rsidRPr="002C0CA6">
        <w:rPr>
          <w:rFonts w:eastAsia="Times New Roman" w:cstheme="minorHAnsi"/>
          <w:sz w:val="20"/>
          <w:szCs w:val="20"/>
        </w:rPr>
        <w:t>al</w:t>
      </w:r>
      <w:r w:rsidRPr="002C0CA6">
        <w:rPr>
          <w:rFonts w:eastAsia="Times New Roman" w:cstheme="minorHAnsi"/>
          <w:spacing w:val="6"/>
          <w:sz w:val="20"/>
          <w:szCs w:val="20"/>
        </w:rPr>
        <w:t xml:space="preserve"> </w:t>
      </w:r>
      <w:r w:rsidRPr="002C0CA6">
        <w:rPr>
          <w:rFonts w:eastAsia="Times New Roman" w:cstheme="minorHAnsi"/>
          <w:w w:val="95"/>
          <w:sz w:val="20"/>
          <w:szCs w:val="20"/>
        </w:rPr>
        <w:t>personal</w:t>
      </w:r>
      <w:r w:rsidRPr="002C0CA6">
        <w:rPr>
          <w:rFonts w:eastAsia="Times New Roman" w:cstheme="minorHAnsi"/>
          <w:spacing w:val="4"/>
          <w:w w:val="95"/>
          <w:sz w:val="20"/>
          <w:szCs w:val="20"/>
        </w:rPr>
        <w:t xml:space="preserve"> </w:t>
      </w:r>
      <w:r w:rsidRPr="002C0CA6">
        <w:rPr>
          <w:rFonts w:eastAsia="Times New Roman" w:cstheme="minorHAnsi"/>
          <w:sz w:val="20"/>
          <w:szCs w:val="20"/>
        </w:rPr>
        <w:t>o</w:t>
      </w:r>
      <w:r w:rsidRPr="002C0CA6">
        <w:rPr>
          <w:rFonts w:eastAsia="Times New Roman" w:cstheme="minorHAnsi"/>
          <w:spacing w:val="-5"/>
          <w:sz w:val="20"/>
          <w:szCs w:val="20"/>
        </w:rPr>
        <w:t xml:space="preserve"> </w:t>
      </w:r>
      <w:r w:rsidRPr="002C0CA6">
        <w:rPr>
          <w:rFonts w:eastAsia="Times New Roman" w:cstheme="minorHAnsi"/>
          <w:sz w:val="20"/>
          <w:szCs w:val="20"/>
        </w:rPr>
        <w:t>se</w:t>
      </w:r>
      <w:r w:rsidRPr="002C0CA6">
        <w:rPr>
          <w:rFonts w:eastAsia="Times New Roman" w:cstheme="minorHAnsi"/>
          <w:spacing w:val="-7"/>
          <w:sz w:val="20"/>
          <w:szCs w:val="20"/>
        </w:rPr>
        <w:t xml:space="preserve"> </w:t>
      </w:r>
      <w:proofErr w:type="spellStart"/>
      <w:r w:rsidRPr="002C0CA6">
        <w:rPr>
          <w:rFonts w:eastAsia="Times New Roman" w:cstheme="minorHAnsi"/>
          <w:w w:val="97"/>
          <w:sz w:val="20"/>
          <w:szCs w:val="20"/>
        </w:rPr>
        <w:t>tomara</w:t>
      </w:r>
      <w:proofErr w:type="spellEnd"/>
      <w:r w:rsidRPr="002C0CA6">
        <w:rPr>
          <w:rFonts w:eastAsia="Times New Roman" w:cstheme="minorHAnsi"/>
          <w:spacing w:val="-8"/>
          <w:w w:val="97"/>
          <w:sz w:val="20"/>
          <w:szCs w:val="20"/>
        </w:rPr>
        <w:t xml:space="preserve"> </w:t>
      </w:r>
      <w:proofErr w:type="spellStart"/>
      <w:r w:rsidRPr="002C0CA6">
        <w:rPr>
          <w:rFonts w:eastAsia="Times New Roman" w:cstheme="minorHAnsi"/>
          <w:w w:val="97"/>
          <w:sz w:val="20"/>
          <w:szCs w:val="20"/>
        </w:rPr>
        <w:t>alguna</w:t>
      </w:r>
      <w:proofErr w:type="spellEnd"/>
      <w:r w:rsidRPr="002C0CA6">
        <w:rPr>
          <w:rFonts w:eastAsia="Times New Roman" w:cstheme="minorHAnsi"/>
          <w:spacing w:val="-7"/>
          <w:w w:val="97"/>
          <w:sz w:val="20"/>
          <w:szCs w:val="20"/>
        </w:rPr>
        <w:t xml:space="preserve"> </w:t>
      </w:r>
      <w:proofErr w:type="spellStart"/>
      <w:r w:rsidRPr="002C0CA6">
        <w:rPr>
          <w:rFonts w:eastAsia="Times New Roman" w:cstheme="minorHAnsi"/>
          <w:sz w:val="20"/>
          <w:szCs w:val="20"/>
        </w:rPr>
        <w:t>otra</w:t>
      </w:r>
      <w:proofErr w:type="spellEnd"/>
      <w:r w:rsidRPr="002C0CA6">
        <w:rPr>
          <w:rFonts w:eastAsia="Times New Roman" w:cstheme="minorHAnsi"/>
          <w:spacing w:val="-19"/>
          <w:sz w:val="20"/>
          <w:szCs w:val="20"/>
        </w:rPr>
        <w:t xml:space="preserve"> </w:t>
      </w:r>
      <w:proofErr w:type="spellStart"/>
      <w:r w:rsidRPr="002C0CA6">
        <w:rPr>
          <w:rFonts w:eastAsia="Times New Roman" w:cstheme="minorHAnsi"/>
          <w:sz w:val="20"/>
          <w:szCs w:val="20"/>
        </w:rPr>
        <w:t>accion</w:t>
      </w:r>
      <w:proofErr w:type="spellEnd"/>
      <w:r w:rsidRPr="002C0CA6">
        <w:rPr>
          <w:rFonts w:eastAsia="Times New Roman" w:cstheme="minorHAnsi"/>
          <w:spacing w:val="-18"/>
          <w:sz w:val="20"/>
          <w:szCs w:val="20"/>
        </w:rPr>
        <w:t xml:space="preserve"> </w:t>
      </w:r>
      <w:proofErr w:type="spellStart"/>
      <w:r w:rsidRPr="002C0CA6">
        <w:rPr>
          <w:rFonts w:eastAsia="Times New Roman" w:cstheme="minorHAnsi"/>
          <w:sz w:val="20"/>
          <w:szCs w:val="20"/>
        </w:rPr>
        <w:t>necesaria</w:t>
      </w:r>
      <w:proofErr w:type="spellEnd"/>
      <w:r w:rsidRPr="002C0CA6">
        <w:rPr>
          <w:rFonts w:eastAsia="Times New Roman" w:cstheme="minorHAnsi"/>
          <w:sz w:val="20"/>
          <w:szCs w:val="20"/>
        </w:rPr>
        <w:t>.</w:t>
      </w:r>
    </w:p>
    <w:p w14:paraId="4BEC87CD" w14:textId="77777777" w:rsidR="002C0CA6" w:rsidRPr="002C0CA6" w:rsidRDefault="002C0CA6" w:rsidP="002C0CA6">
      <w:pPr>
        <w:widowControl w:val="0"/>
        <w:spacing w:before="4" w:after="0" w:line="240" w:lineRule="exact"/>
        <w:rPr>
          <w:rFonts w:eastAsiaTheme="minorHAnsi" w:cstheme="minorHAnsi"/>
          <w:sz w:val="20"/>
          <w:szCs w:val="20"/>
        </w:rPr>
      </w:pPr>
    </w:p>
    <w:p w14:paraId="4C22B0DE" w14:textId="77777777" w:rsidR="002C0CA6" w:rsidRPr="002C0CA6" w:rsidRDefault="002C0CA6" w:rsidP="002C0CA6">
      <w:pPr>
        <w:widowControl w:val="0"/>
        <w:spacing w:after="0" w:line="230" w:lineRule="auto"/>
        <w:ind w:left="146" w:right="59" w:firstLine="7"/>
        <w:jc w:val="both"/>
        <w:rPr>
          <w:rFonts w:eastAsia="Times New Roman" w:cstheme="minorHAnsi"/>
          <w:sz w:val="20"/>
          <w:szCs w:val="20"/>
        </w:rPr>
      </w:pPr>
      <w:r w:rsidRPr="002C0CA6">
        <w:rPr>
          <w:rFonts w:eastAsia="Times New Roman" w:cstheme="minorHAnsi"/>
          <w:sz w:val="20"/>
          <w:szCs w:val="20"/>
        </w:rPr>
        <w:t>Si</w:t>
      </w:r>
      <w:r w:rsidRPr="002C0CA6">
        <w:rPr>
          <w:rFonts w:eastAsia="Times New Roman" w:cstheme="minorHAnsi"/>
          <w:spacing w:val="-1"/>
          <w:sz w:val="20"/>
          <w:szCs w:val="20"/>
        </w:rPr>
        <w:t xml:space="preserve"> </w:t>
      </w:r>
      <w:proofErr w:type="spellStart"/>
      <w:r w:rsidRPr="002C0CA6">
        <w:rPr>
          <w:rFonts w:eastAsia="Times New Roman" w:cstheme="minorHAnsi"/>
          <w:sz w:val="20"/>
          <w:szCs w:val="20"/>
        </w:rPr>
        <w:t>el</w:t>
      </w:r>
      <w:proofErr w:type="spellEnd"/>
      <w:r w:rsidRPr="002C0CA6">
        <w:rPr>
          <w:rFonts w:eastAsia="Times New Roman" w:cstheme="minorHAnsi"/>
          <w:spacing w:val="4"/>
          <w:sz w:val="20"/>
          <w:szCs w:val="20"/>
        </w:rPr>
        <w:t xml:space="preserve"> </w:t>
      </w:r>
      <w:proofErr w:type="spellStart"/>
      <w:r w:rsidRPr="002C0CA6">
        <w:rPr>
          <w:rFonts w:eastAsia="Times New Roman" w:cstheme="minorHAnsi"/>
          <w:w w:val="96"/>
          <w:sz w:val="20"/>
          <w:szCs w:val="20"/>
        </w:rPr>
        <w:t>demandante</w:t>
      </w:r>
      <w:proofErr w:type="spellEnd"/>
      <w:r w:rsidRPr="002C0CA6">
        <w:rPr>
          <w:rFonts w:eastAsia="Times New Roman" w:cstheme="minorHAnsi"/>
          <w:spacing w:val="2"/>
          <w:w w:val="96"/>
          <w:sz w:val="20"/>
          <w:szCs w:val="20"/>
        </w:rPr>
        <w:t xml:space="preserve"> </w:t>
      </w:r>
      <w:proofErr w:type="spellStart"/>
      <w:r w:rsidRPr="002C0CA6">
        <w:rPr>
          <w:rFonts w:eastAsia="Times New Roman" w:cstheme="minorHAnsi"/>
          <w:sz w:val="20"/>
          <w:szCs w:val="20"/>
        </w:rPr>
        <w:t>desea</w:t>
      </w:r>
      <w:proofErr w:type="spellEnd"/>
      <w:r w:rsidRPr="002C0CA6">
        <w:rPr>
          <w:rFonts w:eastAsia="Times New Roman" w:cstheme="minorHAnsi"/>
          <w:spacing w:val="-7"/>
          <w:sz w:val="20"/>
          <w:szCs w:val="20"/>
        </w:rPr>
        <w:t xml:space="preserve"> </w:t>
      </w:r>
      <w:proofErr w:type="spellStart"/>
      <w:r w:rsidRPr="002C0CA6">
        <w:rPr>
          <w:rFonts w:eastAsia="Times New Roman" w:cstheme="minorHAnsi"/>
          <w:sz w:val="20"/>
          <w:szCs w:val="20"/>
        </w:rPr>
        <w:t>apelar</w:t>
      </w:r>
      <w:proofErr w:type="spellEnd"/>
      <w:r w:rsidRPr="002C0CA6">
        <w:rPr>
          <w:rFonts w:eastAsia="Times New Roman" w:cstheme="minorHAnsi"/>
          <w:spacing w:val="-2"/>
          <w:sz w:val="20"/>
          <w:szCs w:val="20"/>
        </w:rPr>
        <w:t xml:space="preserve"> </w:t>
      </w:r>
      <w:proofErr w:type="spellStart"/>
      <w:r w:rsidRPr="002C0CA6">
        <w:rPr>
          <w:rFonts w:eastAsia="Times New Roman" w:cstheme="minorHAnsi"/>
          <w:sz w:val="20"/>
          <w:szCs w:val="20"/>
        </w:rPr>
        <w:t>Ia</w:t>
      </w:r>
      <w:proofErr w:type="spellEnd"/>
      <w:r w:rsidRPr="002C0CA6">
        <w:rPr>
          <w:rFonts w:eastAsia="Times New Roman" w:cstheme="minorHAnsi"/>
          <w:spacing w:val="-20"/>
          <w:sz w:val="20"/>
          <w:szCs w:val="20"/>
        </w:rPr>
        <w:t xml:space="preserve"> </w:t>
      </w:r>
      <w:r w:rsidRPr="002C0CA6">
        <w:rPr>
          <w:rFonts w:eastAsia="Times New Roman" w:cstheme="minorHAnsi"/>
          <w:w w:val="97"/>
          <w:sz w:val="20"/>
          <w:szCs w:val="20"/>
        </w:rPr>
        <w:t>decision,</w:t>
      </w:r>
      <w:r w:rsidRPr="002C0CA6">
        <w:rPr>
          <w:rFonts w:eastAsia="Times New Roman" w:cstheme="minorHAnsi"/>
          <w:spacing w:val="-2"/>
          <w:w w:val="97"/>
          <w:sz w:val="20"/>
          <w:szCs w:val="20"/>
        </w:rPr>
        <w:t xml:space="preserve"> </w:t>
      </w:r>
      <w:proofErr w:type="spellStart"/>
      <w:r w:rsidRPr="002C0CA6">
        <w:rPr>
          <w:rFonts w:eastAsia="Times New Roman" w:cstheme="minorHAnsi"/>
          <w:sz w:val="20"/>
          <w:szCs w:val="20"/>
        </w:rPr>
        <w:t>el</w:t>
      </w:r>
      <w:proofErr w:type="spellEnd"/>
      <w:r w:rsidRPr="002C0CA6">
        <w:rPr>
          <w:rFonts w:eastAsia="Times New Roman" w:cstheme="minorHAnsi"/>
          <w:spacing w:val="2"/>
          <w:sz w:val="20"/>
          <w:szCs w:val="20"/>
        </w:rPr>
        <w:t xml:space="preserve"> </w:t>
      </w:r>
      <w:proofErr w:type="spellStart"/>
      <w:r w:rsidRPr="002C0CA6">
        <w:rPr>
          <w:rFonts w:eastAsia="Times New Roman" w:cstheme="minorHAnsi"/>
          <w:sz w:val="20"/>
          <w:szCs w:val="20"/>
        </w:rPr>
        <w:t>tendra</w:t>
      </w:r>
      <w:proofErr w:type="spellEnd"/>
      <w:r w:rsidRPr="002C0CA6">
        <w:rPr>
          <w:rFonts w:eastAsia="Times New Roman" w:cstheme="minorHAnsi"/>
          <w:spacing w:val="-21"/>
          <w:sz w:val="20"/>
          <w:szCs w:val="20"/>
        </w:rPr>
        <w:t xml:space="preserve"> </w:t>
      </w:r>
      <w:r w:rsidRPr="002C0CA6">
        <w:rPr>
          <w:rFonts w:eastAsia="Times New Roman" w:cstheme="minorHAnsi"/>
          <w:sz w:val="20"/>
          <w:szCs w:val="20"/>
        </w:rPr>
        <w:t>180</w:t>
      </w:r>
      <w:r w:rsidRPr="002C0CA6">
        <w:rPr>
          <w:rFonts w:eastAsia="Times New Roman" w:cstheme="minorHAnsi"/>
          <w:spacing w:val="-11"/>
          <w:sz w:val="20"/>
          <w:szCs w:val="20"/>
        </w:rPr>
        <w:t xml:space="preserve"> </w:t>
      </w:r>
      <w:proofErr w:type="spellStart"/>
      <w:r w:rsidRPr="002C0CA6">
        <w:rPr>
          <w:rFonts w:eastAsia="Times New Roman" w:cstheme="minorHAnsi"/>
          <w:sz w:val="20"/>
          <w:szCs w:val="20"/>
        </w:rPr>
        <w:t>dias</w:t>
      </w:r>
      <w:proofErr w:type="spellEnd"/>
      <w:r w:rsidRPr="002C0CA6">
        <w:rPr>
          <w:rFonts w:eastAsia="Times New Roman" w:cstheme="minorHAnsi"/>
          <w:spacing w:val="-8"/>
          <w:sz w:val="20"/>
          <w:szCs w:val="20"/>
        </w:rPr>
        <w:t xml:space="preserve"> </w:t>
      </w:r>
      <w:proofErr w:type="spellStart"/>
      <w:r w:rsidRPr="002C0CA6">
        <w:rPr>
          <w:rFonts w:eastAsia="Times New Roman" w:cstheme="minorHAnsi"/>
          <w:w w:val="96"/>
          <w:sz w:val="20"/>
          <w:szCs w:val="20"/>
        </w:rPr>
        <w:t>despues</w:t>
      </w:r>
      <w:proofErr w:type="spellEnd"/>
      <w:r w:rsidRPr="002C0CA6">
        <w:rPr>
          <w:rFonts w:eastAsia="Times New Roman" w:cstheme="minorHAnsi"/>
          <w:spacing w:val="1"/>
          <w:w w:val="96"/>
          <w:sz w:val="20"/>
          <w:szCs w:val="20"/>
        </w:rPr>
        <w:t xml:space="preserve"> </w:t>
      </w:r>
      <w:r w:rsidRPr="002C0CA6">
        <w:rPr>
          <w:rFonts w:eastAsia="Times New Roman" w:cstheme="minorHAnsi"/>
          <w:sz w:val="20"/>
          <w:szCs w:val="20"/>
        </w:rPr>
        <w:t>de</w:t>
      </w:r>
      <w:r w:rsidRPr="002C0CA6">
        <w:rPr>
          <w:rFonts w:eastAsia="Times New Roman" w:cstheme="minorHAnsi"/>
          <w:spacing w:val="12"/>
          <w:sz w:val="20"/>
          <w:szCs w:val="20"/>
        </w:rPr>
        <w:t xml:space="preserve"> </w:t>
      </w:r>
      <w:r w:rsidRPr="002C0CA6">
        <w:rPr>
          <w:rFonts w:eastAsia="Times New Roman" w:cstheme="minorHAnsi"/>
          <w:sz w:val="20"/>
          <w:szCs w:val="20"/>
        </w:rPr>
        <w:t>la</w:t>
      </w:r>
      <w:r w:rsidRPr="002C0CA6">
        <w:rPr>
          <w:rFonts w:eastAsia="Times New Roman" w:cstheme="minorHAnsi"/>
          <w:spacing w:val="-17"/>
          <w:sz w:val="20"/>
          <w:szCs w:val="20"/>
        </w:rPr>
        <w:t xml:space="preserve"> </w:t>
      </w:r>
      <w:proofErr w:type="spellStart"/>
      <w:r w:rsidRPr="002C0CA6">
        <w:rPr>
          <w:rFonts w:eastAsia="Times New Roman" w:cstheme="minorHAnsi"/>
          <w:sz w:val="20"/>
          <w:szCs w:val="20"/>
        </w:rPr>
        <w:t>fecha</w:t>
      </w:r>
      <w:proofErr w:type="spellEnd"/>
      <w:r w:rsidRPr="002C0CA6">
        <w:rPr>
          <w:rFonts w:eastAsia="Times New Roman" w:cstheme="minorHAnsi"/>
          <w:spacing w:val="-7"/>
          <w:sz w:val="20"/>
          <w:szCs w:val="20"/>
        </w:rPr>
        <w:t xml:space="preserve"> </w:t>
      </w:r>
      <w:proofErr w:type="spellStart"/>
      <w:r w:rsidRPr="002C0CA6">
        <w:rPr>
          <w:rFonts w:eastAsia="Times New Roman" w:cstheme="minorHAnsi"/>
          <w:w w:val="96"/>
          <w:sz w:val="20"/>
          <w:szCs w:val="20"/>
        </w:rPr>
        <w:t>marcada</w:t>
      </w:r>
      <w:proofErr w:type="spellEnd"/>
      <w:r w:rsidRPr="002C0CA6">
        <w:rPr>
          <w:rFonts w:eastAsia="Times New Roman" w:cstheme="minorHAnsi"/>
          <w:spacing w:val="3"/>
          <w:w w:val="96"/>
          <w:sz w:val="20"/>
          <w:szCs w:val="20"/>
        </w:rPr>
        <w:t xml:space="preserve"> </w:t>
      </w:r>
      <w:proofErr w:type="spellStart"/>
      <w:r w:rsidRPr="002C0CA6">
        <w:rPr>
          <w:rFonts w:eastAsia="Times New Roman" w:cstheme="minorHAnsi"/>
          <w:sz w:val="20"/>
          <w:szCs w:val="20"/>
        </w:rPr>
        <w:t>en</w:t>
      </w:r>
      <w:proofErr w:type="spellEnd"/>
      <w:r w:rsidRPr="002C0CA6">
        <w:rPr>
          <w:rFonts w:eastAsia="Times New Roman" w:cstheme="minorHAnsi"/>
          <w:spacing w:val="5"/>
          <w:sz w:val="20"/>
          <w:szCs w:val="20"/>
        </w:rPr>
        <w:t xml:space="preserve"> </w:t>
      </w:r>
      <w:r w:rsidRPr="002C0CA6">
        <w:rPr>
          <w:rFonts w:eastAsia="Times New Roman" w:cstheme="minorHAnsi"/>
          <w:sz w:val="20"/>
          <w:szCs w:val="20"/>
        </w:rPr>
        <w:t>la</w:t>
      </w:r>
      <w:r w:rsidRPr="002C0CA6">
        <w:rPr>
          <w:rFonts w:eastAsia="Times New Roman" w:cstheme="minorHAnsi"/>
          <w:spacing w:val="-20"/>
          <w:sz w:val="20"/>
          <w:szCs w:val="20"/>
        </w:rPr>
        <w:t xml:space="preserve"> </w:t>
      </w:r>
      <w:r w:rsidRPr="002C0CA6">
        <w:rPr>
          <w:rFonts w:eastAsia="Times New Roman" w:cstheme="minorHAnsi"/>
          <w:sz w:val="20"/>
          <w:szCs w:val="20"/>
        </w:rPr>
        <w:t>carta</w:t>
      </w:r>
      <w:r w:rsidRPr="002C0CA6">
        <w:rPr>
          <w:rFonts w:eastAsia="Times New Roman" w:cstheme="minorHAnsi"/>
          <w:spacing w:val="-18"/>
          <w:sz w:val="20"/>
          <w:szCs w:val="20"/>
        </w:rPr>
        <w:t xml:space="preserve"> </w:t>
      </w:r>
      <w:r w:rsidRPr="002C0CA6">
        <w:rPr>
          <w:rFonts w:eastAsia="Times New Roman" w:cstheme="minorHAnsi"/>
          <w:sz w:val="20"/>
          <w:szCs w:val="20"/>
        </w:rPr>
        <w:t xml:space="preserve">de </w:t>
      </w:r>
      <w:proofErr w:type="spellStart"/>
      <w:r w:rsidRPr="002C0CA6">
        <w:rPr>
          <w:rFonts w:eastAsia="Times New Roman" w:cstheme="minorHAnsi"/>
          <w:w w:val="96"/>
          <w:sz w:val="20"/>
          <w:szCs w:val="20"/>
        </w:rPr>
        <w:t>cierre</w:t>
      </w:r>
      <w:proofErr w:type="spellEnd"/>
      <w:r w:rsidRPr="002C0CA6">
        <w:rPr>
          <w:rFonts w:eastAsia="Times New Roman" w:cstheme="minorHAnsi"/>
          <w:spacing w:val="-6"/>
          <w:w w:val="96"/>
          <w:sz w:val="20"/>
          <w:szCs w:val="20"/>
        </w:rPr>
        <w:t xml:space="preserve"> </w:t>
      </w:r>
      <w:proofErr w:type="gramStart"/>
      <w:r w:rsidRPr="002C0CA6">
        <w:rPr>
          <w:rFonts w:eastAsia="Times New Roman" w:cstheme="minorHAnsi"/>
          <w:sz w:val="20"/>
          <w:szCs w:val="20"/>
        </w:rPr>
        <w:t xml:space="preserve">ode </w:t>
      </w:r>
      <w:r w:rsidRPr="002C0CA6">
        <w:rPr>
          <w:rFonts w:eastAsia="Times New Roman" w:cstheme="minorHAnsi"/>
          <w:spacing w:val="9"/>
          <w:sz w:val="20"/>
          <w:szCs w:val="20"/>
        </w:rPr>
        <w:t xml:space="preserve"> </w:t>
      </w:r>
      <w:r w:rsidRPr="002C0CA6">
        <w:rPr>
          <w:rFonts w:eastAsia="Times New Roman" w:cstheme="minorHAnsi"/>
          <w:w w:val="89"/>
          <w:sz w:val="20"/>
          <w:szCs w:val="20"/>
        </w:rPr>
        <w:t>la</w:t>
      </w:r>
      <w:proofErr w:type="gramEnd"/>
      <w:r w:rsidRPr="002C0CA6">
        <w:rPr>
          <w:rFonts w:eastAsia="Times New Roman" w:cstheme="minorHAnsi"/>
          <w:spacing w:val="-3"/>
          <w:w w:val="89"/>
          <w:sz w:val="20"/>
          <w:szCs w:val="20"/>
        </w:rPr>
        <w:t xml:space="preserve"> </w:t>
      </w:r>
      <w:r w:rsidRPr="002C0CA6">
        <w:rPr>
          <w:rFonts w:eastAsia="Times New Roman" w:cstheme="minorHAnsi"/>
          <w:sz w:val="20"/>
          <w:szCs w:val="20"/>
        </w:rPr>
        <w:t>carta</w:t>
      </w:r>
      <w:r w:rsidRPr="002C0CA6">
        <w:rPr>
          <w:rFonts w:eastAsia="Times New Roman" w:cstheme="minorHAnsi"/>
          <w:spacing w:val="-10"/>
          <w:sz w:val="20"/>
          <w:szCs w:val="20"/>
        </w:rPr>
        <w:t xml:space="preserve"> </w:t>
      </w:r>
      <w:r w:rsidRPr="002C0CA6">
        <w:rPr>
          <w:rFonts w:eastAsia="Times New Roman" w:cstheme="minorHAnsi"/>
          <w:sz w:val="20"/>
          <w:szCs w:val="20"/>
        </w:rPr>
        <w:t>de</w:t>
      </w:r>
      <w:r w:rsidRPr="002C0CA6">
        <w:rPr>
          <w:rFonts w:eastAsia="Times New Roman" w:cstheme="minorHAnsi"/>
          <w:spacing w:val="2"/>
          <w:sz w:val="20"/>
          <w:szCs w:val="20"/>
        </w:rPr>
        <w:t xml:space="preserve"> </w:t>
      </w:r>
      <w:proofErr w:type="spellStart"/>
      <w:r w:rsidRPr="002C0CA6">
        <w:rPr>
          <w:rFonts w:eastAsia="Times New Roman" w:cstheme="minorHAnsi"/>
          <w:sz w:val="20"/>
          <w:szCs w:val="20"/>
        </w:rPr>
        <w:t>hallazgo</w:t>
      </w:r>
      <w:proofErr w:type="spellEnd"/>
      <w:r w:rsidRPr="002C0CA6">
        <w:rPr>
          <w:rFonts w:eastAsia="Times New Roman" w:cstheme="minorHAnsi"/>
          <w:spacing w:val="-14"/>
          <w:sz w:val="20"/>
          <w:szCs w:val="20"/>
        </w:rPr>
        <w:t xml:space="preserve"> </w:t>
      </w:r>
      <w:r w:rsidRPr="002C0CA6">
        <w:rPr>
          <w:rFonts w:eastAsia="Times New Roman" w:cstheme="minorHAnsi"/>
          <w:sz w:val="20"/>
          <w:szCs w:val="20"/>
        </w:rPr>
        <w:t>para</w:t>
      </w:r>
      <w:r w:rsidRPr="002C0CA6">
        <w:rPr>
          <w:rFonts w:eastAsia="Times New Roman" w:cstheme="minorHAnsi"/>
          <w:spacing w:val="-11"/>
          <w:sz w:val="20"/>
          <w:szCs w:val="20"/>
        </w:rPr>
        <w:t xml:space="preserve"> </w:t>
      </w:r>
      <w:proofErr w:type="spellStart"/>
      <w:r w:rsidRPr="002C0CA6">
        <w:rPr>
          <w:rFonts w:eastAsia="Times New Roman" w:cstheme="minorHAnsi"/>
          <w:w w:val="97"/>
          <w:sz w:val="20"/>
          <w:szCs w:val="20"/>
        </w:rPr>
        <w:t>hacerlo</w:t>
      </w:r>
      <w:proofErr w:type="spellEnd"/>
      <w:r w:rsidRPr="002C0CA6">
        <w:rPr>
          <w:rFonts w:eastAsia="Times New Roman" w:cstheme="minorHAnsi"/>
          <w:w w:val="97"/>
          <w:sz w:val="20"/>
          <w:szCs w:val="20"/>
        </w:rPr>
        <w:t>.</w:t>
      </w:r>
      <w:r w:rsidRPr="002C0CA6">
        <w:rPr>
          <w:rFonts w:eastAsia="Times New Roman" w:cstheme="minorHAnsi"/>
          <w:spacing w:val="-9"/>
          <w:w w:val="97"/>
          <w:sz w:val="20"/>
          <w:szCs w:val="20"/>
        </w:rPr>
        <w:t xml:space="preserve"> </w:t>
      </w:r>
      <w:r w:rsidRPr="002C0CA6">
        <w:rPr>
          <w:rFonts w:eastAsia="Times New Roman" w:cstheme="minorHAnsi"/>
          <w:sz w:val="20"/>
          <w:szCs w:val="20"/>
        </w:rPr>
        <w:t>Ell</w:t>
      </w:r>
      <w:r w:rsidRPr="002C0CA6">
        <w:rPr>
          <w:rFonts w:eastAsia="Times New Roman" w:cstheme="minorHAnsi"/>
          <w:spacing w:val="52"/>
          <w:sz w:val="20"/>
          <w:szCs w:val="20"/>
        </w:rPr>
        <w:t xml:space="preserve"> </w:t>
      </w:r>
      <w:r w:rsidRPr="002C0CA6">
        <w:rPr>
          <w:rFonts w:eastAsia="Times New Roman" w:cstheme="minorHAnsi"/>
          <w:sz w:val="20"/>
          <w:szCs w:val="20"/>
        </w:rPr>
        <w:t>La</w:t>
      </w:r>
      <w:r w:rsidRPr="002C0CA6">
        <w:rPr>
          <w:rFonts w:eastAsia="Times New Roman" w:cstheme="minorHAnsi"/>
          <w:spacing w:val="-18"/>
          <w:sz w:val="20"/>
          <w:szCs w:val="20"/>
        </w:rPr>
        <w:t xml:space="preserve"> </w:t>
      </w:r>
      <w:proofErr w:type="spellStart"/>
      <w:r w:rsidRPr="002C0CA6">
        <w:rPr>
          <w:rFonts w:eastAsia="Times New Roman" w:cstheme="minorHAnsi"/>
          <w:w w:val="96"/>
          <w:sz w:val="20"/>
          <w:szCs w:val="20"/>
        </w:rPr>
        <w:t>Coordinador</w:t>
      </w:r>
      <w:proofErr w:type="spellEnd"/>
      <w:r w:rsidRPr="002C0CA6">
        <w:rPr>
          <w:rFonts w:eastAsia="Times New Roman" w:cstheme="minorHAnsi"/>
          <w:spacing w:val="-2"/>
          <w:w w:val="96"/>
          <w:sz w:val="20"/>
          <w:szCs w:val="20"/>
        </w:rPr>
        <w:t>, Jamie Ainsworth (225)379-3055,</w:t>
      </w:r>
      <w:r w:rsidRPr="002C0CA6">
        <w:rPr>
          <w:rFonts w:eastAsia="Times New Roman" w:cstheme="minorHAnsi"/>
          <w:spacing w:val="-6"/>
          <w:sz w:val="20"/>
          <w:szCs w:val="20"/>
        </w:rPr>
        <w:t xml:space="preserve"> </w:t>
      </w:r>
      <w:r w:rsidRPr="002C0CA6">
        <w:rPr>
          <w:rFonts w:eastAsia="Times New Roman" w:cstheme="minorHAnsi"/>
          <w:sz w:val="20"/>
          <w:szCs w:val="20"/>
        </w:rPr>
        <w:t>del</w:t>
      </w:r>
      <w:r w:rsidRPr="002C0CA6">
        <w:rPr>
          <w:rFonts w:eastAsia="Times New Roman" w:cstheme="minorHAnsi"/>
          <w:spacing w:val="-6"/>
          <w:sz w:val="20"/>
          <w:szCs w:val="20"/>
        </w:rPr>
        <w:t xml:space="preserve"> </w:t>
      </w:r>
      <w:proofErr w:type="spellStart"/>
      <w:r w:rsidRPr="002C0CA6">
        <w:rPr>
          <w:rFonts w:eastAsia="Times New Roman" w:cstheme="minorHAnsi"/>
          <w:sz w:val="20"/>
          <w:szCs w:val="20"/>
        </w:rPr>
        <w:t>Titulo</w:t>
      </w:r>
      <w:proofErr w:type="spellEnd"/>
      <w:r w:rsidRPr="002C0CA6">
        <w:rPr>
          <w:rFonts w:eastAsia="Times New Roman" w:cstheme="minorHAnsi"/>
          <w:spacing w:val="-7"/>
          <w:sz w:val="20"/>
          <w:szCs w:val="20"/>
        </w:rPr>
        <w:t xml:space="preserve"> </w:t>
      </w:r>
      <w:r w:rsidRPr="002C0CA6">
        <w:rPr>
          <w:rFonts w:eastAsia="Times New Roman" w:cstheme="minorHAnsi"/>
          <w:sz w:val="20"/>
          <w:szCs w:val="20"/>
        </w:rPr>
        <w:t>VI</w:t>
      </w:r>
      <w:r w:rsidRPr="002C0CA6">
        <w:rPr>
          <w:rFonts w:eastAsia="Times New Roman" w:cstheme="minorHAnsi"/>
          <w:spacing w:val="-14"/>
          <w:sz w:val="20"/>
          <w:szCs w:val="20"/>
        </w:rPr>
        <w:t xml:space="preserve"> </w:t>
      </w:r>
      <w:r w:rsidRPr="002C0CA6">
        <w:rPr>
          <w:rFonts w:eastAsia="Arial" w:cstheme="minorHAnsi"/>
          <w:i/>
          <w:sz w:val="20"/>
          <w:szCs w:val="20"/>
        </w:rPr>
        <w:t>I</w:t>
      </w:r>
      <w:r w:rsidRPr="002C0CA6">
        <w:rPr>
          <w:rFonts w:eastAsia="Arial" w:cstheme="minorHAnsi"/>
          <w:i/>
          <w:spacing w:val="19"/>
          <w:sz w:val="20"/>
          <w:szCs w:val="20"/>
        </w:rPr>
        <w:t xml:space="preserve"> </w:t>
      </w:r>
      <w:r w:rsidRPr="002C0CA6">
        <w:rPr>
          <w:rFonts w:eastAsia="Times New Roman" w:cstheme="minorHAnsi"/>
          <w:sz w:val="20"/>
          <w:szCs w:val="20"/>
        </w:rPr>
        <w:t>ADA</w:t>
      </w:r>
      <w:r w:rsidRPr="002C0CA6">
        <w:rPr>
          <w:rFonts w:eastAsia="Times New Roman" w:cstheme="minorHAnsi"/>
          <w:spacing w:val="-11"/>
          <w:sz w:val="20"/>
          <w:szCs w:val="20"/>
        </w:rPr>
        <w:t xml:space="preserve"> </w:t>
      </w:r>
      <w:proofErr w:type="spellStart"/>
      <w:r w:rsidRPr="002C0CA6">
        <w:rPr>
          <w:rFonts w:eastAsia="Times New Roman" w:cstheme="minorHAnsi"/>
          <w:w w:val="97"/>
          <w:sz w:val="20"/>
          <w:szCs w:val="20"/>
        </w:rPr>
        <w:t>analizara</w:t>
      </w:r>
      <w:proofErr w:type="spellEnd"/>
      <w:r w:rsidRPr="002C0CA6">
        <w:rPr>
          <w:rFonts w:eastAsia="Times New Roman" w:cstheme="minorHAnsi"/>
          <w:w w:val="97"/>
          <w:sz w:val="20"/>
          <w:szCs w:val="20"/>
        </w:rPr>
        <w:t xml:space="preserve"> </w:t>
      </w:r>
      <w:r w:rsidRPr="002C0CA6">
        <w:rPr>
          <w:rFonts w:eastAsia="Times New Roman" w:cstheme="minorHAnsi"/>
          <w:sz w:val="20"/>
          <w:szCs w:val="20"/>
        </w:rPr>
        <w:t>los</w:t>
      </w:r>
      <w:r w:rsidRPr="002C0CA6">
        <w:rPr>
          <w:rFonts w:eastAsia="Times New Roman" w:cstheme="minorHAnsi"/>
          <w:spacing w:val="-6"/>
          <w:sz w:val="20"/>
          <w:szCs w:val="20"/>
        </w:rPr>
        <w:t xml:space="preserve"> </w:t>
      </w:r>
      <w:proofErr w:type="spellStart"/>
      <w:r w:rsidRPr="002C0CA6">
        <w:rPr>
          <w:rFonts w:eastAsia="Times New Roman" w:cstheme="minorHAnsi"/>
          <w:sz w:val="20"/>
          <w:szCs w:val="20"/>
        </w:rPr>
        <w:t>hechos</w:t>
      </w:r>
      <w:proofErr w:type="spellEnd"/>
      <w:r w:rsidRPr="002C0CA6">
        <w:rPr>
          <w:rFonts w:eastAsia="Times New Roman" w:cstheme="minorHAnsi"/>
          <w:sz w:val="20"/>
          <w:szCs w:val="20"/>
        </w:rPr>
        <w:t xml:space="preserve"> del</w:t>
      </w:r>
      <w:r w:rsidRPr="002C0CA6">
        <w:rPr>
          <w:rFonts w:eastAsia="Times New Roman" w:cstheme="minorHAnsi"/>
          <w:spacing w:val="-17"/>
          <w:sz w:val="20"/>
          <w:szCs w:val="20"/>
        </w:rPr>
        <w:t xml:space="preserve"> </w:t>
      </w:r>
      <w:proofErr w:type="spellStart"/>
      <w:r w:rsidRPr="002C0CA6">
        <w:rPr>
          <w:rFonts w:eastAsia="Times New Roman" w:cstheme="minorHAnsi"/>
          <w:sz w:val="20"/>
          <w:szCs w:val="20"/>
        </w:rPr>
        <w:t>caso</w:t>
      </w:r>
      <w:proofErr w:type="spellEnd"/>
      <w:r w:rsidRPr="002C0CA6">
        <w:rPr>
          <w:rFonts w:eastAsia="Times New Roman" w:cstheme="minorHAnsi"/>
          <w:spacing w:val="-17"/>
          <w:sz w:val="20"/>
          <w:szCs w:val="20"/>
        </w:rPr>
        <w:t xml:space="preserve"> </w:t>
      </w:r>
      <w:r w:rsidRPr="002C0CA6">
        <w:rPr>
          <w:rFonts w:eastAsia="Times New Roman" w:cstheme="minorHAnsi"/>
          <w:sz w:val="20"/>
          <w:szCs w:val="20"/>
        </w:rPr>
        <w:t>y</w:t>
      </w:r>
      <w:r w:rsidRPr="002C0CA6">
        <w:rPr>
          <w:rFonts w:eastAsia="Times New Roman" w:cstheme="minorHAnsi"/>
          <w:spacing w:val="-14"/>
          <w:sz w:val="20"/>
          <w:szCs w:val="20"/>
        </w:rPr>
        <w:t xml:space="preserve"> </w:t>
      </w:r>
      <w:proofErr w:type="spellStart"/>
      <w:r w:rsidRPr="002C0CA6">
        <w:rPr>
          <w:rFonts w:eastAsia="Times New Roman" w:cstheme="minorHAnsi"/>
          <w:w w:val="97"/>
          <w:sz w:val="20"/>
          <w:szCs w:val="20"/>
        </w:rPr>
        <w:t>emitira</w:t>
      </w:r>
      <w:proofErr w:type="spellEnd"/>
      <w:r w:rsidRPr="002C0CA6">
        <w:rPr>
          <w:rFonts w:eastAsia="Times New Roman" w:cstheme="minorHAnsi"/>
          <w:spacing w:val="-11"/>
          <w:w w:val="97"/>
          <w:sz w:val="20"/>
          <w:szCs w:val="20"/>
        </w:rPr>
        <w:t xml:space="preserve"> </w:t>
      </w:r>
      <w:proofErr w:type="spellStart"/>
      <w:r w:rsidRPr="002C0CA6">
        <w:rPr>
          <w:rFonts w:eastAsia="Times New Roman" w:cstheme="minorHAnsi"/>
          <w:sz w:val="20"/>
          <w:szCs w:val="20"/>
        </w:rPr>
        <w:t>su</w:t>
      </w:r>
      <w:proofErr w:type="spellEnd"/>
      <w:r w:rsidRPr="002C0CA6">
        <w:rPr>
          <w:rFonts w:eastAsia="Times New Roman" w:cstheme="minorHAnsi"/>
          <w:spacing w:val="-2"/>
          <w:sz w:val="20"/>
          <w:szCs w:val="20"/>
        </w:rPr>
        <w:t xml:space="preserve"> </w:t>
      </w:r>
      <w:r w:rsidRPr="002C0CA6">
        <w:rPr>
          <w:rFonts w:eastAsia="Times New Roman" w:cstheme="minorHAnsi"/>
          <w:w w:val="97"/>
          <w:sz w:val="20"/>
          <w:szCs w:val="20"/>
        </w:rPr>
        <w:t>conclusion</w:t>
      </w:r>
      <w:r w:rsidRPr="002C0CA6">
        <w:rPr>
          <w:rFonts w:eastAsia="Times New Roman" w:cstheme="minorHAnsi"/>
          <w:spacing w:val="1"/>
          <w:w w:val="97"/>
          <w:sz w:val="20"/>
          <w:szCs w:val="20"/>
        </w:rPr>
        <w:t xml:space="preserve"> </w:t>
      </w:r>
      <w:r w:rsidRPr="002C0CA6">
        <w:rPr>
          <w:rFonts w:eastAsia="Times New Roman" w:cstheme="minorHAnsi"/>
          <w:sz w:val="20"/>
          <w:szCs w:val="20"/>
        </w:rPr>
        <w:t>al</w:t>
      </w:r>
      <w:r w:rsidRPr="002C0CA6">
        <w:rPr>
          <w:rFonts w:eastAsia="Times New Roman" w:cstheme="minorHAnsi"/>
          <w:spacing w:val="-4"/>
          <w:sz w:val="20"/>
          <w:szCs w:val="20"/>
        </w:rPr>
        <w:t xml:space="preserve"> </w:t>
      </w:r>
      <w:proofErr w:type="spellStart"/>
      <w:r w:rsidRPr="002C0CA6">
        <w:rPr>
          <w:rFonts w:eastAsia="Times New Roman" w:cstheme="minorHAnsi"/>
          <w:w w:val="97"/>
          <w:sz w:val="20"/>
          <w:szCs w:val="20"/>
        </w:rPr>
        <w:t>apelante</w:t>
      </w:r>
      <w:proofErr w:type="spellEnd"/>
      <w:r w:rsidRPr="002C0CA6">
        <w:rPr>
          <w:rFonts w:eastAsia="Times New Roman" w:cstheme="minorHAnsi"/>
          <w:spacing w:val="-6"/>
          <w:w w:val="97"/>
          <w:sz w:val="20"/>
          <w:szCs w:val="20"/>
        </w:rPr>
        <w:t xml:space="preserve"> </w:t>
      </w:r>
      <w:proofErr w:type="spellStart"/>
      <w:r w:rsidRPr="002C0CA6">
        <w:rPr>
          <w:rFonts w:eastAsia="Times New Roman" w:cstheme="minorHAnsi"/>
          <w:sz w:val="20"/>
          <w:szCs w:val="20"/>
        </w:rPr>
        <w:t>en</w:t>
      </w:r>
      <w:proofErr w:type="spellEnd"/>
      <w:r w:rsidRPr="002C0CA6">
        <w:rPr>
          <w:rFonts w:eastAsia="Times New Roman" w:cstheme="minorHAnsi"/>
          <w:sz w:val="20"/>
          <w:szCs w:val="20"/>
        </w:rPr>
        <w:t xml:space="preserve"> un</w:t>
      </w:r>
      <w:r w:rsidRPr="002C0CA6">
        <w:rPr>
          <w:rFonts w:eastAsia="Times New Roman" w:cstheme="minorHAnsi"/>
          <w:spacing w:val="-12"/>
          <w:sz w:val="20"/>
          <w:szCs w:val="20"/>
        </w:rPr>
        <w:t xml:space="preserve"> </w:t>
      </w:r>
      <w:proofErr w:type="spellStart"/>
      <w:r w:rsidRPr="002C0CA6">
        <w:rPr>
          <w:rFonts w:eastAsia="Times New Roman" w:cstheme="minorHAnsi"/>
          <w:w w:val="95"/>
          <w:sz w:val="20"/>
          <w:szCs w:val="20"/>
        </w:rPr>
        <w:t>periodo</w:t>
      </w:r>
      <w:proofErr w:type="spellEnd"/>
      <w:r w:rsidRPr="002C0CA6">
        <w:rPr>
          <w:rFonts w:eastAsia="Times New Roman" w:cstheme="minorHAnsi"/>
          <w:spacing w:val="-9"/>
          <w:w w:val="95"/>
          <w:sz w:val="20"/>
          <w:szCs w:val="20"/>
        </w:rPr>
        <w:t xml:space="preserve"> </w:t>
      </w:r>
      <w:r w:rsidRPr="002C0CA6">
        <w:rPr>
          <w:rFonts w:eastAsia="Times New Roman" w:cstheme="minorHAnsi"/>
          <w:sz w:val="20"/>
          <w:szCs w:val="20"/>
        </w:rPr>
        <w:t>de</w:t>
      </w:r>
      <w:r w:rsidRPr="002C0CA6">
        <w:rPr>
          <w:rFonts w:eastAsia="Times New Roman" w:cstheme="minorHAnsi"/>
          <w:spacing w:val="-12"/>
          <w:sz w:val="20"/>
          <w:szCs w:val="20"/>
        </w:rPr>
        <w:t xml:space="preserve"> </w:t>
      </w:r>
      <w:r w:rsidRPr="002C0CA6">
        <w:rPr>
          <w:rFonts w:eastAsia="Times New Roman" w:cstheme="minorHAnsi"/>
          <w:sz w:val="20"/>
          <w:szCs w:val="20"/>
        </w:rPr>
        <w:t>60</w:t>
      </w:r>
      <w:r w:rsidRPr="002C0CA6">
        <w:rPr>
          <w:rFonts w:eastAsia="Times New Roman" w:cstheme="minorHAnsi"/>
          <w:spacing w:val="1"/>
          <w:sz w:val="20"/>
          <w:szCs w:val="20"/>
        </w:rPr>
        <w:t xml:space="preserve"> </w:t>
      </w:r>
      <w:proofErr w:type="spellStart"/>
      <w:r w:rsidRPr="002C0CA6">
        <w:rPr>
          <w:rFonts w:eastAsia="Times New Roman" w:cstheme="minorHAnsi"/>
          <w:sz w:val="20"/>
          <w:szCs w:val="20"/>
        </w:rPr>
        <w:t>dias</w:t>
      </w:r>
      <w:proofErr w:type="spellEnd"/>
      <w:r w:rsidRPr="002C0CA6">
        <w:rPr>
          <w:rFonts w:eastAsia="Times New Roman" w:cstheme="minorHAnsi"/>
          <w:spacing w:val="-14"/>
          <w:sz w:val="20"/>
          <w:szCs w:val="20"/>
        </w:rPr>
        <w:t xml:space="preserve"> </w:t>
      </w:r>
      <w:proofErr w:type="spellStart"/>
      <w:r w:rsidRPr="002C0CA6">
        <w:rPr>
          <w:rFonts w:eastAsia="Times New Roman" w:cstheme="minorHAnsi"/>
          <w:w w:val="97"/>
          <w:sz w:val="20"/>
          <w:szCs w:val="20"/>
        </w:rPr>
        <w:t>despues</w:t>
      </w:r>
      <w:proofErr w:type="spellEnd"/>
      <w:r w:rsidRPr="002C0CA6">
        <w:rPr>
          <w:rFonts w:eastAsia="Times New Roman" w:cstheme="minorHAnsi"/>
          <w:spacing w:val="-7"/>
          <w:w w:val="97"/>
          <w:sz w:val="20"/>
          <w:szCs w:val="20"/>
        </w:rPr>
        <w:t xml:space="preserve"> </w:t>
      </w:r>
      <w:r w:rsidRPr="002C0CA6">
        <w:rPr>
          <w:rFonts w:eastAsia="Times New Roman" w:cstheme="minorHAnsi"/>
          <w:sz w:val="20"/>
          <w:szCs w:val="20"/>
        </w:rPr>
        <w:t>de</w:t>
      </w:r>
      <w:r w:rsidRPr="002C0CA6">
        <w:rPr>
          <w:rFonts w:eastAsia="Times New Roman" w:cstheme="minorHAnsi"/>
          <w:spacing w:val="-3"/>
          <w:sz w:val="20"/>
          <w:szCs w:val="20"/>
        </w:rPr>
        <w:t xml:space="preserve"> </w:t>
      </w:r>
      <w:proofErr w:type="spellStart"/>
      <w:r w:rsidRPr="002C0CA6">
        <w:rPr>
          <w:rFonts w:eastAsia="Times New Roman" w:cstheme="minorHAnsi"/>
          <w:sz w:val="20"/>
          <w:szCs w:val="20"/>
        </w:rPr>
        <w:t>haber</w:t>
      </w:r>
      <w:proofErr w:type="spellEnd"/>
      <w:r w:rsidRPr="002C0CA6">
        <w:rPr>
          <w:rFonts w:eastAsia="Times New Roman" w:cstheme="minorHAnsi"/>
          <w:spacing w:val="-15"/>
          <w:sz w:val="20"/>
          <w:szCs w:val="20"/>
        </w:rPr>
        <w:t xml:space="preserve"> </w:t>
      </w:r>
      <w:proofErr w:type="spellStart"/>
      <w:r w:rsidRPr="002C0CA6">
        <w:rPr>
          <w:rFonts w:eastAsia="Times New Roman" w:cstheme="minorHAnsi"/>
          <w:w w:val="92"/>
          <w:sz w:val="20"/>
          <w:szCs w:val="20"/>
        </w:rPr>
        <w:t>recibido</w:t>
      </w:r>
      <w:proofErr w:type="spellEnd"/>
      <w:r w:rsidRPr="002C0CA6">
        <w:rPr>
          <w:rFonts w:eastAsia="Times New Roman" w:cstheme="minorHAnsi"/>
          <w:spacing w:val="30"/>
          <w:w w:val="92"/>
          <w:sz w:val="20"/>
          <w:szCs w:val="20"/>
        </w:rPr>
        <w:t xml:space="preserve"> </w:t>
      </w:r>
      <w:proofErr w:type="spellStart"/>
      <w:r w:rsidRPr="002C0CA6">
        <w:rPr>
          <w:rFonts w:eastAsia="Times New Roman" w:cstheme="minorHAnsi"/>
          <w:w w:val="92"/>
          <w:sz w:val="20"/>
          <w:szCs w:val="20"/>
        </w:rPr>
        <w:t>Ia</w:t>
      </w:r>
      <w:proofErr w:type="spellEnd"/>
      <w:r w:rsidRPr="002C0CA6">
        <w:rPr>
          <w:rFonts w:eastAsia="Times New Roman" w:cstheme="minorHAnsi"/>
          <w:spacing w:val="-9"/>
          <w:w w:val="92"/>
          <w:sz w:val="20"/>
          <w:szCs w:val="20"/>
        </w:rPr>
        <w:t xml:space="preserve"> </w:t>
      </w:r>
      <w:proofErr w:type="spellStart"/>
      <w:r w:rsidRPr="002C0CA6">
        <w:rPr>
          <w:rFonts w:eastAsia="Times New Roman" w:cstheme="minorHAnsi"/>
          <w:sz w:val="20"/>
          <w:szCs w:val="20"/>
        </w:rPr>
        <w:t>apelacion</w:t>
      </w:r>
      <w:proofErr w:type="spellEnd"/>
      <w:r w:rsidRPr="002C0CA6">
        <w:rPr>
          <w:rFonts w:eastAsia="Times New Roman" w:cstheme="minorHAnsi"/>
          <w:sz w:val="20"/>
          <w:szCs w:val="20"/>
        </w:rPr>
        <w:t>.</w:t>
      </w:r>
    </w:p>
    <w:p w14:paraId="69E815FA" w14:textId="77777777" w:rsidR="002C0CA6" w:rsidRPr="002C0CA6" w:rsidRDefault="002C0CA6" w:rsidP="002C0CA6">
      <w:pPr>
        <w:widowControl w:val="0"/>
        <w:spacing w:after="0"/>
        <w:jc w:val="both"/>
        <w:rPr>
          <w:rFonts w:eastAsiaTheme="minorHAnsi" w:cstheme="minorHAnsi"/>
          <w:sz w:val="20"/>
          <w:szCs w:val="20"/>
        </w:rPr>
      </w:pPr>
    </w:p>
    <w:p w14:paraId="6F860843" w14:textId="0457B0C1" w:rsidR="002C6E12" w:rsidRDefault="002C6E12" w:rsidP="00830C73">
      <w:pPr>
        <w:spacing w:after="0" w:line="240" w:lineRule="auto"/>
        <w:jc w:val="both"/>
        <w:rPr>
          <w:rFonts w:cs="Arial"/>
          <w:sz w:val="21"/>
          <w:szCs w:val="21"/>
        </w:rPr>
      </w:pPr>
    </w:p>
    <w:p w14:paraId="3324A193" w14:textId="1B285142" w:rsidR="002C6E12" w:rsidRDefault="002C6E12" w:rsidP="00830C73">
      <w:pPr>
        <w:spacing w:after="0" w:line="240" w:lineRule="auto"/>
        <w:jc w:val="both"/>
        <w:rPr>
          <w:rFonts w:cs="Arial"/>
          <w:sz w:val="21"/>
          <w:szCs w:val="21"/>
        </w:rPr>
      </w:pPr>
    </w:p>
    <w:p w14:paraId="3F0152C4" w14:textId="3971BAF0" w:rsidR="002C6E12" w:rsidRDefault="002C6E12" w:rsidP="00830C73">
      <w:pPr>
        <w:spacing w:after="0" w:line="240" w:lineRule="auto"/>
        <w:jc w:val="both"/>
        <w:rPr>
          <w:rFonts w:cs="Arial"/>
          <w:sz w:val="21"/>
          <w:szCs w:val="21"/>
        </w:rPr>
      </w:pPr>
    </w:p>
    <w:p w14:paraId="5B1D62A7" w14:textId="00FF689F" w:rsidR="002C6E12" w:rsidRDefault="002C6E12" w:rsidP="00830C73">
      <w:pPr>
        <w:spacing w:after="0" w:line="240" w:lineRule="auto"/>
        <w:jc w:val="both"/>
        <w:rPr>
          <w:rFonts w:cs="Arial"/>
          <w:sz w:val="21"/>
          <w:szCs w:val="21"/>
        </w:rPr>
      </w:pPr>
    </w:p>
    <w:p w14:paraId="31C54D05" w14:textId="5600FCDA" w:rsidR="002C6E12" w:rsidRDefault="002C6E12" w:rsidP="00830C73">
      <w:pPr>
        <w:spacing w:after="0" w:line="240" w:lineRule="auto"/>
        <w:jc w:val="both"/>
        <w:rPr>
          <w:rFonts w:cs="Arial"/>
          <w:sz w:val="21"/>
          <w:szCs w:val="21"/>
        </w:rPr>
      </w:pPr>
    </w:p>
    <w:p w14:paraId="7EF1257C" w14:textId="6A0E7ADA" w:rsidR="002C6E12" w:rsidRDefault="002C6E12" w:rsidP="00830C73">
      <w:pPr>
        <w:spacing w:after="0" w:line="240" w:lineRule="auto"/>
        <w:jc w:val="both"/>
        <w:rPr>
          <w:rFonts w:cs="Arial"/>
          <w:sz w:val="21"/>
          <w:szCs w:val="21"/>
        </w:rPr>
      </w:pPr>
    </w:p>
    <w:p w14:paraId="488BF155" w14:textId="4A82FD4D" w:rsidR="002C6E12" w:rsidRDefault="002C6E12" w:rsidP="00830C73">
      <w:pPr>
        <w:spacing w:after="0" w:line="240" w:lineRule="auto"/>
        <w:jc w:val="both"/>
        <w:rPr>
          <w:rFonts w:cs="Arial"/>
          <w:sz w:val="21"/>
          <w:szCs w:val="21"/>
        </w:rPr>
      </w:pPr>
    </w:p>
    <w:p w14:paraId="1E3C4C84" w14:textId="77777777" w:rsidR="00F63094" w:rsidRDefault="00F63094" w:rsidP="00830C73">
      <w:pPr>
        <w:spacing w:after="0" w:line="240" w:lineRule="auto"/>
        <w:jc w:val="both"/>
        <w:rPr>
          <w:rFonts w:cs="Arial"/>
          <w:sz w:val="21"/>
          <w:szCs w:val="21"/>
        </w:rPr>
      </w:pPr>
    </w:p>
    <w:p w14:paraId="7FE1105A" w14:textId="2DD0C9C1" w:rsidR="002C6E12" w:rsidRDefault="002C6E12" w:rsidP="00830C73">
      <w:pPr>
        <w:spacing w:after="0" w:line="240" w:lineRule="auto"/>
        <w:jc w:val="both"/>
        <w:rPr>
          <w:rFonts w:cs="Arial"/>
          <w:sz w:val="21"/>
          <w:szCs w:val="21"/>
        </w:rPr>
      </w:pPr>
    </w:p>
    <w:p w14:paraId="458E4A6B" w14:textId="77777777" w:rsidR="00C85B59" w:rsidRPr="00C85B59" w:rsidRDefault="00C16297" w:rsidP="00C85B59">
      <w:pPr>
        <w:spacing w:after="0" w:line="240" w:lineRule="auto"/>
        <w:jc w:val="both"/>
        <w:rPr>
          <w:rFonts w:cs="Arial"/>
          <w:b/>
          <w:color w:val="FF0000"/>
        </w:rPr>
      </w:pPr>
      <w:r w:rsidRPr="00C57F6B">
        <w:rPr>
          <w:rFonts w:cstheme="minorHAnsi"/>
          <w:b/>
          <w:color w:val="000000" w:themeColor="text1"/>
          <w:sz w:val="20"/>
          <w:szCs w:val="20"/>
        </w:rPr>
        <w:t>S</w:t>
      </w:r>
      <w:r w:rsidR="007E2AA9" w:rsidRPr="00C57F6B">
        <w:rPr>
          <w:rFonts w:cstheme="minorHAnsi"/>
          <w:b/>
          <w:color w:val="000000" w:themeColor="text1"/>
          <w:sz w:val="20"/>
          <w:szCs w:val="20"/>
        </w:rPr>
        <w:t xml:space="preserve">ection </w:t>
      </w:r>
      <w:r w:rsidR="003B3481" w:rsidRPr="00C57F6B">
        <w:rPr>
          <w:rFonts w:cstheme="minorHAnsi"/>
          <w:b/>
          <w:color w:val="000000" w:themeColor="text1"/>
          <w:sz w:val="20"/>
          <w:szCs w:val="20"/>
        </w:rPr>
        <w:t>5</w:t>
      </w:r>
      <w:r w:rsidR="007E2AA9" w:rsidRPr="00C57F6B">
        <w:rPr>
          <w:rFonts w:cstheme="minorHAnsi"/>
          <w:b/>
          <w:color w:val="000000" w:themeColor="text1"/>
          <w:sz w:val="20"/>
          <w:szCs w:val="20"/>
        </w:rPr>
        <w:t xml:space="preserve">:  </w:t>
      </w:r>
      <w:r w:rsidR="00450FD8" w:rsidRPr="00C57F6B">
        <w:rPr>
          <w:rFonts w:cstheme="minorHAnsi"/>
          <w:b/>
          <w:color w:val="000000" w:themeColor="text1"/>
          <w:sz w:val="20"/>
          <w:szCs w:val="20"/>
        </w:rPr>
        <w:t xml:space="preserve">Title VI </w:t>
      </w:r>
      <w:r w:rsidR="00EE6F9D" w:rsidRPr="00C57F6B">
        <w:rPr>
          <w:rFonts w:cstheme="minorHAnsi"/>
          <w:b/>
          <w:color w:val="000000" w:themeColor="text1"/>
          <w:sz w:val="20"/>
          <w:szCs w:val="20"/>
        </w:rPr>
        <w:t xml:space="preserve">/ ADA </w:t>
      </w:r>
      <w:r w:rsidR="00450FD8" w:rsidRPr="00C57F6B">
        <w:rPr>
          <w:rFonts w:cstheme="minorHAnsi"/>
          <w:b/>
          <w:color w:val="000000" w:themeColor="text1"/>
          <w:sz w:val="20"/>
          <w:szCs w:val="20"/>
        </w:rPr>
        <w:t>Complaint Form</w:t>
      </w:r>
      <w:r w:rsidR="00C85B59">
        <w:rPr>
          <w:rFonts w:cstheme="minorHAnsi"/>
          <w:b/>
          <w:color w:val="000000" w:themeColor="text1"/>
          <w:sz w:val="20"/>
          <w:szCs w:val="20"/>
        </w:rPr>
        <w:t xml:space="preserve"> </w:t>
      </w:r>
      <w:r w:rsidR="00C85B59">
        <w:rPr>
          <w:rFonts w:cs="Arial"/>
          <w:b/>
          <w:color w:val="FF0000"/>
        </w:rPr>
        <w:t>If your agency has a website, please upload the policy statement, public notice, complaint procedure, and the complaint form to the website.  If you do not maintain a website, document thoroughly your effort to make sure riders have access to the documents.</w:t>
      </w:r>
    </w:p>
    <w:p w14:paraId="47758BDF" w14:textId="1B20FF5D" w:rsidR="00450FD8" w:rsidRPr="00C57F6B" w:rsidRDefault="00450FD8" w:rsidP="00830C73">
      <w:pPr>
        <w:spacing w:line="240" w:lineRule="auto"/>
        <w:jc w:val="both"/>
        <w:rPr>
          <w:rFonts w:cstheme="minorHAnsi"/>
          <w:b/>
          <w:color w:val="000000" w:themeColor="text1"/>
          <w:sz w:val="20"/>
          <w:szCs w:val="20"/>
        </w:rPr>
      </w:pPr>
    </w:p>
    <w:p w14:paraId="0383BE29" w14:textId="740AE293" w:rsidR="00EA2176" w:rsidRPr="00EA34B0" w:rsidRDefault="00EA34B0" w:rsidP="00EA2176">
      <w:pPr>
        <w:pStyle w:val="EndnoteText"/>
        <w:jc w:val="both"/>
        <w:rPr>
          <w:rFonts w:asciiTheme="minorHAnsi" w:hAnsiTheme="minorHAnsi" w:cstheme="minorHAnsi"/>
        </w:rPr>
      </w:pPr>
      <w:r>
        <w:rPr>
          <w:rFonts w:asciiTheme="minorHAnsi" w:hAnsiTheme="minorHAnsi" w:cstheme="minorHAnsi"/>
          <w:b/>
          <w:bCs/>
        </w:rPr>
        <w:t xml:space="preserve">The Arc of East </w:t>
      </w:r>
      <w:r w:rsidRPr="00EA34B0">
        <w:rPr>
          <w:rFonts w:asciiTheme="minorHAnsi" w:hAnsiTheme="minorHAnsi" w:cstheme="minorHAnsi"/>
          <w:b/>
          <w:bCs/>
        </w:rPr>
        <w:t>Ascension</w:t>
      </w:r>
      <w:r w:rsidR="00BA2B5D" w:rsidRPr="00EA34B0">
        <w:rPr>
          <w:rFonts w:asciiTheme="minorHAnsi" w:hAnsiTheme="minorHAnsi" w:cstheme="minorHAnsi"/>
          <w:b/>
        </w:rPr>
        <w:t>’s</w:t>
      </w:r>
      <w:r w:rsidR="00BA2B5D" w:rsidRPr="00EA34B0">
        <w:rPr>
          <w:rFonts w:asciiTheme="minorHAnsi" w:hAnsiTheme="minorHAnsi" w:cstheme="minorHAnsi"/>
        </w:rPr>
        <w:t xml:space="preserve"> Title VI</w:t>
      </w:r>
      <w:r w:rsidR="00EE6F9D" w:rsidRPr="00EA34B0">
        <w:rPr>
          <w:rFonts w:asciiTheme="minorHAnsi" w:hAnsiTheme="minorHAnsi" w:cstheme="minorHAnsi"/>
        </w:rPr>
        <w:t xml:space="preserve"> / ADA</w:t>
      </w:r>
      <w:r w:rsidR="00BA2B5D" w:rsidRPr="00EA34B0">
        <w:rPr>
          <w:rFonts w:asciiTheme="minorHAnsi" w:hAnsiTheme="minorHAnsi" w:cstheme="minorHAnsi"/>
        </w:rPr>
        <w:t xml:space="preserve"> Complaint Procedure is made available in the following locations: </w:t>
      </w:r>
    </w:p>
    <w:p w14:paraId="2802EEB9" w14:textId="77777777" w:rsidR="005132A8" w:rsidRPr="00EA34B0" w:rsidRDefault="005132A8" w:rsidP="00EA2176">
      <w:pPr>
        <w:pStyle w:val="EndnoteText"/>
        <w:ind w:left="360"/>
        <w:jc w:val="both"/>
        <w:rPr>
          <w:rFonts w:asciiTheme="minorHAnsi" w:hAnsiTheme="minorHAnsi" w:cstheme="minorHAnsi"/>
          <w:b/>
        </w:rPr>
      </w:pPr>
    </w:p>
    <w:p w14:paraId="02C88F87" w14:textId="178BBEA6" w:rsidR="00EA2176" w:rsidRPr="00EA34B0" w:rsidRDefault="00622E87" w:rsidP="00EA2176">
      <w:pPr>
        <w:pStyle w:val="EndnoteText"/>
        <w:ind w:left="360"/>
        <w:jc w:val="both"/>
        <w:rPr>
          <w:rFonts w:asciiTheme="minorHAnsi" w:hAnsiTheme="minorHAnsi" w:cstheme="minorHAnsi"/>
          <w:b/>
        </w:rPr>
      </w:pPr>
      <w:sdt>
        <w:sdtPr>
          <w:rPr>
            <w:rFonts w:asciiTheme="minorHAnsi" w:hAnsiTheme="minorHAnsi" w:cstheme="minorHAnsi"/>
            <w:b/>
          </w:rPr>
          <w:id w:val="375135468"/>
          <w14:checkbox>
            <w14:checked w14:val="1"/>
            <w14:checkedState w14:val="2612" w14:font="MS Gothic"/>
            <w14:uncheckedState w14:val="2610" w14:font="MS Gothic"/>
          </w14:checkbox>
        </w:sdtPr>
        <w:sdtEndPr/>
        <w:sdtContent>
          <w:r>
            <w:rPr>
              <w:rFonts w:ascii="MS Gothic" w:eastAsia="MS Gothic" w:hAnsi="MS Gothic" w:cstheme="minorHAnsi" w:hint="eastAsia"/>
              <w:b/>
            </w:rPr>
            <w:t>☒</w:t>
          </w:r>
        </w:sdtContent>
      </w:sdt>
      <w:r w:rsidR="00EA2176" w:rsidRPr="00EA34B0">
        <w:rPr>
          <w:rFonts w:asciiTheme="minorHAnsi" w:hAnsiTheme="minorHAnsi" w:cstheme="minorHAnsi"/>
          <w:b/>
        </w:rPr>
        <w:t xml:space="preserve"> Agency website</w:t>
      </w:r>
      <w:r w:rsidR="005132A8" w:rsidRPr="00EA34B0">
        <w:rPr>
          <w:rFonts w:asciiTheme="minorHAnsi" w:hAnsiTheme="minorHAnsi" w:cstheme="minorHAnsi"/>
          <w:b/>
        </w:rPr>
        <w:t>, if available</w:t>
      </w:r>
      <w:r w:rsidR="00EA2176" w:rsidRPr="00EA34B0">
        <w:rPr>
          <w:rFonts w:asciiTheme="minorHAnsi" w:hAnsiTheme="minorHAnsi" w:cstheme="minorHAnsi"/>
          <w:b/>
        </w:rPr>
        <w:t xml:space="preserve">: </w:t>
      </w:r>
      <w:r w:rsidR="00EA34B0" w:rsidRPr="00EA34B0">
        <w:rPr>
          <w:rFonts w:asciiTheme="minorHAnsi" w:hAnsiTheme="minorHAnsi" w:cstheme="minorHAnsi"/>
          <w:b/>
        </w:rPr>
        <w:t>[www.thearcea.com</w:t>
      </w:r>
      <w:r w:rsidR="00EA2176" w:rsidRPr="00EA34B0">
        <w:rPr>
          <w:rFonts w:asciiTheme="minorHAnsi" w:hAnsiTheme="minorHAnsi" w:cstheme="minorHAnsi"/>
          <w:b/>
        </w:rPr>
        <w:t>]</w:t>
      </w:r>
    </w:p>
    <w:p w14:paraId="6336D980" w14:textId="77777777" w:rsidR="00BA2B5D" w:rsidRPr="00C57F6B" w:rsidRDefault="00EA2176" w:rsidP="00EA2176">
      <w:pPr>
        <w:pStyle w:val="EndnoteText"/>
        <w:jc w:val="both"/>
        <w:rPr>
          <w:rFonts w:asciiTheme="minorHAnsi" w:hAnsiTheme="minorHAnsi" w:cstheme="minorHAnsi"/>
        </w:rPr>
      </w:pPr>
      <w:r w:rsidRPr="00EA34B0">
        <w:rPr>
          <w:rFonts w:asciiTheme="minorHAnsi" w:hAnsiTheme="minorHAnsi" w:cstheme="minorHAnsi"/>
        </w:rPr>
        <w:t xml:space="preserve">       </w:t>
      </w:r>
      <w:sdt>
        <w:sdtPr>
          <w:rPr>
            <w:rFonts w:asciiTheme="minorHAnsi" w:hAnsiTheme="minorHAnsi" w:cstheme="minorHAnsi"/>
            <w:b/>
          </w:rPr>
          <w:id w:val="-901360387"/>
          <w14:checkbox>
            <w14:checked w14:val="0"/>
            <w14:checkedState w14:val="2612" w14:font="MS Gothic"/>
            <w14:uncheckedState w14:val="2610" w14:font="MS Gothic"/>
          </w14:checkbox>
        </w:sdtPr>
        <w:sdtEndPr/>
        <w:sdtContent>
          <w:r w:rsidRPr="00EA34B0">
            <w:rPr>
              <w:rFonts w:ascii="Segoe UI Symbol" w:eastAsia="MS Gothic" w:hAnsi="Segoe UI Symbol" w:cs="Segoe UI Symbol"/>
              <w:b/>
            </w:rPr>
            <w:t>☐</w:t>
          </w:r>
        </w:sdtContent>
      </w:sdt>
      <w:r w:rsidRPr="00EA34B0">
        <w:rPr>
          <w:rFonts w:asciiTheme="minorHAnsi" w:hAnsiTheme="minorHAnsi" w:cstheme="minorHAnsi"/>
          <w:b/>
        </w:rPr>
        <w:t xml:space="preserve"> </w:t>
      </w:r>
      <w:r w:rsidR="00F6318C" w:rsidRPr="00EA34B0">
        <w:rPr>
          <w:rFonts w:asciiTheme="minorHAnsi" w:hAnsiTheme="minorHAnsi" w:cstheme="minorHAnsi"/>
          <w:b/>
        </w:rPr>
        <w:t xml:space="preserve"> </w:t>
      </w:r>
      <w:r w:rsidR="00BA2B5D" w:rsidRPr="00EA34B0">
        <w:rPr>
          <w:rFonts w:asciiTheme="minorHAnsi" w:hAnsiTheme="minorHAnsi" w:cstheme="minorHAnsi"/>
        </w:rPr>
        <w:t>Hard copy in the central office</w:t>
      </w:r>
    </w:p>
    <w:p w14:paraId="0437A401" w14:textId="7F786C02" w:rsidR="00BA2B5D" w:rsidRPr="00C57F6B" w:rsidRDefault="00EA2176" w:rsidP="005132A8">
      <w:pPr>
        <w:pStyle w:val="EndnoteText"/>
        <w:jc w:val="both"/>
        <w:rPr>
          <w:rFonts w:asciiTheme="minorHAnsi" w:hAnsiTheme="minorHAnsi" w:cstheme="minorHAnsi"/>
        </w:rPr>
      </w:pPr>
      <w:r w:rsidRPr="00C57F6B">
        <w:rPr>
          <w:rFonts w:asciiTheme="minorHAnsi" w:hAnsiTheme="minorHAnsi" w:cstheme="minorHAnsi"/>
          <w:b/>
        </w:rPr>
        <w:t xml:space="preserve">       </w:t>
      </w:r>
      <w:sdt>
        <w:sdtPr>
          <w:rPr>
            <w:rFonts w:asciiTheme="minorHAnsi" w:hAnsiTheme="minorHAnsi" w:cstheme="minorHAnsi"/>
            <w:b/>
          </w:rPr>
          <w:id w:val="1049963111"/>
          <w14:checkbox>
            <w14:checked w14:val="0"/>
            <w14:checkedState w14:val="2612" w14:font="MS Gothic"/>
            <w14:uncheckedState w14:val="2610" w14:font="MS Gothic"/>
          </w14:checkbox>
        </w:sdtPr>
        <w:sdtEndPr/>
        <w:sdtContent>
          <w:r w:rsidRPr="00C57F6B">
            <w:rPr>
              <w:rFonts w:ascii="Segoe UI Symbol" w:eastAsia="MS Gothic" w:hAnsi="Segoe UI Symbol" w:cs="Segoe UI Symbol"/>
              <w:b/>
            </w:rPr>
            <w:t>☐</w:t>
          </w:r>
        </w:sdtContent>
      </w:sdt>
      <w:r w:rsidRPr="00C57F6B">
        <w:rPr>
          <w:rFonts w:asciiTheme="minorHAnsi" w:hAnsiTheme="minorHAnsi" w:cstheme="minorHAnsi"/>
          <w:b/>
        </w:rPr>
        <w:t xml:space="preserve"> </w:t>
      </w:r>
      <w:r w:rsidR="005132A8" w:rsidRPr="00C57F6B">
        <w:rPr>
          <w:rFonts w:asciiTheme="minorHAnsi" w:hAnsiTheme="minorHAnsi" w:cstheme="minorHAnsi"/>
        </w:rPr>
        <w:t>Agency Title VI Plan</w:t>
      </w:r>
    </w:p>
    <w:p w14:paraId="659B7DCC" w14:textId="77777777" w:rsidR="00F6318C" w:rsidRPr="00C57F6B" w:rsidRDefault="00F6318C" w:rsidP="00EA2176">
      <w:pPr>
        <w:pStyle w:val="EndnoteText"/>
        <w:pBdr>
          <w:bottom w:val="single" w:sz="12" w:space="1" w:color="auto"/>
        </w:pBdr>
        <w:jc w:val="both"/>
        <w:rPr>
          <w:rFonts w:asciiTheme="minorHAnsi" w:hAnsiTheme="minorHAnsi" w:cs="Arial"/>
        </w:rPr>
      </w:pPr>
    </w:p>
    <w:p w14:paraId="1935E73C" w14:textId="77777777" w:rsidR="00BA2B5D" w:rsidRPr="00EF0030" w:rsidRDefault="00BA2B5D" w:rsidP="00830C73">
      <w:pPr>
        <w:spacing w:line="240" w:lineRule="auto"/>
        <w:jc w:val="both"/>
        <w:rPr>
          <w:rFonts w:cs="Arial"/>
          <w:b/>
          <w:color w:val="000000" w:themeColor="text1"/>
        </w:rPr>
      </w:pPr>
    </w:p>
    <w:tbl>
      <w:tblPr>
        <w:tblW w:w="95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335"/>
      </w:tblGrid>
      <w:tr w:rsidR="00450FD8" w:rsidRPr="00EF0030" w14:paraId="1ABA13FE" w14:textId="77777777" w:rsidTr="00BF7A00">
        <w:trPr>
          <w:trHeight w:val="242"/>
        </w:trPr>
        <w:tc>
          <w:tcPr>
            <w:tcW w:w="9576" w:type="dxa"/>
            <w:gridSpan w:val="12"/>
            <w:shd w:val="clear" w:color="auto" w:fill="CCCCCC"/>
          </w:tcPr>
          <w:p w14:paraId="43F4A065" w14:textId="77777777" w:rsidR="00450FD8" w:rsidRPr="00EE6F9D" w:rsidRDefault="00450FD8" w:rsidP="00830C73">
            <w:pPr>
              <w:pStyle w:val="NormalWeb"/>
              <w:spacing w:before="100" w:beforeAutospacing="1" w:after="120" w:afterAutospacing="0"/>
              <w:jc w:val="both"/>
              <w:rPr>
                <w:rStyle w:val="Strong"/>
                <w:color w:val="auto"/>
                <w:sz w:val="18"/>
                <w:szCs w:val="18"/>
              </w:rPr>
            </w:pPr>
            <w:r w:rsidRPr="00EE6F9D">
              <w:rPr>
                <w:rStyle w:val="Strong"/>
                <w:color w:val="auto"/>
                <w:sz w:val="18"/>
                <w:szCs w:val="18"/>
              </w:rPr>
              <w:t>Section I:</w:t>
            </w:r>
          </w:p>
        </w:tc>
      </w:tr>
      <w:tr w:rsidR="00450FD8" w:rsidRPr="00EF0030" w14:paraId="0F22341F" w14:textId="77777777" w:rsidTr="00BF7A00">
        <w:tc>
          <w:tcPr>
            <w:tcW w:w="9576" w:type="dxa"/>
            <w:gridSpan w:val="12"/>
          </w:tcPr>
          <w:p w14:paraId="6F9DADD2" w14:textId="77777777" w:rsidR="00450FD8" w:rsidRPr="00EE6F9D" w:rsidRDefault="00450FD8" w:rsidP="00830C73">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Name:</w:t>
            </w:r>
          </w:p>
        </w:tc>
      </w:tr>
      <w:tr w:rsidR="00450FD8" w:rsidRPr="00EF0030" w14:paraId="75234988" w14:textId="77777777" w:rsidTr="00BF7A00">
        <w:tc>
          <w:tcPr>
            <w:tcW w:w="9576" w:type="dxa"/>
            <w:gridSpan w:val="12"/>
          </w:tcPr>
          <w:p w14:paraId="2E365338" w14:textId="77777777" w:rsidR="00450FD8" w:rsidRPr="00EE6F9D" w:rsidRDefault="00450FD8" w:rsidP="00830C73">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Address:</w:t>
            </w:r>
          </w:p>
        </w:tc>
      </w:tr>
      <w:tr w:rsidR="00450FD8" w:rsidRPr="00EF0030" w14:paraId="1FAB3292" w14:textId="77777777" w:rsidTr="00BF7A00">
        <w:tc>
          <w:tcPr>
            <w:tcW w:w="5157" w:type="dxa"/>
            <w:gridSpan w:val="4"/>
          </w:tcPr>
          <w:p w14:paraId="65C8DD77" w14:textId="77777777" w:rsidR="00450FD8" w:rsidRPr="00EE6F9D" w:rsidRDefault="00450FD8" w:rsidP="00830C73">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Telephone (Home):</w:t>
            </w:r>
          </w:p>
        </w:tc>
        <w:tc>
          <w:tcPr>
            <w:tcW w:w="4419" w:type="dxa"/>
            <w:gridSpan w:val="8"/>
          </w:tcPr>
          <w:p w14:paraId="65E51032" w14:textId="77777777" w:rsidR="00450FD8" w:rsidRPr="00EE6F9D" w:rsidRDefault="00450FD8" w:rsidP="00830C73">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Telephone (Work):</w:t>
            </w:r>
          </w:p>
        </w:tc>
      </w:tr>
      <w:tr w:rsidR="00450FD8" w:rsidRPr="00EF0030" w14:paraId="2A47053E" w14:textId="77777777" w:rsidTr="00BF7A00">
        <w:tc>
          <w:tcPr>
            <w:tcW w:w="9576" w:type="dxa"/>
            <w:gridSpan w:val="12"/>
          </w:tcPr>
          <w:p w14:paraId="05BFCDCE" w14:textId="77777777" w:rsidR="00450FD8" w:rsidRPr="00EE6F9D" w:rsidRDefault="00387521" w:rsidP="00830C73">
            <w:pPr>
              <w:pStyle w:val="NormalWeb"/>
              <w:spacing w:before="100" w:beforeAutospacing="1" w:after="120" w:afterAutospacing="0"/>
              <w:jc w:val="both"/>
              <w:rPr>
                <w:rStyle w:val="Strong"/>
                <w:b w:val="0"/>
                <w:color w:val="auto"/>
                <w:sz w:val="18"/>
                <w:szCs w:val="18"/>
              </w:rPr>
            </w:pPr>
            <w:r w:rsidRPr="00EE6F9D">
              <w:rPr>
                <w:color w:val="auto"/>
                <w:sz w:val="18"/>
                <w:szCs w:val="18"/>
              </w:rPr>
              <w:t>Em</w:t>
            </w:r>
            <w:r w:rsidR="00450FD8" w:rsidRPr="00EE6F9D">
              <w:rPr>
                <w:color w:val="auto"/>
                <w:sz w:val="18"/>
                <w:szCs w:val="18"/>
              </w:rPr>
              <w:t>ail Address:</w:t>
            </w:r>
          </w:p>
        </w:tc>
      </w:tr>
      <w:tr w:rsidR="00450FD8" w:rsidRPr="00EF0030" w14:paraId="542BD4C3" w14:textId="77777777" w:rsidTr="00BF7A00">
        <w:tc>
          <w:tcPr>
            <w:tcW w:w="2700" w:type="dxa"/>
            <w:vMerge w:val="restart"/>
          </w:tcPr>
          <w:p w14:paraId="01A0F837" w14:textId="77777777" w:rsidR="00450FD8" w:rsidRPr="00EE6F9D" w:rsidRDefault="00450FD8" w:rsidP="00830C73">
            <w:pPr>
              <w:pStyle w:val="NormalWeb"/>
              <w:spacing w:before="0" w:after="0" w:afterAutospacing="0"/>
              <w:jc w:val="both"/>
              <w:rPr>
                <w:color w:val="auto"/>
                <w:sz w:val="18"/>
                <w:szCs w:val="18"/>
              </w:rPr>
            </w:pPr>
            <w:r w:rsidRPr="00EE6F9D">
              <w:rPr>
                <w:color w:val="auto"/>
                <w:sz w:val="18"/>
                <w:szCs w:val="18"/>
              </w:rPr>
              <w:t>Accessible Format Requirements?</w:t>
            </w:r>
          </w:p>
        </w:tc>
        <w:tc>
          <w:tcPr>
            <w:tcW w:w="2230" w:type="dxa"/>
            <w:gridSpan w:val="2"/>
          </w:tcPr>
          <w:p w14:paraId="175EFD8C" w14:textId="77777777" w:rsidR="00450FD8" w:rsidRPr="00EE6F9D" w:rsidRDefault="00450FD8" w:rsidP="00830C73">
            <w:pPr>
              <w:pStyle w:val="NormalWeb"/>
              <w:spacing w:before="0" w:after="0" w:afterAutospacing="0"/>
              <w:jc w:val="both"/>
              <w:rPr>
                <w:rStyle w:val="Strong"/>
                <w:b w:val="0"/>
                <w:color w:val="auto"/>
                <w:sz w:val="18"/>
                <w:szCs w:val="18"/>
              </w:rPr>
            </w:pPr>
            <w:r w:rsidRPr="00EE6F9D">
              <w:rPr>
                <w:color w:val="auto"/>
                <w:sz w:val="18"/>
                <w:szCs w:val="18"/>
              </w:rPr>
              <w:t>Large Print</w:t>
            </w:r>
          </w:p>
        </w:tc>
        <w:tc>
          <w:tcPr>
            <w:tcW w:w="1142" w:type="dxa"/>
            <w:gridSpan w:val="3"/>
          </w:tcPr>
          <w:p w14:paraId="323193BE" w14:textId="77777777" w:rsidR="00450FD8" w:rsidRPr="00EE6F9D" w:rsidRDefault="00450FD8" w:rsidP="00830C73">
            <w:pPr>
              <w:pStyle w:val="NormalWeb"/>
              <w:spacing w:before="0" w:after="0" w:afterAutospacing="0"/>
              <w:jc w:val="both"/>
              <w:rPr>
                <w:rStyle w:val="Strong"/>
                <w:b w:val="0"/>
                <w:color w:val="auto"/>
                <w:sz w:val="18"/>
                <w:szCs w:val="18"/>
              </w:rPr>
            </w:pPr>
          </w:p>
        </w:tc>
        <w:tc>
          <w:tcPr>
            <w:tcW w:w="2169" w:type="dxa"/>
            <w:gridSpan w:val="5"/>
          </w:tcPr>
          <w:p w14:paraId="32FDA1A0" w14:textId="77777777" w:rsidR="00450FD8" w:rsidRPr="00EE6F9D" w:rsidRDefault="00450FD8" w:rsidP="00830C73">
            <w:pPr>
              <w:pStyle w:val="NormalWeb"/>
              <w:spacing w:before="0" w:after="0" w:afterAutospacing="0"/>
              <w:jc w:val="both"/>
              <w:rPr>
                <w:rStyle w:val="Strong"/>
                <w:b w:val="0"/>
                <w:color w:val="auto"/>
                <w:sz w:val="18"/>
                <w:szCs w:val="18"/>
              </w:rPr>
            </w:pPr>
            <w:r w:rsidRPr="00EE6F9D">
              <w:rPr>
                <w:rStyle w:val="Strong"/>
                <w:b w:val="0"/>
                <w:color w:val="auto"/>
                <w:sz w:val="18"/>
                <w:szCs w:val="18"/>
              </w:rPr>
              <w:t>Audio Tape</w:t>
            </w:r>
          </w:p>
        </w:tc>
        <w:tc>
          <w:tcPr>
            <w:tcW w:w="1335" w:type="dxa"/>
          </w:tcPr>
          <w:p w14:paraId="472E3ECB" w14:textId="77777777" w:rsidR="00450FD8" w:rsidRPr="00EE6F9D" w:rsidRDefault="00450FD8" w:rsidP="00830C73">
            <w:pPr>
              <w:pStyle w:val="NormalWeb"/>
              <w:spacing w:before="0" w:after="0" w:afterAutospacing="0"/>
              <w:jc w:val="both"/>
              <w:rPr>
                <w:rStyle w:val="Strong"/>
                <w:color w:val="auto"/>
                <w:sz w:val="18"/>
                <w:szCs w:val="18"/>
              </w:rPr>
            </w:pPr>
          </w:p>
        </w:tc>
      </w:tr>
      <w:tr w:rsidR="00450FD8" w:rsidRPr="00EF0030" w14:paraId="07AC9B5E" w14:textId="77777777" w:rsidTr="00BF7A00">
        <w:trPr>
          <w:trHeight w:val="242"/>
        </w:trPr>
        <w:tc>
          <w:tcPr>
            <w:tcW w:w="2700" w:type="dxa"/>
            <w:vMerge/>
            <w:tcBorders>
              <w:bottom w:val="single" w:sz="4" w:space="0" w:color="auto"/>
            </w:tcBorders>
          </w:tcPr>
          <w:p w14:paraId="308E2B49" w14:textId="77777777" w:rsidR="00450FD8" w:rsidRPr="00EE6F9D" w:rsidRDefault="00450FD8" w:rsidP="00830C73">
            <w:pPr>
              <w:pStyle w:val="NormalWeb"/>
              <w:spacing w:before="0" w:after="0" w:afterAutospacing="0"/>
              <w:jc w:val="both"/>
              <w:rPr>
                <w:color w:val="auto"/>
                <w:sz w:val="18"/>
                <w:szCs w:val="18"/>
              </w:rPr>
            </w:pPr>
          </w:p>
        </w:tc>
        <w:tc>
          <w:tcPr>
            <w:tcW w:w="2230" w:type="dxa"/>
            <w:gridSpan w:val="2"/>
            <w:tcBorders>
              <w:bottom w:val="single" w:sz="4" w:space="0" w:color="auto"/>
            </w:tcBorders>
          </w:tcPr>
          <w:p w14:paraId="591F5F51" w14:textId="77777777" w:rsidR="00450FD8" w:rsidRPr="00EE6F9D" w:rsidRDefault="00450FD8" w:rsidP="00830C73">
            <w:pPr>
              <w:pStyle w:val="NormalWeb"/>
              <w:spacing w:before="0" w:after="0" w:afterAutospacing="0"/>
              <w:jc w:val="both"/>
              <w:rPr>
                <w:color w:val="auto"/>
                <w:sz w:val="18"/>
                <w:szCs w:val="18"/>
              </w:rPr>
            </w:pPr>
            <w:r w:rsidRPr="00EE6F9D">
              <w:rPr>
                <w:color w:val="auto"/>
                <w:sz w:val="18"/>
                <w:szCs w:val="18"/>
              </w:rPr>
              <w:t>TDD</w:t>
            </w:r>
          </w:p>
        </w:tc>
        <w:tc>
          <w:tcPr>
            <w:tcW w:w="1142" w:type="dxa"/>
            <w:gridSpan w:val="3"/>
            <w:tcBorders>
              <w:bottom w:val="single" w:sz="4" w:space="0" w:color="auto"/>
            </w:tcBorders>
          </w:tcPr>
          <w:p w14:paraId="2398916D" w14:textId="77777777" w:rsidR="00450FD8" w:rsidRPr="00EE6F9D" w:rsidRDefault="00450FD8" w:rsidP="00830C73">
            <w:pPr>
              <w:pStyle w:val="NormalWeb"/>
              <w:spacing w:before="0" w:after="0" w:afterAutospacing="0"/>
              <w:jc w:val="both"/>
              <w:rPr>
                <w:rStyle w:val="Strong"/>
                <w:b w:val="0"/>
                <w:color w:val="auto"/>
                <w:sz w:val="18"/>
                <w:szCs w:val="18"/>
              </w:rPr>
            </w:pPr>
          </w:p>
        </w:tc>
        <w:tc>
          <w:tcPr>
            <w:tcW w:w="2169" w:type="dxa"/>
            <w:gridSpan w:val="5"/>
            <w:tcBorders>
              <w:bottom w:val="single" w:sz="4" w:space="0" w:color="auto"/>
            </w:tcBorders>
          </w:tcPr>
          <w:p w14:paraId="2F0FC4C3" w14:textId="77777777" w:rsidR="00450FD8" w:rsidRPr="00EE6F9D" w:rsidRDefault="00450FD8" w:rsidP="00830C73">
            <w:pPr>
              <w:pStyle w:val="NormalWeb"/>
              <w:spacing w:before="0" w:after="0" w:afterAutospacing="0"/>
              <w:jc w:val="both"/>
              <w:rPr>
                <w:rStyle w:val="Strong"/>
                <w:b w:val="0"/>
                <w:color w:val="auto"/>
                <w:sz w:val="18"/>
                <w:szCs w:val="18"/>
              </w:rPr>
            </w:pPr>
            <w:r w:rsidRPr="00EE6F9D">
              <w:rPr>
                <w:rStyle w:val="Strong"/>
                <w:b w:val="0"/>
                <w:color w:val="auto"/>
                <w:sz w:val="18"/>
                <w:szCs w:val="18"/>
              </w:rPr>
              <w:t>Other</w:t>
            </w:r>
          </w:p>
        </w:tc>
        <w:tc>
          <w:tcPr>
            <w:tcW w:w="1335" w:type="dxa"/>
            <w:tcBorders>
              <w:bottom w:val="single" w:sz="4" w:space="0" w:color="auto"/>
            </w:tcBorders>
          </w:tcPr>
          <w:p w14:paraId="0AFC2F3B" w14:textId="77777777" w:rsidR="00450FD8" w:rsidRPr="00EE6F9D" w:rsidRDefault="00450FD8" w:rsidP="00830C73">
            <w:pPr>
              <w:pStyle w:val="NormalWeb"/>
              <w:spacing w:before="0" w:after="0" w:afterAutospacing="0"/>
              <w:jc w:val="both"/>
              <w:rPr>
                <w:rStyle w:val="Strong"/>
                <w:color w:val="auto"/>
                <w:sz w:val="18"/>
                <w:szCs w:val="18"/>
              </w:rPr>
            </w:pPr>
          </w:p>
        </w:tc>
      </w:tr>
      <w:tr w:rsidR="00450FD8" w:rsidRPr="00EF0030" w14:paraId="056E7D89" w14:textId="77777777" w:rsidTr="00BF7A00">
        <w:tc>
          <w:tcPr>
            <w:tcW w:w="9576" w:type="dxa"/>
            <w:gridSpan w:val="12"/>
            <w:shd w:val="clear" w:color="auto" w:fill="D9D9D9"/>
          </w:tcPr>
          <w:p w14:paraId="03D109B8" w14:textId="77777777" w:rsidR="00450FD8" w:rsidRPr="00EE6F9D" w:rsidRDefault="00450FD8" w:rsidP="00830C73">
            <w:pPr>
              <w:pStyle w:val="NormalWeb"/>
              <w:spacing w:before="0" w:after="120" w:afterAutospacing="0"/>
              <w:jc w:val="both"/>
              <w:rPr>
                <w:rStyle w:val="Strong"/>
                <w:color w:val="auto"/>
                <w:sz w:val="18"/>
                <w:szCs w:val="18"/>
              </w:rPr>
            </w:pPr>
            <w:r w:rsidRPr="00EE6F9D">
              <w:rPr>
                <w:rStyle w:val="Strong"/>
                <w:color w:val="auto"/>
                <w:sz w:val="18"/>
                <w:szCs w:val="18"/>
              </w:rPr>
              <w:t>Section II:</w:t>
            </w:r>
          </w:p>
        </w:tc>
      </w:tr>
      <w:tr w:rsidR="00450FD8" w:rsidRPr="00EF0030" w14:paraId="094A1EA0" w14:textId="77777777" w:rsidTr="00BF7A00">
        <w:tc>
          <w:tcPr>
            <w:tcW w:w="6282" w:type="dxa"/>
            <w:gridSpan w:val="7"/>
          </w:tcPr>
          <w:p w14:paraId="7AD2B241" w14:textId="77777777" w:rsidR="00450FD8" w:rsidRPr="00EE6F9D" w:rsidRDefault="00450FD8" w:rsidP="00830C73">
            <w:pPr>
              <w:pStyle w:val="NormalWeb"/>
              <w:spacing w:before="100" w:beforeAutospacing="1" w:after="120" w:afterAutospacing="0"/>
              <w:jc w:val="both"/>
              <w:rPr>
                <w:rStyle w:val="Strong"/>
                <w:b w:val="0"/>
                <w:bCs w:val="0"/>
                <w:color w:val="auto"/>
                <w:sz w:val="18"/>
                <w:szCs w:val="18"/>
              </w:rPr>
            </w:pPr>
            <w:r w:rsidRPr="00EE6F9D">
              <w:rPr>
                <w:color w:val="auto"/>
                <w:sz w:val="18"/>
                <w:szCs w:val="18"/>
              </w:rPr>
              <w:t>Are you filing this complaint on your own behalf?</w:t>
            </w:r>
          </w:p>
        </w:tc>
        <w:tc>
          <w:tcPr>
            <w:tcW w:w="1639" w:type="dxa"/>
            <w:gridSpan w:val="2"/>
          </w:tcPr>
          <w:p w14:paraId="000D5E61" w14:textId="77777777" w:rsidR="00450FD8" w:rsidRPr="00EE6F9D" w:rsidRDefault="00450FD8" w:rsidP="00830C73">
            <w:pPr>
              <w:pStyle w:val="NormalWeb"/>
              <w:spacing w:before="100" w:beforeAutospacing="1" w:after="120" w:afterAutospacing="0"/>
              <w:jc w:val="both"/>
              <w:rPr>
                <w:rStyle w:val="Strong"/>
                <w:color w:val="auto"/>
                <w:sz w:val="18"/>
                <w:szCs w:val="18"/>
              </w:rPr>
            </w:pPr>
            <w:r w:rsidRPr="00EE6F9D">
              <w:rPr>
                <w:color w:val="auto"/>
                <w:sz w:val="18"/>
                <w:szCs w:val="18"/>
              </w:rPr>
              <w:t>Yes*</w:t>
            </w:r>
          </w:p>
        </w:tc>
        <w:tc>
          <w:tcPr>
            <w:tcW w:w="1655" w:type="dxa"/>
            <w:gridSpan w:val="3"/>
          </w:tcPr>
          <w:p w14:paraId="1BEA5EF8" w14:textId="77777777" w:rsidR="00450FD8" w:rsidRPr="00EE6F9D" w:rsidRDefault="00450FD8" w:rsidP="00830C73">
            <w:pPr>
              <w:pStyle w:val="NormalWeb"/>
              <w:spacing w:before="100" w:beforeAutospacing="1" w:after="120" w:afterAutospacing="0"/>
              <w:jc w:val="both"/>
              <w:rPr>
                <w:rStyle w:val="Strong"/>
                <w:color w:val="auto"/>
                <w:sz w:val="18"/>
                <w:szCs w:val="18"/>
              </w:rPr>
            </w:pPr>
            <w:r w:rsidRPr="00EE6F9D">
              <w:rPr>
                <w:color w:val="auto"/>
                <w:sz w:val="18"/>
                <w:szCs w:val="18"/>
              </w:rPr>
              <w:t>No</w:t>
            </w:r>
          </w:p>
        </w:tc>
      </w:tr>
      <w:tr w:rsidR="00450FD8" w:rsidRPr="00EF0030" w14:paraId="4CD89F80" w14:textId="77777777" w:rsidTr="00BF7A00">
        <w:tc>
          <w:tcPr>
            <w:tcW w:w="9576" w:type="dxa"/>
            <w:gridSpan w:val="12"/>
          </w:tcPr>
          <w:p w14:paraId="7B8588A8" w14:textId="77777777" w:rsidR="00450FD8" w:rsidRPr="00EE6F9D" w:rsidRDefault="00450FD8" w:rsidP="00830C73">
            <w:pPr>
              <w:pStyle w:val="NormalWeb"/>
              <w:spacing w:before="100" w:beforeAutospacing="1" w:after="120" w:afterAutospacing="0"/>
              <w:jc w:val="both"/>
              <w:rPr>
                <w:rStyle w:val="Strong"/>
                <w:b w:val="0"/>
                <w:bCs w:val="0"/>
                <w:color w:val="auto"/>
                <w:sz w:val="18"/>
                <w:szCs w:val="18"/>
              </w:rPr>
            </w:pPr>
            <w:r w:rsidRPr="00EE6F9D">
              <w:rPr>
                <w:color w:val="auto"/>
                <w:sz w:val="18"/>
                <w:szCs w:val="18"/>
              </w:rPr>
              <w:t>*If you answered "yes" to this question, go to Section III.</w:t>
            </w:r>
          </w:p>
        </w:tc>
      </w:tr>
      <w:tr w:rsidR="00450FD8" w:rsidRPr="00EF0030" w14:paraId="1F49F18E" w14:textId="77777777" w:rsidTr="00BF7A00">
        <w:tc>
          <w:tcPr>
            <w:tcW w:w="6282" w:type="dxa"/>
            <w:gridSpan w:val="7"/>
            <w:tcBorders>
              <w:bottom w:val="single" w:sz="4" w:space="0" w:color="auto"/>
            </w:tcBorders>
          </w:tcPr>
          <w:p w14:paraId="2D6BBEC1" w14:textId="77777777" w:rsidR="00450FD8" w:rsidRPr="00EE6F9D" w:rsidRDefault="00450FD8" w:rsidP="00830C73">
            <w:pPr>
              <w:pStyle w:val="NormalWeb"/>
              <w:spacing w:before="100" w:beforeAutospacing="1" w:after="120" w:afterAutospacing="0"/>
              <w:jc w:val="both"/>
              <w:rPr>
                <w:rStyle w:val="Strong"/>
                <w:b w:val="0"/>
                <w:bCs w:val="0"/>
                <w:color w:val="auto"/>
                <w:sz w:val="18"/>
                <w:szCs w:val="18"/>
              </w:rPr>
            </w:pPr>
            <w:r w:rsidRPr="00EE6F9D">
              <w:rPr>
                <w:color w:val="auto"/>
                <w:sz w:val="18"/>
                <w:szCs w:val="18"/>
              </w:rPr>
              <w:t xml:space="preserve">If not, please supply the name and relationship of the person for whom you are complaining: </w:t>
            </w:r>
          </w:p>
        </w:tc>
        <w:tc>
          <w:tcPr>
            <w:tcW w:w="3294" w:type="dxa"/>
            <w:gridSpan w:val="5"/>
            <w:tcBorders>
              <w:bottom w:val="single" w:sz="4" w:space="0" w:color="auto"/>
            </w:tcBorders>
          </w:tcPr>
          <w:p w14:paraId="1981B002" w14:textId="77777777" w:rsidR="00450FD8" w:rsidRPr="00EE6F9D" w:rsidRDefault="00450FD8" w:rsidP="00830C73">
            <w:pPr>
              <w:pStyle w:val="NormalWeb"/>
              <w:spacing w:before="100" w:beforeAutospacing="1" w:after="120" w:afterAutospacing="0"/>
              <w:jc w:val="both"/>
              <w:rPr>
                <w:rStyle w:val="Strong"/>
                <w:color w:val="auto"/>
                <w:sz w:val="18"/>
                <w:szCs w:val="18"/>
              </w:rPr>
            </w:pPr>
          </w:p>
        </w:tc>
      </w:tr>
      <w:tr w:rsidR="00450FD8" w:rsidRPr="00EF0030" w14:paraId="5C813057" w14:textId="77777777" w:rsidTr="00BF7A00">
        <w:trPr>
          <w:trHeight w:val="332"/>
        </w:trPr>
        <w:tc>
          <w:tcPr>
            <w:tcW w:w="5479" w:type="dxa"/>
            <w:gridSpan w:val="5"/>
            <w:tcBorders>
              <w:top w:val="single" w:sz="4" w:space="0" w:color="auto"/>
              <w:left w:val="single" w:sz="4" w:space="0" w:color="auto"/>
              <w:bottom w:val="nil"/>
              <w:right w:val="nil"/>
            </w:tcBorders>
          </w:tcPr>
          <w:p w14:paraId="72C48A3B" w14:textId="77777777" w:rsidR="00450FD8" w:rsidRPr="00EE6F9D" w:rsidRDefault="00450FD8" w:rsidP="00830C73">
            <w:pPr>
              <w:pStyle w:val="NormalWeb"/>
              <w:spacing w:before="100" w:beforeAutospacing="1" w:after="120" w:afterAutospacing="0"/>
              <w:jc w:val="both"/>
              <w:rPr>
                <w:rStyle w:val="Strong"/>
                <w:color w:val="auto"/>
                <w:sz w:val="18"/>
                <w:szCs w:val="18"/>
              </w:rPr>
            </w:pPr>
            <w:r w:rsidRPr="00EE6F9D">
              <w:rPr>
                <w:color w:val="auto"/>
                <w:sz w:val="18"/>
                <w:szCs w:val="18"/>
              </w:rPr>
              <w:t>Please explain why you have filed for a third party:</w:t>
            </w:r>
          </w:p>
        </w:tc>
        <w:tc>
          <w:tcPr>
            <w:tcW w:w="4097" w:type="dxa"/>
            <w:gridSpan w:val="7"/>
            <w:tcBorders>
              <w:top w:val="nil"/>
              <w:left w:val="nil"/>
              <w:bottom w:val="single" w:sz="4" w:space="0" w:color="auto"/>
              <w:right w:val="single" w:sz="4" w:space="0" w:color="auto"/>
            </w:tcBorders>
          </w:tcPr>
          <w:p w14:paraId="78F7FBBB" w14:textId="77777777" w:rsidR="00450FD8" w:rsidRPr="00EE6F9D" w:rsidRDefault="00450FD8" w:rsidP="00830C73">
            <w:pPr>
              <w:pStyle w:val="NormalWeb"/>
              <w:spacing w:before="100" w:beforeAutospacing="1" w:after="120" w:afterAutospacing="0"/>
              <w:jc w:val="both"/>
              <w:rPr>
                <w:rStyle w:val="Strong"/>
                <w:color w:val="auto"/>
                <w:sz w:val="18"/>
                <w:szCs w:val="18"/>
              </w:rPr>
            </w:pPr>
          </w:p>
        </w:tc>
      </w:tr>
      <w:tr w:rsidR="00450FD8" w:rsidRPr="00EF0030" w14:paraId="3202E1C3" w14:textId="77777777" w:rsidTr="00BF7A00">
        <w:tc>
          <w:tcPr>
            <w:tcW w:w="3303" w:type="dxa"/>
            <w:gridSpan w:val="2"/>
            <w:tcBorders>
              <w:top w:val="nil"/>
              <w:left w:val="single" w:sz="4" w:space="0" w:color="auto"/>
              <w:bottom w:val="single" w:sz="4" w:space="0" w:color="auto"/>
              <w:right w:val="nil"/>
            </w:tcBorders>
          </w:tcPr>
          <w:p w14:paraId="632859BD" w14:textId="77777777" w:rsidR="00450FD8" w:rsidRPr="00EE6F9D" w:rsidRDefault="00450FD8" w:rsidP="00830C73">
            <w:pPr>
              <w:pStyle w:val="NormalWeb"/>
              <w:spacing w:before="100" w:beforeAutospacing="1" w:after="120" w:afterAutospacing="0"/>
              <w:jc w:val="both"/>
              <w:rPr>
                <w:color w:val="auto"/>
                <w:sz w:val="18"/>
                <w:szCs w:val="18"/>
              </w:rPr>
            </w:pPr>
          </w:p>
        </w:tc>
        <w:tc>
          <w:tcPr>
            <w:tcW w:w="1627" w:type="dxa"/>
            <w:tcBorders>
              <w:top w:val="nil"/>
              <w:left w:val="nil"/>
              <w:bottom w:val="single" w:sz="4" w:space="0" w:color="auto"/>
              <w:right w:val="nil"/>
            </w:tcBorders>
          </w:tcPr>
          <w:p w14:paraId="1E07833A" w14:textId="77777777" w:rsidR="00450FD8" w:rsidRPr="00EE6F9D" w:rsidRDefault="00450FD8" w:rsidP="00830C73">
            <w:pPr>
              <w:pStyle w:val="NormalWeb"/>
              <w:spacing w:before="100" w:beforeAutospacing="1" w:after="120" w:afterAutospacing="0"/>
              <w:jc w:val="both"/>
              <w:rPr>
                <w:rStyle w:val="Strong"/>
                <w:color w:val="auto"/>
                <w:sz w:val="18"/>
                <w:szCs w:val="18"/>
              </w:rPr>
            </w:pPr>
          </w:p>
        </w:tc>
        <w:tc>
          <w:tcPr>
            <w:tcW w:w="1142" w:type="dxa"/>
            <w:gridSpan w:val="3"/>
            <w:tcBorders>
              <w:top w:val="nil"/>
              <w:left w:val="nil"/>
              <w:bottom w:val="single" w:sz="4" w:space="0" w:color="auto"/>
              <w:right w:val="nil"/>
            </w:tcBorders>
          </w:tcPr>
          <w:p w14:paraId="2141FA33" w14:textId="77777777" w:rsidR="00450FD8" w:rsidRPr="00EE6F9D" w:rsidRDefault="00450FD8" w:rsidP="00830C73">
            <w:pPr>
              <w:pStyle w:val="NormalWeb"/>
              <w:spacing w:before="100" w:beforeAutospacing="1" w:after="120" w:afterAutospacing="0"/>
              <w:jc w:val="both"/>
              <w:rPr>
                <w:rStyle w:val="Strong"/>
                <w:color w:val="auto"/>
                <w:sz w:val="18"/>
                <w:szCs w:val="18"/>
              </w:rPr>
            </w:pPr>
          </w:p>
        </w:tc>
        <w:tc>
          <w:tcPr>
            <w:tcW w:w="1937" w:type="dxa"/>
            <w:gridSpan w:val="4"/>
            <w:tcBorders>
              <w:top w:val="nil"/>
              <w:left w:val="nil"/>
              <w:bottom w:val="single" w:sz="4" w:space="0" w:color="auto"/>
              <w:right w:val="nil"/>
            </w:tcBorders>
          </w:tcPr>
          <w:p w14:paraId="7B283DDB" w14:textId="77777777" w:rsidR="00450FD8" w:rsidRPr="00EE6F9D" w:rsidRDefault="00450FD8" w:rsidP="00830C73">
            <w:pPr>
              <w:pStyle w:val="NormalWeb"/>
              <w:spacing w:before="100" w:beforeAutospacing="1" w:after="120" w:afterAutospacing="0"/>
              <w:jc w:val="both"/>
              <w:rPr>
                <w:rStyle w:val="Strong"/>
                <w:color w:val="auto"/>
                <w:sz w:val="18"/>
                <w:szCs w:val="18"/>
              </w:rPr>
            </w:pPr>
          </w:p>
        </w:tc>
        <w:tc>
          <w:tcPr>
            <w:tcW w:w="1567" w:type="dxa"/>
            <w:gridSpan w:val="2"/>
            <w:tcBorders>
              <w:top w:val="nil"/>
              <w:left w:val="nil"/>
              <w:bottom w:val="single" w:sz="4" w:space="0" w:color="auto"/>
              <w:right w:val="single" w:sz="4" w:space="0" w:color="auto"/>
            </w:tcBorders>
          </w:tcPr>
          <w:p w14:paraId="51D9F7C3" w14:textId="77777777" w:rsidR="00450FD8" w:rsidRPr="00EE6F9D" w:rsidRDefault="00450FD8" w:rsidP="00830C73">
            <w:pPr>
              <w:pStyle w:val="NormalWeb"/>
              <w:spacing w:before="100" w:beforeAutospacing="1" w:after="120" w:afterAutospacing="0"/>
              <w:jc w:val="both"/>
              <w:rPr>
                <w:rStyle w:val="Strong"/>
                <w:color w:val="auto"/>
                <w:sz w:val="18"/>
                <w:szCs w:val="18"/>
              </w:rPr>
            </w:pPr>
          </w:p>
        </w:tc>
      </w:tr>
      <w:tr w:rsidR="00450FD8" w:rsidRPr="00EF0030" w14:paraId="6280B2A4" w14:textId="77777777" w:rsidTr="00BF7A00">
        <w:tc>
          <w:tcPr>
            <w:tcW w:w="6282" w:type="dxa"/>
            <w:gridSpan w:val="7"/>
            <w:tcBorders>
              <w:top w:val="single" w:sz="4" w:space="0" w:color="auto"/>
              <w:bottom w:val="single" w:sz="4" w:space="0" w:color="auto"/>
            </w:tcBorders>
          </w:tcPr>
          <w:p w14:paraId="339BBB39" w14:textId="77777777" w:rsidR="00450FD8" w:rsidRPr="00EE6F9D" w:rsidRDefault="00450FD8" w:rsidP="00830C73">
            <w:pPr>
              <w:pStyle w:val="NormalWeb"/>
              <w:spacing w:before="100" w:beforeAutospacing="1" w:after="120" w:afterAutospacing="0"/>
              <w:jc w:val="both"/>
              <w:rPr>
                <w:color w:val="auto"/>
                <w:sz w:val="18"/>
                <w:szCs w:val="18"/>
              </w:rPr>
            </w:pPr>
            <w:r w:rsidRPr="00EE6F9D">
              <w:rPr>
                <w:color w:val="auto"/>
                <w:sz w:val="18"/>
                <w:szCs w:val="18"/>
              </w:rPr>
              <w:t xml:space="preserve">Please confirm that you have obtained the permission of the aggrieved party if you are filing on behalf of a third party. </w:t>
            </w:r>
          </w:p>
        </w:tc>
        <w:tc>
          <w:tcPr>
            <w:tcW w:w="1727" w:type="dxa"/>
            <w:gridSpan w:val="3"/>
            <w:tcBorders>
              <w:top w:val="single" w:sz="4" w:space="0" w:color="auto"/>
              <w:bottom w:val="single" w:sz="4" w:space="0" w:color="auto"/>
            </w:tcBorders>
          </w:tcPr>
          <w:p w14:paraId="786A5B30" w14:textId="77777777" w:rsidR="00450FD8" w:rsidRPr="00EE6F9D" w:rsidRDefault="00450FD8" w:rsidP="00830C73">
            <w:pPr>
              <w:pStyle w:val="NormalWeb"/>
              <w:spacing w:before="100" w:beforeAutospacing="1" w:after="120" w:afterAutospacing="0"/>
              <w:jc w:val="both"/>
              <w:rPr>
                <w:rStyle w:val="Strong"/>
                <w:color w:val="auto"/>
                <w:sz w:val="18"/>
                <w:szCs w:val="18"/>
              </w:rPr>
            </w:pPr>
            <w:r w:rsidRPr="00EE6F9D">
              <w:rPr>
                <w:color w:val="auto"/>
                <w:sz w:val="18"/>
                <w:szCs w:val="18"/>
              </w:rPr>
              <w:t>Yes</w:t>
            </w:r>
          </w:p>
        </w:tc>
        <w:tc>
          <w:tcPr>
            <w:tcW w:w="1567" w:type="dxa"/>
            <w:gridSpan w:val="2"/>
            <w:tcBorders>
              <w:top w:val="single" w:sz="4" w:space="0" w:color="auto"/>
              <w:bottom w:val="single" w:sz="4" w:space="0" w:color="auto"/>
            </w:tcBorders>
          </w:tcPr>
          <w:p w14:paraId="23392658" w14:textId="77777777" w:rsidR="00450FD8" w:rsidRPr="00EE6F9D" w:rsidRDefault="00450FD8" w:rsidP="00830C73">
            <w:pPr>
              <w:pStyle w:val="NormalWeb"/>
              <w:spacing w:before="100" w:beforeAutospacing="1" w:after="120" w:afterAutospacing="0"/>
              <w:jc w:val="both"/>
              <w:rPr>
                <w:rStyle w:val="Strong"/>
                <w:color w:val="auto"/>
                <w:sz w:val="18"/>
                <w:szCs w:val="18"/>
              </w:rPr>
            </w:pPr>
            <w:r w:rsidRPr="00EE6F9D">
              <w:rPr>
                <w:color w:val="auto"/>
                <w:sz w:val="18"/>
                <w:szCs w:val="18"/>
              </w:rPr>
              <w:t>No</w:t>
            </w:r>
          </w:p>
        </w:tc>
      </w:tr>
      <w:tr w:rsidR="00450FD8" w:rsidRPr="00EF0030" w14:paraId="3255A7A2" w14:textId="77777777" w:rsidTr="00BF7A00">
        <w:tc>
          <w:tcPr>
            <w:tcW w:w="9576" w:type="dxa"/>
            <w:gridSpan w:val="12"/>
            <w:tcBorders>
              <w:bottom w:val="single" w:sz="4" w:space="0" w:color="auto"/>
            </w:tcBorders>
            <w:shd w:val="clear" w:color="auto" w:fill="D9D9D9"/>
          </w:tcPr>
          <w:p w14:paraId="7E523203" w14:textId="77777777" w:rsidR="00450FD8" w:rsidRPr="00EE6F9D" w:rsidRDefault="00450FD8" w:rsidP="00830C73">
            <w:pPr>
              <w:spacing w:line="240" w:lineRule="auto"/>
              <w:jc w:val="both"/>
              <w:rPr>
                <w:rFonts w:ascii="Arial" w:hAnsi="Arial" w:cs="Arial"/>
                <w:b/>
                <w:sz w:val="18"/>
                <w:szCs w:val="18"/>
              </w:rPr>
            </w:pPr>
            <w:r w:rsidRPr="00EE6F9D">
              <w:rPr>
                <w:rFonts w:ascii="Arial" w:hAnsi="Arial" w:cs="Arial"/>
                <w:b/>
                <w:sz w:val="18"/>
                <w:szCs w:val="18"/>
              </w:rPr>
              <w:t>Section III:</w:t>
            </w:r>
          </w:p>
        </w:tc>
      </w:tr>
      <w:tr w:rsidR="00450FD8" w:rsidRPr="00EF0030" w14:paraId="43892CCB" w14:textId="77777777" w:rsidTr="00BF7A00">
        <w:tc>
          <w:tcPr>
            <w:tcW w:w="9576" w:type="dxa"/>
            <w:gridSpan w:val="12"/>
            <w:shd w:val="clear" w:color="auto" w:fill="FFFFFF"/>
          </w:tcPr>
          <w:p w14:paraId="1B0CC626" w14:textId="77777777" w:rsidR="00450FD8" w:rsidRPr="00EE6F9D" w:rsidRDefault="00450FD8" w:rsidP="00830C73">
            <w:pPr>
              <w:spacing w:after="120" w:line="240" w:lineRule="auto"/>
              <w:jc w:val="both"/>
              <w:rPr>
                <w:rFonts w:ascii="Arial" w:hAnsi="Arial" w:cs="Arial"/>
                <w:sz w:val="18"/>
                <w:szCs w:val="18"/>
              </w:rPr>
            </w:pPr>
            <w:r w:rsidRPr="00EE6F9D">
              <w:rPr>
                <w:rFonts w:ascii="Arial" w:hAnsi="Arial" w:cs="Arial"/>
                <w:sz w:val="18"/>
                <w:szCs w:val="18"/>
              </w:rPr>
              <w:t xml:space="preserve">I believe the discrimination I experienced was based on (check all that apply): </w:t>
            </w:r>
          </w:p>
          <w:p w14:paraId="541A608B" w14:textId="29F6EC52" w:rsidR="00450FD8" w:rsidRPr="00EE6F9D" w:rsidRDefault="00450FD8" w:rsidP="00830C73">
            <w:pPr>
              <w:tabs>
                <w:tab w:val="left" w:pos="2160"/>
                <w:tab w:val="left" w:pos="5040"/>
              </w:tabs>
              <w:spacing w:after="120" w:line="240" w:lineRule="auto"/>
              <w:jc w:val="both"/>
              <w:rPr>
                <w:rFonts w:ascii="Arial" w:hAnsi="Arial" w:cs="Arial"/>
                <w:sz w:val="18"/>
                <w:szCs w:val="18"/>
              </w:rPr>
            </w:pPr>
            <w:r w:rsidRPr="00EE6F9D">
              <w:rPr>
                <w:rFonts w:ascii="Arial" w:hAnsi="Arial" w:cs="Arial"/>
                <w:sz w:val="18"/>
                <w:szCs w:val="18"/>
              </w:rPr>
              <w:t>[ ] Race</w:t>
            </w:r>
            <w:r w:rsidRPr="00EE6F9D">
              <w:rPr>
                <w:rFonts w:ascii="Arial" w:hAnsi="Arial" w:cs="Arial"/>
                <w:sz w:val="18"/>
                <w:szCs w:val="18"/>
              </w:rPr>
              <w:tab/>
              <w:t>[ ] Color</w:t>
            </w:r>
            <w:r w:rsidRPr="00EE6F9D">
              <w:rPr>
                <w:rFonts w:ascii="Arial" w:hAnsi="Arial" w:cs="Arial"/>
                <w:sz w:val="18"/>
                <w:szCs w:val="18"/>
              </w:rPr>
              <w:tab/>
              <w:t>[ ] National Origin</w:t>
            </w:r>
            <w:r w:rsidR="00C16297" w:rsidRPr="00EE6F9D">
              <w:rPr>
                <w:rFonts w:ascii="Arial" w:hAnsi="Arial" w:cs="Arial"/>
                <w:sz w:val="18"/>
                <w:szCs w:val="18"/>
              </w:rPr>
              <w:t xml:space="preserve">                             [ ] Disability</w:t>
            </w:r>
          </w:p>
          <w:p w14:paraId="12F68BF1" w14:textId="082FC355" w:rsidR="00450FD8" w:rsidRPr="00EE6F9D" w:rsidRDefault="00450FD8" w:rsidP="00830C73">
            <w:pPr>
              <w:spacing w:after="120" w:line="240" w:lineRule="auto"/>
              <w:jc w:val="both"/>
              <w:rPr>
                <w:rFonts w:ascii="Arial" w:hAnsi="Arial" w:cs="Arial"/>
                <w:sz w:val="18"/>
                <w:szCs w:val="18"/>
                <w:u w:val="single"/>
              </w:rPr>
            </w:pPr>
            <w:r w:rsidRPr="00EE6F9D">
              <w:rPr>
                <w:rFonts w:ascii="Arial" w:hAnsi="Arial" w:cs="Arial"/>
                <w:sz w:val="18"/>
                <w:szCs w:val="18"/>
              </w:rPr>
              <w:t>Date of Alleged Discrimination (Month, Day, Year</w:t>
            </w:r>
            <w:r w:rsidR="00C16297" w:rsidRPr="00EE6F9D">
              <w:rPr>
                <w:rFonts w:ascii="Arial" w:hAnsi="Arial" w:cs="Arial"/>
                <w:sz w:val="18"/>
                <w:szCs w:val="18"/>
              </w:rPr>
              <w:t>)  __________</w:t>
            </w:r>
            <w:r w:rsidRPr="00EE6F9D">
              <w:rPr>
                <w:rFonts w:ascii="Arial" w:hAnsi="Arial" w:cs="Arial"/>
                <w:sz w:val="18"/>
                <w:szCs w:val="18"/>
                <w:u w:val="single"/>
              </w:rPr>
              <w:t>__________</w:t>
            </w:r>
          </w:p>
          <w:p w14:paraId="17634F0E" w14:textId="038F53A3" w:rsidR="00450FD8" w:rsidRPr="00EE6F9D" w:rsidRDefault="00450FD8" w:rsidP="00830C73">
            <w:pPr>
              <w:pBdr>
                <w:bottom w:val="single" w:sz="12" w:space="1" w:color="auto"/>
              </w:pBdr>
              <w:spacing w:after="120" w:line="240" w:lineRule="auto"/>
              <w:jc w:val="both"/>
              <w:rPr>
                <w:rFonts w:ascii="Arial" w:hAnsi="Arial" w:cs="Arial"/>
                <w:sz w:val="18"/>
                <w:szCs w:val="18"/>
              </w:rPr>
            </w:pPr>
            <w:r w:rsidRPr="00EE6F9D">
              <w:rPr>
                <w:rFonts w:ascii="Arial" w:hAnsi="Arial" w:cs="Arial"/>
                <w:sz w:val="18"/>
                <w:szCs w:val="18"/>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14:paraId="2C884F7C" w14:textId="77777777" w:rsidR="00EE6F9D" w:rsidRPr="00EE6F9D" w:rsidRDefault="00EE6F9D" w:rsidP="00830C73">
            <w:pPr>
              <w:pBdr>
                <w:bottom w:val="single" w:sz="12" w:space="1" w:color="auto"/>
              </w:pBdr>
              <w:spacing w:after="120" w:line="240" w:lineRule="auto"/>
              <w:jc w:val="both"/>
              <w:rPr>
                <w:rFonts w:ascii="Arial" w:hAnsi="Arial" w:cs="Arial"/>
                <w:b/>
                <w:sz w:val="18"/>
                <w:szCs w:val="18"/>
              </w:rPr>
            </w:pPr>
          </w:p>
          <w:p w14:paraId="0FFDA4AC" w14:textId="77777777" w:rsidR="00EE6F9D" w:rsidRDefault="00EE6F9D" w:rsidP="00830C73">
            <w:pPr>
              <w:spacing w:after="120" w:line="240" w:lineRule="auto"/>
              <w:jc w:val="both"/>
              <w:rPr>
                <w:rFonts w:ascii="Arial" w:hAnsi="Arial" w:cs="Arial"/>
                <w:sz w:val="18"/>
                <w:szCs w:val="18"/>
              </w:rPr>
            </w:pPr>
            <w:r w:rsidRPr="00EE6F9D">
              <w:rPr>
                <w:rFonts w:ascii="Arial" w:hAnsi="Arial" w:cs="Arial"/>
                <w:sz w:val="18"/>
                <w:szCs w:val="18"/>
              </w:rPr>
              <w:t>___________________________________________________________________________________</w:t>
            </w:r>
            <w:r>
              <w:rPr>
                <w:rFonts w:ascii="Arial" w:hAnsi="Arial" w:cs="Arial"/>
                <w:sz w:val="18"/>
                <w:szCs w:val="18"/>
              </w:rPr>
              <w:t>__________</w:t>
            </w:r>
          </w:p>
          <w:p w14:paraId="57DC8FE5" w14:textId="128D9837" w:rsidR="00EE6F9D" w:rsidRPr="00EE6F9D" w:rsidRDefault="00EE6F9D" w:rsidP="00830C73">
            <w:pPr>
              <w:spacing w:after="120" w:line="24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w:t>
            </w:r>
            <w:r w:rsidRPr="00EE6F9D">
              <w:rPr>
                <w:rFonts w:ascii="Arial" w:hAnsi="Arial" w:cs="Arial"/>
                <w:sz w:val="18"/>
                <w:szCs w:val="18"/>
              </w:rPr>
              <w:t>__</w:t>
            </w:r>
          </w:p>
        </w:tc>
      </w:tr>
      <w:tr w:rsidR="00450FD8" w:rsidRPr="00EF0030" w14:paraId="03D0859F" w14:textId="77777777" w:rsidTr="00BF7A00">
        <w:tc>
          <w:tcPr>
            <w:tcW w:w="9576" w:type="dxa"/>
            <w:gridSpan w:val="12"/>
            <w:shd w:val="clear" w:color="auto" w:fill="D9D9D9"/>
          </w:tcPr>
          <w:p w14:paraId="0088311B" w14:textId="77777777" w:rsidR="00450FD8" w:rsidRPr="00EE6F9D" w:rsidRDefault="00450FD8" w:rsidP="00830C73">
            <w:pPr>
              <w:spacing w:line="240" w:lineRule="auto"/>
              <w:jc w:val="both"/>
              <w:rPr>
                <w:rFonts w:ascii="Arial" w:hAnsi="Arial" w:cs="Arial"/>
                <w:b/>
                <w:sz w:val="18"/>
                <w:szCs w:val="18"/>
              </w:rPr>
            </w:pPr>
            <w:r w:rsidRPr="00EE6F9D">
              <w:rPr>
                <w:rFonts w:ascii="Arial" w:hAnsi="Arial" w:cs="Arial"/>
                <w:b/>
                <w:sz w:val="18"/>
                <w:szCs w:val="18"/>
              </w:rPr>
              <w:t>Section IV</w:t>
            </w:r>
          </w:p>
        </w:tc>
      </w:tr>
      <w:tr w:rsidR="00450FD8" w:rsidRPr="00EF0030" w14:paraId="76125303" w14:textId="77777777" w:rsidTr="00F6318C">
        <w:trPr>
          <w:trHeight w:val="564"/>
        </w:trPr>
        <w:tc>
          <w:tcPr>
            <w:tcW w:w="6282" w:type="dxa"/>
            <w:gridSpan w:val="7"/>
            <w:tcBorders>
              <w:bottom w:val="single" w:sz="4" w:space="0" w:color="auto"/>
            </w:tcBorders>
          </w:tcPr>
          <w:p w14:paraId="67FE7ED9" w14:textId="77777777" w:rsidR="00205A16" w:rsidRDefault="00450FD8" w:rsidP="00F6318C">
            <w:pPr>
              <w:pStyle w:val="NormalWeb"/>
              <w:spacing w:before="0" w:after="120" w:afterAutospacing="0"/>
              <w:jc w:val="both"/>
              <w:rPr>
                <w:color w:val="auto"/>
                <w:sz w:val="18"/>
                <w:szCs w:val="18"/>
              </w:rPr>
            </w:pPr>
            <w:r w:rsidRPr="00EE6F9D">
              <w:rPr>
                <w:color w:val="auto"/>
                <w:sz w:val="18"/>
                <w:szCs w:val="18"/>
              </w:rPr>
              <w:t>Have you previously filed a Title VI complaint with this agency?</w:t>
            </w:r>
          </w:p>
          <w:p w14:paraId="1F579645" w14:textId="77777777" w:rsidR="00EE6F9D" w:rsidRDefault="00EE6F9D" w:rsidP="00F6318C">
            <w:pPr>
              <w:pStyle w:val="NormalWeb"/>
              <w:spacing w:before="0" w:after="120" w:afterAutospacing="0"/>
              <w:jc w:val="both"/>
              <w:rPr>
                <w:color w:val="auto"/>
                <w:sz w:val="18"/>
                <w:szCs w:val="18"/>
              </w:rPr>
            </w:pPr>
          </w:p>
          <w:p w14:paraId="2091BC7D" w14:textId="43D7B041" w:rsidR="00EE6F9D" w:rsidRDefault="00EE6F9D" w:rsidP="00F6318C">
            <w:pPr>
              <w:pStyle w:val="NormalWeb"/>
              <w:spacing w:before="0" w:after="120" w:afterAutospacing="0"/>
              <w:jc w:val="both"/>
              <w:rPr>
                <w:color w:val="auto"/>
                <w:sz w:val="18"/>
                <w:szCs w:val="18"/>
              </w:rPr>
            </w:pPr>
          </w:p>
          <w:p w14:paraId="44918A26" w14:textId="77777777" w:rsidR="00EE6F9D" w:rsidRDefault="00EE6F9D" w:rsidP="00F6318C">
            <w:pPr>
              <w:pStyle w:val="NormalWeb"/>
              <w:spacing w:before="0" w:after="120" w:afterAutospacing="0"/>
              <w:jc w:val="both"/>
              <w:rPr>
                <w:color w:val="auto"/>
                <w:sz w:val="18"/>
                <w:szCs w:val="18"/>
              </w:rPr>
            </w:pPr>
          </w:p>
          <w:p w14:paraId="71A2C9B3" w14:textId="6E3C7642" w:rsidR="00EE6F9D" w:rsidRPr="00EE6F9D" w:rsidRDefault="00EE6F9D" w:rsidP="00F6318C">
            <w:pPr>
              <w:pStyle w:val="NormalWeb"/>
              <w:spacing w:before="0" w:after="120" w:afterAutospacing="0"/>
              <w:jc w:val="both"/>
              <w:rPr>
                <w:color w:val="auto"/>
                <w:sz w:val="18"/>
                <w:szCs w:val="18"/>
              </w:rPr>
            </w:pPr>
          </w:p>
        </w:tc>
        <w:tc>
          <w:tcPr>
            <w:tcW w:w="1548" w:type="dxa"/>
            <w:tcBorders>
              <w:bottom w:val="single" w:sz="4" w:space="0" w:color="auto"/>
            </w:tcBorders>
          </w:tcPr>
          <w:p w14:paraId="0D20D26C" w14:textId="77777777" w:rsidR="00450FD8" w:rsidRPr="00EE6F9D" w:rsidRDefault="00450FD8" w:rsidP="00F6318C">
            <w:pPr>
              <w:pStyle w:val="NormalWeb"/>
              <w:tabs>
                <w:tab w:val="left" w:pos="877"/>
              </w:tabs>
              <w:spacing w:before="0" w:after="120" w:afterAutospacing="0"/>
              <w:jc w:val="both"/>
              <w:rPr>
                <w:color w:val="auto"/>
                <w:sz w:val="18"/>
                <w:szCs w:val="18"/>
              </w:rPr>
            </w:pPr>
            <w:r w:rsidRPr="00EE6F9D">
              <w:rPr>
                <w:color w:val="auto"/>
                <w:sz w:val="18"/>
                <w:szCs w:val="18"/>
              </w:rPr>
              <w:lastRenderedPageBreak/>
              <w:t>Yes</w:t>
            </w:r>
            <w:r w:rsidR="00F6318C" w:rsidRPr="00EE6F9D">
              <w:rPr>
                <w:color w:val="auto"/>
                <w:sz w:val="18"/>
                <w:szCs w:val="18"/>
              </w:rPr>
              <w:tab/>
            </w:r>
          </w:p>
        </w:tc>
        <w:tc>
          <w:tcPr>
            <w:tcW w:w="1746" w:type="dxa"/>
            <w:gridSpan w:val="4"/>
            <w:tcBorders>
              <w:bottom w:val="single" w:sz="4" w:space="0" w:color="auto"/>
            </w:tcBorders>
          </w:tcPr>
          <w:p w14:paraId="3F352D29" w14:textId="77777777" w:rsidR="00450FD8" w:rsidRPr="00EE6F9D" w:rsidRDefault="00450FD8" w:rsidP="00830C73">
            <w:pPr>
              <w:pStyle w:val="NormalWeb"/>
              <w:spacing w:before="0" w:after="120" w:afterAutospacing="0"/>
              <w:jc w:val="both"/>
              <w:rPr>
                <w:color w:val="auto"/>
                <w:sz w:val="18"/>
                <w:szCs w:val="18"/>
              </w:rPr>
            </w:pPr>
            <w:r w:rsidRPr="00EE6F9D">
              <w:rPr>
                <w:color w:val="auto"/>
                <w:sz w:val="18"/>
                <w:szCs w:val="18"/>
              </w:rPr>
              <w:t>No</w:t>
            </w:r>
          </w:p>
        </w:tc>
      </w:tr>
      <w:tr w:rsidR="00450FD8" w:rsidRPr="00EF0030" w14:paraId="12F12C73" w14:textId="77777777" w:rsidTr="00BF7A00">
        <w:trPr>
          <w:trHeight w:val="251"/>
        </w:trPr>
        <w:tc>
          <w:tcPr>
            <w:tcW w:w="9576" w:type="dxa"/>
            <w:gridSpan w:val="12"/>
            <w:tcBorders>
              <w:bottom w:val="single" w:sz="4" w:space="0" w:color="auto"/>
            </w:tcBorders>
            <w:shd w:val="clear" w:color="auto" w:fill="D9D9D9"/>
          </w:tcPr>
          <w:p w14:paraId="3807811E" w14:textId="77777777" w:rsidR="00450FD8" w:rsidRPr="00EE6F9D" w:rsidRDefault="00450FD8" w:rsidP="00830C73">
            <w:pPr>
              <w:pStyle w:val="NormalWeb"/>
              <w:spacing w:before="0" w:after="120" w:afterAutospacing="0"/>
              <w:jc w:val="both"/>
              <w:rPr>
                <w:color w:val="auto"/>
                <w:sz w:val="18"/>
                <w:szCs w:val="18"/>
              </w:rPr>
            </w:pPr>
            <w:r w:rsidRPr="00EE6F9D">
              <w:rPr>
                <w:b/>
                <w:color w:val="auto"/>
                <w:sz w:val="18"/>
                <w:szCs w:val="18"/>
              </w:rPr>
              <w:t>Section V</w:t>
            </w:r>
          </w:p>
        </w:tc>
      </w:tr>
      <w:tr w:rsidR="00450FD8" w:rsidRPr="00EF0030" w14:paraId="1F372686" w14:textId="77777777" w:rsidTr="00BF7A00">
        <w:tc>
          <w:tcPr>
            <w:tcW w:w="9576" w:type="dxa"/>
            <w:gridSpan w:val="12"/>
            <w:tcBorders>
              <w:bottom w:val="single" w:sz="4" w:space="0" w:color="auto"/>
            </w:tcBorders>
          </w:tcPr>
          <w:p w14:paraId="4942F55E" w14:textId="77777777" w:rsidR="00450FD8" w:rsidRPr="00EE6F9D" w:rsidRDefault="00450FD8" w:rsidP="00830C73">
            <w:pPr>
              <w:tabs>
                <w:tab w:val="left" w:pos="2430"/>
                <w:tab w:val="left" w:pos="4320"/>
                <w:tab w:val="left" w:pos="6480"/>
              </w:tabs>
              <w:spacing w:after="120" w:line="240" w:lineRule="auto"/>
              <w:jc w:val="both"/>
              <w:rPr>
                <w:rFonts w:ascii="Arial" w:hAnsi="Arial" w:cs="Arial"/>
                <w:sz w:val="18"/>
                <w:szCs w:val="18"/>
              </w:rPr>
            </w:pPr>
            <w:r w:rsidRPr="00EE6F9D">
              <w:rPr>
                <w:rFonts w:ascii="Arial" w:hAnsi="Arial" w:cs="Arial"/>
                <w:sz w:val="18"/>
                <w:szCs w:val="18"/>
              </w:rPr>
              <w:t xml:space="preserve">Have you filed this complaint with any other Federal, State, or local agency, or with any Federal or State court? </w:t>
            </w:r>
          </w:p>
          <w:p w14:paraId="28CBFCD4" w14:textId="77777777" w:rsidR="00450FD8" w:rsidRPr="00EE6F9D" w:rsidRDefault="00450FD8" w:rsidP="00830C73">
            <w:pPr>
              <w:tabs>
                <w:tab w:val="left" w:pos="2430"/>
                <w:tab w:val="left" w:pos="4320"/>
                <w:tab w:val="left" w:pos="6480"/>
              </w:tabs>
              <w:spacing w:after="120" w:line="240" w:lineRule="auto"/>
              <w:jc w:val="both"/>
              <w:rPr>
                <w:rFonts w:ascii="Arial" w:hAnsi="Arial" w:cs="Arial"/>
                <w:sz w:val="18"/>
                <w:szCs w:val="18"/>
              </w:rPr>
            </w:pPr>
            <w:r w:rsidRPr="00EE6F9D">
              <w:rPr>
                <w:rFonts w:ascii="Arial" w:hAnsi="Arial" w:cs="Arial"/>
                <w:sz w:val="18"/>
                <w:szCs w:val="18"/>
              </w:rPr>
              <w:t>[ ] Yes</w:t>
            </w:r>
            <w:r w:rsidRPr="00EE6F9D">
              <w:rPr>
                <w:rFonts w:ascii="Arial" w:hAnsi="Arial" w:cs="Arial"/>
                <w:sz w:val="18"/>
                <w:szCs w:val="18"/>
              </w:rPr>
              <w:tab/>
              <w:t>[ ] No</w:t>
            </w:r>
          </w:p>
          <w:p w14:paraId="34AF1726" w14:textId="77777777" w:rsidR="00450FD8" w:rsidRPr="00EE6F9D" w:rsidRDefault="00450FD8" w:rsidP="00830C73">
            <w:pPr>
              <w:spacing w:after="120" w:line="240" w:lineRule="auto"/>
              <w:jc w:val="both"/>
              <w:rPr>
                <w:rFonts w:ascii="Arial" w:hAnsi="Arial" w:cs="Arial"/>
                <w:sz w:val="18"/>
                <w:szCs w:val="18"/>
              </w:rPr>
            </w:pPr>
            <w:r w:rsidRPr="00EE6F9D">
              <w:rPr>
                <w:rFonts w:ascii="Arial" w:hAnsi="Arial" w:cs="Arial"/>
                <w:sz w:val="18"/>
                <w:szCs w:val="18"/>
              </w:rPr>
              <w:t>If yes, check all that apply:</w:t>
            </w:r>
          </w:p>
          <w:p w14:paraId="3C17E73E" w14:textId="77777777" w:rsidR="00450FD8" w:rsidRPr="00EE6F9D" w:rsidRDefault="00450FD8" w:rsidP="00830C73">
            <w:pPr>
              <w:spacing w:after="120" w:line="240" w:lineRule="auto"/>
              <w:jc w:val="both"/>
              <w:rPr>
                <w:rFonts w:ascii="Arial" w:hAnsi="Arial" w:cs="Arial"/>
                <w:sz w:val="18"/>
                <w:szCs w:val="18"/>
              </w:rPr>
            </w:pPr>
            <w:r w:rsidRPr="00EE6F9D">
              <w:rPr>
                <w:rFonts w:ascii="Arial" w:hAnsi="Arial" w:cs="Arial"/>
                <w:sz w:val="18"/>
                <w:szCs w:val="18"/>
              </w:rPr>
              <w:t xml:space="preserve">[ ] Federal Agency: </w:t>
            </w:r>
            <w:r w:rsidRPr="00EE6F9D">
              <w:rPr>
                <w:rFonts w:ascii="Arial" w:hAnsi="Arial" w:cs="Arial"/>
                <w:sz w:val="18"/>
                <w:szCs w:val="18"/>
                <w:u w:val="single"/>
              </w:rPr>
              <w:tab/>
            </w:r>
            <w:r w:rsidRPr="00EE6F9D">
              <w:rPr>
                <w:rFonts w:ascii="Arial" w:hAnsi="Arial" w:cs="Arial"/>
                <w:sz w:val="18"/>
                <w:szCs w:val="18"/>
                <w:u w:val="single"/>
              </w:rPr>
              <w:tab/>
            </w:r>
            <w:r w:rsidRPr="00EE6F9D">
              <w:rPr>
                <w:rFonts w:ascii="Arial" w:hAnsi="Arial" w:cs="Arial"/>
                <w:sz w:val="18"/>
                <w:szCs w:val="18"/>
                <w:u w:val="single"/>
              </w:rPr>
              <w:tab/>
            </w:r>
            <w:r w:rsidRPr="00EE6F9D">
              <w:rPr>
                <w:rFonts w:ascii="Arial" w:hAnsi="Arial" w:cs="Arial"/>
                <w:sz w:val="18"/>
                <w:szCs w:val="18"/>
                <w:u w:val="single"/>
              </w:rPr>
              <w:tab/>
            </w:r>
          </w:p>
          <w:p w14:paraId="7C0F1893" w14:textId="77777777" w:rsidR="00450FD8" w:rsidRPr="00EE6F9D" w:rsidRDefault="00450FD8" w:rsidP="00830C73">
            <w:pPr>
              <w:tabs>
                <w:tab w:val="left" w:pos="4320"/>
              </w:tabs>
              <w:spacing w:after="120" w:line="240" w:lineRule="auto"/>
              <w:jc w:val="both"/>
              <w:rPr>
                <w:rFonts w:ascii="Arial" w:hAnsi="Arial" w:cs="Arial"/>
                <w:sz w:val="18"/>
                <w:szCs w:val="18"/>
              </w:rPr>
            </w:pPr>
            <w:r w:rsidRPr="00EE6F9D">
              <w:rPr>
                <w:rFonts w:ascii="Arial" w:hAnsi="Arial" w:cs="Arial"/>
                <w:sz w:val="18"/>
                <w:szCs w:val="18"/>
              </w:rPr>
              <w:t xml:space="preserve">[ ] Federal Court </w:t>
            </w:r>
            <w:r w:rsidRPr="00EE6F9D">
              <w:rPr>
                <w:rFonts w:ascii="Arial" w:hAnsi="Arial" w:cs="Arial"/>
                <w:sz w:val="18"/>
                <w:szCs w:val="18"/>
                <w:u w:val="single"/>
              </w:rPr>
              <w:tab/>
            </w:r>
            <w:r w:rsidRPr="00EE6F9D">
              <w:rPr>
                <w:rFonts w:ascii="Arial" w:hAnsi="Arial" w:cs="Arial"/>
                <w:sz w:val="18"/>
                <w:szCs w:val="18"/>
              </w:rPr>
              <w:tab/>
              <w:t xml:space="preserve">[ ] State Agency </w:t>
            </w:r>
            <w:r w:rsidRPr="00EE6F9D">
              <w:rPr>
                <w:rFonts w:ascii="Arial" w:hAnsi="Arial" w:cs="Arial"/>
                <w:sz w:val="18"/>
                <w:szCs w:val="18"/>
                <w:u w:val="single"/>
              </w:rPr>
              <w:tab/>
            </w:r>
            <w:r w:rsidRPr="00EE6F9D">
              <w:rPr>
                <w:rFonts w:ascii="Arial" w:hAnsi="Arial" w:cs="Arial"/>
                <w:sz w:val="18"/>
                <w:szCs w:val="18"/>
                <w:u w:val="single"/>
              </w:rPr>
              <w:tab/>
            </w:r>
            <w:r w:rsidRPr="00EE6F9D">
              <w:rPr>
                <w:rFonts w:ascii="Arial" w:hAnsi="Arial" w:cs="Arial"/>
                <w:sz w:val="18"/>
                <w:szCs w:val="18"/>
                <w:u w:val="single"/>
              </w:rPr>
              <w:tab/>
            </w:r>
          </w:p>
          <w:p w14:paraId="363BEF37" w14:textId="77777777" w:rsidR="00205A16" w:rsidRDefault="00450FD8" w:rsidP="00EA2176">
            <w:pPr>
              <w:tabs>
                <w:tab w:val="left" w:pos="4320"/>
              </w:tabs>
              <w:spacing w:after="120" w:line="240" w:lineRule="auto"/>
              <w:jc w:val="both"/>
              <w:rPr>
                <w:rFonts w:ascii="Arial" w:hAnsi="Arial" w:cs="Arial"/>
                <w:sz w:val="18"/>
                <w:szCs w:val="18"/>
                <w:u w:val="single"/>
              </w:rPr>
            </w:pPr>
            <w:r w:rsidRPr="00EE6F9D">
              <w:rPr>
                <w:rFonts w:ascii="Arial" w:hAnsi="Arial" w:cs="Arial"/>
                <w:sz w:val="18"/>
                <w:szCs w:val="18"/>
              </w:rPr>
              <w:t xml:space="preserve">[ ] State Court </w:t>
            </w:r>
            <w:r w:rsidRPr="00EE6F9D">
              <w:rPr>
                <w:rFonts w:ascii="Arial" w:hAnsi="Arial" w:cs="Arial"/>
                <w:sz w:val="18"/>
                <w:szCs w:val="18"/>
                <w:u w:val="single"/>
              </w:rPr>
              <w:tab/>
            </w:r>
            <w:r w:rsidRPr="00EE6F9D">
              <w:rPr>
                <w:rFonts w:ascii="Arial" w:hAnsi="Arial" w:cs="Arial"/>
                <w:sz w:val="18"/>
                <w:szCs w:val="18"/>
              </w:rPr>
              <w:tab/>
              <w:t xml:space="preserve">[ ] Local Agency </w:t>
            </w:r>
            <w:r w:rsidRPr="00EE6F9D">
              <w:rPr>
                <w:rFonts w:ascii="Arial" w:hAnsi="Arial" w:cs="Arial"/>
                <w:sz w:val="18"/>
                <w:szCs w:val="18"/>
                <w:u w:val="single"/>
              </w:rPr>
              <w:tab/>
            </w:r>
            <w:r w:rsidRPr="00EE6F9D">
              <w:rPr>
                <w:rFonts w:ascii="Arial" w:hAnsi="Arial" w:cs="Arial"/>
                <w:sz w:val="18"/>
                <w:szCs w:val="18"/>
                <w:u w:val="single"/>
              </w:rPr>
              <w:tab/>
            </w:r>
            <w:r w:rsidRPr="00EE6F9D">
              <w:rPr>
                <w:rFonts w:ascii="Arial" w:hAnsi="Arial" w:cs="Arial"/>
                <w:sz w:val="18"/>
                <w:szCs w:val="18"/>
                <w:u w:val="single"/>
              </w:rPr>
              <w:tab/>
            </w:r>
          </w:p>
          <w:p w14:paraId="6A2EC48C" w14:textId="7114638C" w:rsidR="00EE6F9D" w:rsidRPr="00EE6F9D" w:rsidRDefault="00EE6F9D" w:rsidP="00EA2176">
            <w:pPr>
              <w:tabs>
                <w:tab w:val="left" w:pos="4320"/>
              </w:tabs>
              <w:spacing w:after="120" w:line="240" w:lineRule="auto"/>
              <w:jc w:val="both"/>
              <w:rPr>
                <w:rFonts w:ascii="Arial" w:hAnsi="Arial" w:cs="Arial"/>
                <w:sz w:val="18"/>
                <w:szCs w:val="18"/>
              </w:rPr>
            </w:pPr>
          </w:p>
        </w:tc>
      </w:tr>
      <w:tr w:rsidR="00450FD8" w:rsidRPr="00EF0030" w14:paraId="677C28E6" w14:textId="77777777" w:rsidTr="00BF7A00">
        <w:tc>
          <w:tcPr>
            <w:tcW w:w="9576" w:type="dxa"/>
            <w:gridSpan w:val="12"/>
            <w:tcBorders>
              <w:bottom w:val="single" w:sz="4" w:space="0" w:color="auto"/>
            </w:tcBorders>
          </w:tcPr>
          <w:p w14:paraId="21CD993B" w14:textId="77777777" w:rsidR="00450FD8" w:rsidRPr="00EE6F9D" w:rsidRDefault="00450FD8" w:rsidP="00830C73">
            <w:pPr>
              <w:spacing w:after="120" w:line="240" w:lineRule="auto"/>
              <w:jc w:val="both"/>
              <w:rPr>
                <w:rFonts w:ascii="Arial" w:hAnsi="Arial" w:cs="Arial"/>
                <w:sz w:val="18"/>
                <w:szCs w:val="18"/>
              </w:rPr>
            </w:pPr>
            <w:r w:rsidRPr="00EE6F9D">
              <w:rPr>
                <w:rFonts w:ascii="Arial" w:hAnsi="Arial" w:cs="Arial"/>
                <w:sz w:val="18"/>
                <w:szCs w:val="18"/>
              </w:rPr>
              <w:t>Please provide information about a contact person at the agency/court where the complaint was filed.</w:t>
            </w:r>
            <w:r w:rsidRPr="00EE6F9D">
              <w:rPr>
                <w:rFonts w:ascii="Arial" w:hAnsi="Arial" w:cs="Arial"/>
                <w:sz w:val="18"/>
                <w:szCs w:val="18"/>
              </w:rPr>
              <w:tab/>
            </w:r>
          </w:p>
        </w:tc>
      </w:tr>
      <w:tr w:rsidR="00450FD8" w:rsidRPr="00EF0030" w14:paraId="46B142B2" w14:textId="77777777" w:rsidTr="00BF7A00">
        <w:tc>
          <w:tcPr>
            <w:tcW w:w="9576" w:type="dxa"/>
            <w:gridSpan w:val="12"/>
            <w:tcBorders>
              <w:bottom w:val="single" w:sz="4" w:space="0" w:color="auto"/>
            </w:tcBorders>
          </w:tcPr>
          <w:p w14:paraId="2139EFCD" w14:textId="77777777" w:rsidR="00450FD8" w:rsidRPr="00EE6F9D" w:rsidRDefault="00450FD8" w:rsidP="00830C73">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Name:</w:t>
            </w:r>
          </w:p>
        </w:tc>
      </w:tr>
      <w:tr w:rsidR="00450FD8" w:rsidRPr="00EF0030" w14:paraId="72860F32" w14:textId="77777777" w:rsidTr="00BF7A00">
        <w:tc>
          <w:tcPr>
            <w:tcW w:w="9576" w:type="dxa"/>
            <w:gridSpan w:val="12"/>
            <w:tcBorders>
              <w:bottom w:val="single" w:sz="4" w:space="0" w:color="auto"/>
            </w:tcBorders>
          </w:tcPr>
          <w:p w14:paraId="19587B7C" w14:textId="77777777" w:rsidR="00450FD8" w:rsidRPr="00EE6F9D" w:rsidRDefault="00450FD8" w:rsidP="00830C73">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Title:</w:t>
            </w:r>
          </w:p>
        </w:tc>
      </w:tr>
      <w:tr w:rsidR="00450FD8" w:rsidRPr="00EF0030" w14:paraId="12A688B0" w14:textId="77777777" w:rsidTr="00BF7A00">
        <w:tc>
          <w:tcPr>
            <w:tcW w:w="9576" w:type="dxa"/>
            <w:gridSpan w:val="12"/>
            <w:tcBorders>
              <w:bottom w:val="single" w:sz="4" w:space="0" w:color="auto"/>
            </w:tcBorders>
          </w:tcPr>
          <w:p w14:paraId="1C01F87D" w14:textId="77777777" w:rsidR="00450FD8" w:rsidRPr="00EE6F9D" w:rsidRDefault="00450FD8" w:rsidP="00830C73">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Agency:</w:t>
            </w:r>
          </w:p>
        </w:tc>
      </w:tr>
      <w:tr w:rsidR="00450FD8" w:rsidRPr="00EF0030" w14:paraId="5520F97B" w14:textId="77777777" w:rsidTr="00BF7A00">
        <w:tc>
          <w:tcPr>
            <w:tcW w:w="9576" w:type="dxa"/>
            <w:gridSpan w:val="12"/>
            <w:tcBorders>
              <w:bottom w:val="single" w:sz="4" w:space="0" w:color="auto"/>
            </w:tcBorders>
          </w:tcPr>
          <w:p w14:paraId="19D68109" w14:textId="77777777" w:rsidR="00450FD8" w:rsidRPr="00EE6F9D" w:rsidRDefault="00450FD8" w:rsidP="00830C73">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Address:</w:t>
            </w:r>
          </w:p>
        </w:tc>
      </w:tr>
      <w:tr w:rsidR="00450FD8" w:rsidRPr="00EF0030" w14:paraId="0F81F3E2" w14:textId="77777777" w:rsidTr="00BF7A00">
        <w:tc>
          <w:tcPr>
            <w:tcW w:w="9576" w:type="dxa"/>
            <w:gridSpan w:val="12"/>
            <w:tcBorders>
              <w:bottom w:val="single" w:sz="4" w:space="0" w:color="auto"/>
            </w:tcBorders>
          </w:tcPr>
          <w:p w14:paraId="6D0FBAE6" w14:textId="77777777" w:rsidR="00450FD8" w:rsidRPr="00EE6F9D" w:rsidRDefault="00450FD8" w:rsidP="00830C73">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Telephone:</w:t>
            </w:r>
          </w:p>
        </w:tc>
      </w:tr>
      <w:tr w:rsidR="00450FD8" w:rsidRPr="00EF0030" w14:paraId="4D9287FE" w14:textId="77777777" w:rsidTr="00BF7A00">
        <w:tc>
          <w:tcPr>
            <w:tcW w:w="9576" w:type="dxa"/>
            <w:gridSpan w:val="12"/>
            <w:shd w:val="clear" w:color="auto" w:fill="D9D9D9"/>
          </w:tcPr>
          <w:p w14:paraId="0775CEFE" w14:textId="77777777" w:rsidR="00450FD8" w:rsidRPr="00EE6F9D" w:rsidRDefault="00450FD8" w:rsidP="00830C73">
            <w:pPr>
              <w:spacing w:line="240" w:lineRule="auto"/>
              <w:jc w:val="both"/>
              <w:rPr>
                <w:rFonts w:ascii="Arial" w:hAnsi="Arial" w:cs="Arial"/>
                <w:b/>
                <w:sz w:val="18"/>
                <w:szCs w:val="18"/>
              </w:rPr>
            </w:pPr>
            <w:r w:rsidRPr="00EE6F9D">
              <w:rPr>
                <w:rFonts w:ascii="Arial" w:hAnsi="Arial" w:cs="Arial"/>
                <w:b/>
                <w:sz w:val="18"/>
                <w:szCs w:val="18"/>
              </w:rPr>
              <w:t>Section VI</w:t>
            </w:r>
          </w:p>
        </w:tc>
      </w:tr>
      <w:tr w:rsidR="00450FD8" w:rsidRPr="00EF0030" w14:paraId="5881FC89" w14:textId="77777777" w:rsidTr="00BF7A00">
        <w:tc>
          <w:tcPr>
            <w:tcW w:w="9576" w:type="dxa"/>
            <w:gridSpan w:val="12"/>
          </w:tcPr>
          <w:p w14:paraId="0977EB13" w14:textId="77777777" w:rsidR="00450FD8" w:rsidRPr="00EE6F9D" w:rsidRDefault="00450FD8" w:rsidP="00830C73">
            <w:pPr>
              <w:pStyle w:val="NormalWeb"/>
              <w:spacing w:before="0" w:after="120" w:afterAutospacing="0"/>
              <w:jc w:val="both"/>
              <w:rPr>
                <w:color w:val="auto"/>
                <w:sz w:val="18"/>
                <w:szCs w:val="18"/>
              </w:rPr>
            </w:pPr>
            <w:r w:rsidRPr="00EE6F9D">
              <w:rPr>
                <w:color w:val="auto"/>
                <w:sz w:val="18"/>
                <w:szCs w:val="18"/>
              </w:rPr>
              <w:t>Name of agency complaint is against:</w:t>
            </w:r>
          </w:p>
        </w:tc>
      </w:tr>
      <w:tr w:rsidR="00450FD8" w:rsidRPr="00EF0030" w14:paraId="65F8B1FE" w14:textId="77777777" w:rsidTr="00BF7A00">
        <w:tc>
          <w:tcPr>
            <w:tcW w:w="9576" w:type="dxa"/>
            <w:gridSpan w:val="12"/>
          </w:tcPr>
          <w:p w14:paraId="0DC1FC4C" w14:textId="77777777" w:rsidR="00450FD8" w:rsidRPr="00EE6F9D" w:rsidRDefault="00450FD8" w:rsidP="00830C73">
            <w:pPr>
              <w:pStyle w:val="NormalWeb"/>
              <w:spacing w:before="0" w:after="120" w:afterAutospacing="0"/>
              <w:jc w:val="both"/>
              <w:rPr>
                <w:color w:val="auto"/>
                <w:sz w:val="18"/>
                <w:szCs w:val="18"/>
              </w:rPr>
            </w:pPr>
            <w:r w:rsidRPr="00EE6F9D">
              <w:rPr>
                <w:color w:val="auto"/>
                <w:sz w:val="18"/>
                <w:szCs w:val="18"/>
              </w:rPr>
              <w:t xml:space="preserve">Contact person: </w:t>
            </w:r>
          </w:p>
        </w:tc>
      </w:tr>
      <w:tr w:rsidR="00450FD8" w:rsidRPr="00EF0030" w14:paraId="4A9A2764" w14:textId="77777777" w:rsidTr="00BF7A00">
        <w:tc>
          <w:tcPr>
            <w:tcW w:w="9576" w:type="dxa"/>
            <w:gridSpan w:val="12"/>
          </w:tcPr>
          <w:p w14:paraId="10D15AEE" w14:textId="77777777" w:rsidR="00450FD8" w:rsidRPr="00EE6F9D" w:rsidRDefault="00450FD8" w:rsidP="00830C73">
            <w:pPr>
              <w:pStyle w:val="NormalWeb"/>
              <w:spacing w:before="0" w:after="120" w:afterAutospacing="0"/>
              <w:jc w:val="both"/>
              <w:rPr>
                <w:color w:val="auto"/>
                <w:sz w:val="18"/>
                <w:szCs w:val="18"/>
              </w:rPr>
            </w:pPr>
            <w:r w:rsidRPr="00EE6F9D">
              <w:rPr>
                <w:color w:val="auto"/>
                <w:sz w:val="18"/>
                <w:szCs w:val="18"/>
              </w:rPr>
              <w:t>Title:</w:t>
            </w:r>
          </w:p>
        </w:tc>
      </w:tr>
      <w:tr w:rsidR="00450FD8" w:rsidRPr="00EF0030" w14:paraId="0EB6B818" w14:textId="77777777" w:rsidTr="00BF7A00">
        <w:tc>
          <w:tcPr>
            <w:tcW w:w="9576" w:type="dxa"/>
            <w:gridSpan w:val="12"/>
            <w:tcBorders>
              <w:bottom w:val="single" w:sz="4" w:space="0" w:color="auto"/>
            </w:tcBorders>
          </w:tcPr>
          <w:p w14:paraId="16E5F362" w14:textId="77777777" w:rsidR="00450FD8" w:rsidRPr="00EE6F9D" w:rsidRDefault="00450FD8" w:rsidP="00830C73">
            <w:pPr>
              <w:pStyle w:val="NormalWeb"/>
              <w:spacing w:before="0" w:after="120" w:afterAutospacing="0"/>
              <w:jc w:val="both"/>
              <w:rPr>
                <w:color w:val="auto"/>
                <w:sz w:val="18"/>
                <w:szCs w:val="18"/>
              </w:rPr>
            </w:pPr>
            <w:r w:rsidRPr="00EE6F9D">
              <w:rPr>
                <w:color w:val="auto"/>
                <w:sz w:val="18"/>
                <w:szCs w:val="18"/>
              </w:rPr>
              <w:t>Telephone number:</w:t>
            </w:r>
          </w:p>
        </w:tc>
      </w:tr>
    </w:tbl>
    <w:p w14:paraId="12C11AC2" w14:textId="77777777" w:rsidR="00450FD8" w:rsidRPr="00EF0030" w:rsidRDefault="00450FD8" w:rsidP="00830C73">
      <w:pPr>
        <w:spacing w:after="120" w:line="240" w:lineRule="auto"/>
        <w:ind w:left="-360"/>
        <w:jc w:val="both"/>
        <w:rPr>
          <w:rFonts w:cs="Arial"/>
          <w:szCs w:val="24"/>
        </w:rPr>
      </w:pPr>
    </w:p>
    <w:p w14:paraId="152C3422" w14:textId="77777777" w:rsidR="00450FD8" w:rsidRPr="00C57F6B" w:rsidRDefault="00450FD8" w:rsidP="009236F4">
      <w:pPr>
        <w:spacing w:after="120" w:line="240" w:lineRule="auto"/>
        <w:ind w:left="-360"/>
        <w:jc w:val="both"/>
        <w:rPr>
          <w:rFonts w:cs="Arial"/>
          <w:sz w:val="20"/>
          <w:szCs w:val="20"/>
        </w:rPr>
      </w:pPr>
      <w:r w:rsidRPr="00C57F6B">
        <w:rPr>
          <w:rFonts w:cs="Arial"/>
          <w:sz w:val="20"/>
          <w:szCs w:val="20"/>
        </w:rPr>
        <w:t>You may attach any written materials or other information that you think is relevant to your complaint.</w:t>
      </w:r>
    </w:p>
    <w:p w14:paraId="5BD8C3E8" w14:textId="77777777" w:rsidR="00450FD8" w:rsidRPr="00C57F6B" w:rsidRDefault="00450FD8" w:rsidP="00830C73">
      <w:pPr>
        <w:spacing w:after="120" w:line="240" w:lineRule="auto"/>
        <w:ind w:left="-360"/>
        <w:jc w:val="both"/>
        <w:rPr>
          <w:rFonts w:cs="Arial"/>
          <w:sz w:val="20"/>
          <w:szCs w:val="20"/>
        </w:rPr>
      </w:pPr>
      <w:r w:rsidRPr="00C57F6B">
        <w:rPr>
          <w:rFonts w:cs="Arial"/>
          <w:sz w:val="20"/>
          <w:szCs w:val="20"/>
        </w:rPr>
        <w:t>Signature and date required below</w:t>
      </w:r>
    </w:p>
    <w:p w14:paraId="25E08708" w14:textId="77777777" w:rsidR="00450FD8" w:rsidRPr="00C57F6B" w:rsidRDefault="00450FD8" w:rsidP="00830C73">
      <w:pPr>
        <w:spacing w:line="240" w:lineRule="auto"/>
        <w:ind w:left="-360"/>
        <w:jc w:val="both"/>
        <w:rPr>
          <w:rFonts w:cs="Arial"/>
          <w:sz w:val="20"/>
          <w:szCs w:val="20"/>
        </w:rPr>
      </w:pPr>
      <w:r w:rsidRPr="00C57F6B">
        <w:rPr>
          <w:rFonts w:cs="Arial"/>
          <w:sz w:val="20"/>
          <w:szCs w:val="20"/>
          <w:u w:val="single"/>
        </w:rPr>
        <w:tab/>
      </w:r>
      <w:r w:rsidRPr="00C57F6B">
        <w:rPr>
          <w:rFonts w:cs="Arial"/>
          <w:sz w:val="20"/>
          <w:szCs w:val="20"/>
          <w:u w:val="single"/>
        </w:rPr>
        <w:tab/>
      </w:r>
      <w:r w:rsidRPr="00C57F6B">
        <w:rPr>
          <w:rFonts w:cs="Arial"/>
          <w:sz w:val="20"/>
          <w:szCs w:val="20"/>
          <w:u w:val="single"/>
        </w:rPr>
        <w:tab/>
      </w:r>
      <w:r w:rsidRPr="00C57F6B">
        <w:rPr>
          <w:rFonts w:cs="Arial"/>
          <w:sz w:val="20"/>
          <w:szCs w:val="20"/>
        </w:rPr>
        <w:t xml:space="preserve">_____________________________________ </w:t>
      </w:r>
      <w:r w:rsidR="00EA2176" w:rsidRPr="00C57F6B">
        <w:rPr>
          <w:rFonts w:cs="Arial"/>
          <w:sz w:val="20"/>
          <w:szCs w:val="20"/>
        </w:rPr>
        <w:t xml:space="preserve">       </w:t>
      </w:r>
      <w:r w:rsidRPr="00C57F6B">
        <w:rPr>
          <w:rFonts w:cs="Arial"/>
          <w:sz w:val="20"/>
          <w:szCs w:val="20"/>
        </w:rPr>
        <w:t xml:space="preserve"> _________________</w:t>
      </w:r>
    </w:p>
    <w:p w14:paraId="31A8F907" w14:textId="77777777" w:rsidR="00450FD8" w:rsidRPr="00C57F6B" w:rsidRDefault="00450FD8" w:rsidP="00830C73">
      <w:pPr>
        <w:tabs>
          <w:tab w:val="left" w:pos="4680"/>
        </w:tabs>
        <w:spacing w:line="240" w:lineRule="auto"/>
        <w:ind w:left="-360"/>
        <w:jc w:val="both"/>
        <w:rPr>
          <w:rFonts w:cs="Arial"/>
          <w:sz w:val="20"/>
          <w:szCs w:val="20"/>
        </w:rPr>
      </w:pPr>
      <w:r w:rsidRPr="00C57F6B">
        <w:rPr>
          <w:rFonts w:cs="Arial"/>
          <w:sz w:val="20"/>
          <w:szCs w:val="20"/>
        </w:rPr>
        <w:t>Signature</w:t>
      </w:r>
      <w:r w:rsidRPr="00C57F6B">
        <w:rPr>
          <w:rFonts w:cs="Arial"/>
          <w:sz w:val="20"/>
          <w:szCs w:val="20"/>
        </w:rPr>
        <w:tab/>
      </w:r>
      <w:r w:rsidRPr="00C57F6B">
        <w:rPr>
          <w:rFonts w:cs="Arial"/>
          <w:sz w:val="20"/>
          <w:szCs w:val="20"/>
        </w:rPr>
        <w:tab/>
      </w:r>
      <w:r w:rsidRPr="00C57F6B">
        <w:rPr>
          <w:rFonts w:cs="Arial"/>
          <w:sz w:val="20"/>
          <w:szCs w:val="20"/>
        </w:rPr>
        <w:tab/>
      </w:r>
      <w:r w:rsidRPr="00C57F6B">
        <w:rPr>
          <w:rFonts w:cs="Arial"/>
          <w:sz w:val="20"/>
          <w:szCs w:val="20"/>
        </w:rPr>
        <w:tab/>
        <w:t>Date</w:t>
      </w:r>
    </w:p>
    <w:p w14:paraId="3A664115" w14:textId="26A3BA02" w:rsidR="00EA2176" w:rsidRPr="00C57F6B" w:rsidRDefault="00EA2176" w:rsidP="00EA2176">
      <w:pPr>
        <w:pStyle w:val="EndnoteText"/>
        <w:jc w:val="both"/>
        <w:rPr>
          <w:rFonts w:asciiTheme="minorHAnsi" w:hAnsiTheme="minorHAnsi" w:cs="Arial"/>
        </w:rPr>
      </w:pPr>
      <w:r w:rsidRPr="00C57F6B">
        <w:rPr>
          <w:rFonts w:asciiTheme="minorHAnsi" w:hAnsiTheme="minorHAnsi" w:cs="Arial"/>
        </w:rPr>
        <w:t>If information is needed in another language, contact</w:t>
      </w:r>
      <w:r w:rsidR="00EA34B0">
        <w:rPr>
          <w:rFonts w:asciiTheme="minorHAnsi" w:hAnsiTheme="minorHAnsi" w:cs="Arial"/>
        </w:rPr>
        <w:t>1.8.77.906.4133</w:t>
      </w:r>
      <w:r w:rsidRPr="00C57F6B">
        <w:rPr>
          <w:rFonts w:asciiTheme="minorHAnsi" w:hAnsiTheme="minorHAnsi" w:cs="Arial"/>
        </w:rPr>
        <w:t>.</w:t>
      </w:r>
    </w:p>
    <w:p w14:paraId="7FDB9DAA" w14:textId="77777777" w:rsidR="00F6318C" w:rsidRPr="00C57F6B" w:rsidRDefault="00F6318C" w:rsidP="00EA2176">
      <w:pPr>
        <w:pStyle w:val="EndnoteText"/>
        <w:jc w:val="both"/>
        <w:rPr>
          <w:rFonts w:asciiTheme="minorHAnsi" w:hAnsiTheme="minorHAnsi" w:cs="Arial"/>
        </w:rPr>
      </w:pPr>
    </w:p>
    <w:p w14:paraId="273C7733" w14:textId="77777777" w:rsidR="00450FD8" w:rsidRPr="00EA34B0" w:rsidRDefault="00450FD8" w:rsidP="009236F4">
      <w:pPr>
        <w:spacing w:line="240" w:lineRule="auto"/>
        <w:ind w:left="-360"/>
        <w:jc w:val="both"/>
        <w:rPr>
          <w:rFonts w:cstheme="minorHAnsi"/>
          <w:sz w:val="24"/>
          <w:szCs w:val="24"/>
        </w:rPr>
      </w:pPr>
      <w:r w:rsidRPr="00EA34B0">
        <w:rPr>
          <w:rFonts w:cstheme="minorHAnsi"/>
          <w:sz w:val="24"/>
          <w:szCs w:val="24"/>
        </w:rPr>
        <w:t>Please submit this form in person at the address below, or mail this form to:</w:t>
      </w:r>
    </w:p>
    <w:p w14:paraId="61F163E5" w14:textId="649AAF0E" w:rsidR="00B336BC" w:rsidRPr="00EA34B0" w:rsidRDefault="00EA34B0" w:rsidP="00EF0030">
      <w:pPr>
        <w:spacing w:after="0" w:line="240" w:lineRule="auto"/>
        <w:ind w:left="-360"/>
        <w:jc w:val="both"/>
        <w:rPr>
          <w:rFonts w:cstheme="minorHAnsi"/>
          <w:b/>
          <w:sz w:val="24"/>
          <w:szCs w:val="24"/>
        </w:rPr>
      </w:pPr>
      <w:r w:rsidRPr="00EA34B0">
        <w:rPr>
          <w:rFonts w:cstheme="minorHAnsi"/>
          <w:b/>
          <w:sz w:val="24"/>
          <w:szCs w:val="24"/>
        </w:rPr>
        <w:t xml:space="preserve">The Arc of East Ascension </w:t>
      </w:r>
    </w:p>
    <w:p w14:paraId="1D3A9C68" w14:textId="35D5DFCD" w:rsidR="00EA34B0" w:rsidRPr="00EA34B0" w:rsidRDefault="00EA34B0" w:rsidP="00EF0030">
      <w:pPr>
        <w:spacing w:after="0" w:line="240" w:lineRule="auto"/>
        <w:ind w:left="-360"/>
        <w:jc w:val="both"/>
        <w:rPr>
          <w:rFonts w:cstheme="minorHAnsi"/>
          <w:b/>
          <w:sz w:val="24"/>
          <w:szCs w:val="24"/>
        </w:rPr>
      </w:pPr>
      <w:r w:rsidRPr="00EA34B0">
        <w:rPr>
          <w:rFonts w:cstheme="minorHAnsi"/>
          <w:color w:val="222222"/>
          <w:sz w:val="24"/>
          <w:szCs w:val="24"/>
          <w:shd w:val="clear" w:color="auto" w:fill="FFFFFF"/>
        </w:rPr>
        <w:t>1122 S E Ascension Complex Blvd, Gonzales, LA 70737</w:t>
      </w:r>
    </w:p>
    <w:p w14:paraId="00FBF2A7" w14:textId="77777777" w:rsidR="00B336BC" w:rsidRDefault="00B336BC" w:rsidP="00EF0030">
      <w:pPr>
        <w:spacing w:after="0" w:line="240" w:lineRule="auto"/>
        <w:ind w:left="-360"/>
        <w:jc w:val="both"/>
        <w:rPr>
          <w:rFonts w:cs="Arial"/>
          <w:b/>
          <w:sz w:val="20"/>
          <w:szCs w:val="20"/>
        </w:rPr>
      </w:pPr>
    </w:p>
    <w:p w14:paraId="06743301" w14:textId="77777777" w:rsidR="00B336BC" w:rsidRDefault="00B336BC" w:rsidP="00EF0030">
      <w:pPr>
        <w:spacing w:after="0" w:line="240" w:lineRule="auto"/>
        <w:ind w:left="-360"/>
        <w:jc w:val="both"/>
        <w:rPr>
          <w:rFonts w:cs="Arial"/>
          <w:b/>
          <w:sz w:val="20"/>
          <w:szCs w:val="20"/>
        </w:rPr>
      </w:pPr>
    </w:p>
    <w:p w14:paraId="49177737" w14:textId="77777777" w:rsidR="00B336BC" w:rsidRDefault="00B336BC" w:rsidP="00EF0030">
      <w:pPr>
        <w:spacing w:after="0" w:line="240" w:lineRule="auto"/>
        <w:ind w:left="-360"/>
        <w:jc w:val="both"/>
        <w:rPr>
          <w:rFonts w:cs="Arial"/>
          <w:b/>
          <w:sz w:val="20"/>
          <w:szCs w:val="20"/>
        </w:rPr>
      </w:pPr>
    </w:p>
    <w:p w14:paraId="1F4E844B" w14:textId="77777777" w:rsidR="00B336BC" w:rsidRDefault="00B336BC" w:rsidP="00EF0030">
      <w:pPr>
        <w:spacing w:after="0" w:line="240" w:lineRule="auto"/>
        <w:ind w:left="-360"/>
        <w:jc w:val="both"/>
        <w:rPr>
          <w:rFonts w:cs="Arial"/>
          <w:b/>
          <w:sz w:val="20"/>
          <w:szCs w:val="20"/>
        </w:rPr>
      </w:pPr>
    </w:p>
    <w:p w14:paraId="6BE56832" w14:textId="77777777" w:rsidR="00B336BC" w:rsidRDefault="00B336BC" w:rsidP="00EF0030">
      <w:pPr>
        <w:spacing w:after="0" w:line="240" w:lineRule="auto"/>
        <w:ind w:left="-360"/>
        <w:jc w:val="both"/>
        <w:rPr>
          <w:rFonts w:cs="Arial"/>
          <w:b/>
          <w:sz w:val="20"/>
          <w:szCs w:val="20"/>
        </w:rPr>
      </w:pPr>
    </w:p>
    <w:p w14:paraId="76E76929" w14:textId="77777777" w:rsidR="00B336BC" w:rsidRDefault="00B336BC" w:rsidP="00EF0030">
      <w:pPr>
        <w:spacing w:after="0" w:line="240" w:lineRule="auto"/>
        <w:ind w:left="-360"/>
        <w:jc w:val="both"/>
        <w:rPr>
          <w:rFonts w:cs="Arial"/>
          <w:b/>
          <w:sz w:val="20"/>
          <w:szCs w:val="20"/>
        </w:rPr>
      </w:pPr>
    </w:p>
    <w:p w14:paraId="0A26EF10" w14:textId="77777777" w:rsidR="00B336BC" w:rsidRDefault="00B336BC" w:rsidP="00EF0030">
      <w:pPr>
        <w:spacing w:after="0" w:line="240" w:lineRule="auto"/>
        <w:ind w:left="-360"/>
        <w:jc w:val="both"/>
        <w:rPr>
          <w:rFonts w:cs="Arial"/>
          <w:b/>
          <w:sz w:val="20"/>
          <w:szCs w:val="20"/>
        </w:rPr>
      </w:pPr>
    </w:p>
    <w:p w14:paraId="7AFE0DAF" w14:textId="77777777" w:rsidR="00B336BC" w:rsidRDefault="00B336BC" w:rsidP="00EF0030">
      <w:pPr>
        <w:spacing w:after="0" w:line="240" w:lineRule="auto"/>
        <w:ind w:left="-360"/>
        <w:jc w:val="both"/>
        <w:rPr>
          <w:rFonts w:cs="Arial"/>
          <w:b/>
          <w:sz w:val="20"/>
          <w:szCs w:val="20"/>
        </w:rPr>
      </w:pPr>
    </w:p>
    <w:p w14:paraId="5A1481B9" w14:textId="77777777" w:rsidR="00B336BC" w:rsidRDefault="00B336BC" w:rsidP="00EF0030">
      <w:pPr>
        <w:spacing w:after="0" w:line="240" w:lineRule="auto"/>
        <w:ind w:left="-360"/>
        <w:jc w:val="both"/>
        <w:rPr>
          <w:rFonts w:cs="Arial"/>
          <w:b/>
          <w:sz w:val="20"/>
          <w:szCs w:val="20"/>
        </w:rPr>
      </w:pPr>
    </w:p>
    <w:p w14:paraId="4C9438AB" w14:textId="77777777" w:rsidR="00B336BC" w:rsidRDefault="00B336BC" w:rsidP="00EF0030">
      <w:pPr>
        <w:spacing w:after="0" w:line="240" w:lineRule="auto"/>
        <w:ind w:left="-360"/>
        <w:jc w:val="both"/>
        <w:rPr>
          <w:rFonts w:cs="Arial"/>
          <w:b/>
          <w:sz w:val="20"/>
          <w:szCs w:val="20"/>
        </w:rPr>
      </w:pPr>
    </w:p>
    <w:p w14:paraId="43C486C5" w14:textId="77777777" w:rsidR="00B336BC" w:rsidRDefault="00B336BC" w:rsidP="00EF0030">
      <w:pPr>
        <w:spacing w:after="0" w:line="240" w:lineRule="auto"/>
        <w:ind w:left="-360"/>
        <w:jc w:val="both"/>
        <w:rPr>
          <w:rFonts w:cs="Arial"/>
          <w:b/>
          <w:sz w:val="20"/>
          <w:szCs w:val="20"/>
        </w:rPr>
      </w:pPr>
    </w:p>
    <w:p w14:paraId="7D9EDC25" w14:textId="77777777" w:rsidR="00B336BC" w:rsidRDefault="00B336BC" w:rsidP="00EF0030">
      <w:pPr>
        <w:spacing w:after="0" w:line="240" w:lineRule="auto"/>
        <w:ind w:left="-360"/>
        <w:jc w:val="both"/>
        <w:rPr>
          <w:rFonts w:cs="Arial"/>
          <w:b/>
          <w:sz w:val="20"/>
          <w:szCs w:val="20"/>
        </w:rPr>
      </w:pPr>
    </w:p>
    <w:p w14:paraId="68FAAB45" w14:textId="77777777" w:rsidR="00B336BC" w:rsidRDefault="00B336BC" w:rsidP="00EF0030">
      <w:pPr>
        <w:spacing w:after="0" w:line="240" w:lineRule="auto"/>
        <w:ind w:left="-360"/>
        <w:jc w:val="both"/>
        <w:rPr>
          <w:rFonts w:cs="Arial"/>
          <w:b/>
          <w:sz w:val="20"/>
          <w:szCs w:val="20"/>
        </w:rPr>
      </w:pPr>
    </w:p>
    <w:p w14:paraId="0E173BCA" w14:textId="77777777" w:rsidR="00B336BC" w:rsidRDefault="00B336BC" w:rsidP="00EF0030">
      <w:pPr>
        <w:spacing w:after="0" w:line="240" w:lineRule="auto"/>
        <w:ind w:left="-360"/>
        <w:jc w:val="both"/>
        <w:rPr>
          <w:rFonts w:cs="Arial"/>
          <w:b/>
          <w:sz w:val="20"/>
          <w:szCs w:val="20"/>
        </w:rPr>
      </w:pPr>
    </w:p>
    <w:p w14:paraId="55C9F6A4" w14:textId="414EFEA2" w:rsidR="00B336BC" w:rsidRDefault="00B336BC" w:rsidP="00EF0030">
      <w:pPr>
        <w:spacing w:after="0" w:line="240" w:lineRule="auto"/>
        <w:ind w:left="-360"/>
        <w:jc w:val="both"/>
        <w:rPr>
          <w:rFonts w:cs="Arial"/>
          <w:b/>
          <w:sz w:val="20"/>
          <w:szCs w:val="20"/>
        </w:rPr>
      </w:pPr>
    </w:p>
    <w:p w14:paraId="0E8B6160" w14:textId="029365E3" w:rsidR="008F6CB8" w:rsidRPr="00C85B59" w:rsidRDefault="008F6CB8" w:rsidP="00EF0030">
      <w:pPr>
        <w:spacing w:after="0" w:line="240" w:lineRule="auto"/>
        <w:ind w:left="-360"/>
        <w:jc w:val="both"/>
        <w:rPr>
          <w:rFonts w:ascii="Arial" w:hAnsi="Arial" w:cs="Arial"/>
          <w:b/>
          <w:sz w:val="18"/>
          <w:szCs w:val="18"/>
        </w:rPr>
      </w:pPr>
    </w:p>
    <w:p w14:paraId="2F924D11" w14:textId="77777777" w:rsidR="00B336BC" w:rsidRPr="00C85B59" w:rsidRDefault="00B336BC" w:rsidP="00EF0030">
      <w:pPr>
        <w:spacing w:after="0" w:line="240" w:lineRule="auto"/>
        <w:ind w:left="-360"/>
        <w:jc w:val="both"/>
        <w:rPr>
          <w:rFonts w:ascii="Arial" w:hAnsi="Arial" w:cs="Arial"/>
          <w:b/>
          <w:sz w:val="18"/>
          <w:szCs w:val="18"/>
        </w:rPr>
      </w:pPr>
    </w:p>
    <w:tbl>
      <w:tblPr>
        <w:tblW w:w="10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243"/>
      </w:tblGrid>
      <w:tr w:rsidR="00B336BC" w:rsidRPr="00C85B59" w14:paraId="1F8A504A" w14:textId="77777777" w:rsidTr="00C85B59">
        <w:trPr>
          <w:trHeight w:val="203"/>
        </w:trPr>
        <w:tc>
          <w:tcPr>
            <w:tcW w:w="10363" w:type="dxa"/>
            <w:gridSpan w:val="2"/>
          </w:tcPr>
          <w:p w14:paraId="7E4D2C27" w14:textId="1A829D94" w:rsidR="00B336BC" w:rsidRPr="00EA34B0" w:rsidRDefault="00B336BC" w:rsidP="00ED6E76">
            <w:pPr>
              <w:pStyle w:val="Default"/>
              <w:rPr>
                <w:rFonts w:ascii="Arial" w:hAnsi="Arial" w:cs="Arial"/>
                <w:b/>
                <w:bCs/>
                <w:sz w:val="18"/>
                <w:szCs w:val="18"/>
                <w:u w:val="single"/>
              </w:rPr>
            </w:pPr>
            <w:proofErr w:type="spellStart"/>
            <w:r w:rsidRPr="00C85B59">
              <w:rPr>
                <w:rFonts w:ascii="Arial" w:hAnsi="Arial" w:cs="Arial"/>
                <w:b/>
                <w:bCs/>
                <w:sz w:val="18"/>
                <w:szCs w:val="18"/>
              </w:rPr>
              <w:t>Formato</w:t>
            </w:r>
            <w:proofErr w:type="spellEnd"/>
            <w:r w:rsidRPr="00C85B59">
              <w:rPr>
                <w:rFonts w:ascii="Arial" w:hAnsi="Arial" w:cs="Arial"/>
                <w:b/>
                <w:bCs/>
                <w:sz w:val="18"/>
                <w:szCs w:val="18"/>
              </w:rPr>
              <w:t xml:space="preserve"> de </w:t>
            </w:r>
            <w:proofErr w:type="spellStart"/>
            <w:r w:rsidRPr="00C85B59">
              <w:rPr>
                <w:rFonts w:ascii="Arial" w:hAnsi="Arial" w:cs="Arial"/>
                <w:b/>
                <w:bCs/>
                <w:sz w:val="18"/>
                <w:szCs w:val="18"/>
              </w:rPr>
              <w:t>Reclamo</w:t>
            </w:r>
            <w:proofErr w:type="spellEnd"/>
            <w:r w:rsidRPr="00C85B59">
              <w:rPr>
                <w:rFonts w:ascii="Arial" w:hAnsi="Arial" w:cs="Arial"/>
                <w:b/>
                <w:bCs/>
                <w:sz w:val="18"/>
                <w:szCs w:val="18"/>
              </w:rPr>
              <w:t xml:space="preserve"> del </w:t>
            </w:r>
            <w:proofErr w:type="spellStart"/>
            <w:r w:rsidRPr="00C85B59">
              <w:rPr>
                <w:rFonts w:ascii="Arial" w:hAnsi="Arial" w:cs="Arial"/>
                <w:b/>
                <w:bCs/>
                <w:sz w:val="18"/>
                <w:szCs w:val="18"/>
              </w:rPr>
              <w:t>Título</w:t>
            </w:r>
            <w:proofErr w:type="spellEnd"/>
            <w:r w:rsidRPr="00C85B59">
              <w:rPr>
                <w:rFonts w:ascii="Arial" w:hAnsi="Arial" w:cs="Arial"/>
                <w:b/>
                <w:bCs/>
                <w:sz w:val="18"/>
                <w:szCs w:val="18"/>
              </w:rPr>
              <w:t xml:space="preserve"> VI </w:t>
            </w:r>
            <w:r w:rsidR="00F63094" w:rsidRPr="00C85B59">
              <w:rPr>
                <w:rFonts w:ascii="Arial" w:hAnsi="Arial" w:cs="Arial"/>
                <w:b/>
                <w:bCs/>
                <w:sz w:val="18"/>
                <w:szCs w:val="18"/>
              </w:rPr>
              <w:t xml:space="preserve">o ADA </w:t>
            </w:r>
            <w:r w:rsidRPr="00C85B59">
              <w:rPr>
                <w:rFonts w:ascii="Arial" w:hAnsi="Arial" w:cs="Arial"/>
                <w:b/>
                <w:bCs/>
                <w:sz w:val="18"/>
                <w:szCs w:val="18"/>
              </w:rPr>
              <w:t xml:space="preserve">del </w:t>
            </w:r>
            <w:r w:rsidR="00EA34B0">
              <w:rPr>
                <w:rFonts w:ascii="Arial" w:hAnsi="Arial" w:cs="Arial"/>
                <w:b/>
                <w:bCs/>
                <w:sz w:val="18"/>
                <w:szCs w:val="18"/>
                <w:u w:val="single"/>
              </w:rPr>
              <w:t>The Arc of East Ascension</w:t>
            </w:r>
          </w:p>
          <w:p w14:paraId="71A3C681" w14:textId="77777777" w:rsidR="00B336BC" w:rsidRPr="00C85B59" w:rsidRDefault="00B336BC" w:rsidP="00ED6E76">
            <w:pPr>
              <w:pStyle w:val="Default"/>
              <w:rPr>
                <w:rFonts w:ascii="Arial" w:hAnsi="Arial" w:cs="Arial"/>
                <w:b/>
                <w:bCs/>
                <w:sz w:val="18"/>
                <w:szCs w:val="18"/>
              </w:rPr>
            </w:pPr>
          </w:p>
          <w:p w14:paraId="33034A43" w14:textId="77777777" w:rsidR="00B336BC" w:rsidRPr="00C85B59" w:rsidRDefault="00B336BC" w:rsidP="00ED6E76">
            <w:pPr>
              <w:pStyle w:val="Default"/>
              <w:tabs>
                <w:tab w:val="left" w:pos="7395"/>
              </w:tabs>
              <w:rPr>
                <w:rFonts w:ascii="Arial" w:hAnsi="Arial" w:cs="Arial"/>
                <w:bCs/>
                <w:sz w:val="18"/>
                <w:szCs w:val="18"/>
              </w:rPr>
            </w:pPr>
          </w:p>
          <w:p w14:paraId="2044A882" w14:textId="77777777" w:rsidR="00B336BC" w:rsidRPr="00C85B59" w:rsidRDefault="00B336BC" w:rsidP="00ED6E76">
            <w:pPr>
              <w:pStyle w:val="Default"/>
              <w:rPr>
                <w:rFonts w:ascii="Arial" w:hAnsi="Arial" w:cs="Arial"/>
                <w:b/>
                <w:bCs/>
                <w:sz w:val="18"/>
                <w:szCs w:val="18"/>
              </w:rPr>
            </w:pPr>
            <w:proofErr w:type="spellStart"/>
            <w:r w:rsidRPr="00C85B59">
              <w:rPr>
                <w:rFonts w:ascii="Arial" w:hAnsi="Arial" w:cs="Arial"/>
                <w:b/>
                <w:bCs/>
                <w:sz w:val="18"/>
                <w:szCs w:val="18"/>
              </w:rPr>
              <w:t>Sección</w:t>
            </w:r>
            <w:proofErr w:type="spellEnd"/>
            <w:r w:rsidRPr="00C85B59">
              <w:rPr>
                <w:rFonts w:ascii="Arial" w:hAnsi="Arial" w:cs="Arial"/>
                <w:b/>
                <w:bCs/>
                <w:sz w:val="18"/>
                <w:szCs w:val="18"/>
              </w:rPr>
              <w:t xml:space="preserve"> I:</w:t>
            </w:r>
          </w:p>
          <w:p w14:paraId="0501579A" w14:textId="77777777" w:rsidR="00B336BC" w:rsidRPr="00C85B59" w:rsidRDefault="00B336BC" w:rsidP="00ED6E76">
            <w:pPr>
              <w:pStyle w:val="Default"/>
              <w:rPr>
                <w:rFonts w:ascii="Arial" w:hAnsi="Arial" w:cs="Arial"/>
                <w:sz w:val="18"/>
                <w:szCs w:val="18"/>
              </w:rPr>
            </w:pPr>
          </w:p>
        </w:tc>
      </w:tr>
      <w:tr w:rsidR="00B336BC" w:rsidRPr="00C85B59" w14:paraId="21A5B6A4" w14:textId="77777777" w:rsidTr="00C85B59">
        <w:trPr>
          <w:trHeight w:val="202"/>
        </w:trPr>
        <w:tc>
          <w:tcPr>
            <w:tcW w:w="10363" w:type="dxa"/>
            <w:gridSpan w:val="2"/>
          </w:tcPr>
          <w:p w14:paraId="1836FA35" w14:textId="77777777" w:rsidR="00B336BC" w:rsidRPr="00C85B59" w:rsidRDefault="00B336BC" w:rsidP="00ED6E76">
            <w:pPr>
              <w:pStyle w:val="Default"/>
              <w:rPr>
                <w:rFonts w:ascii="Arial" w:hAnsi="Arial" w:cs="Arial"/>
                <w:sz w:val="18"/>
                <w:szCs w:val="18"/>
              </w:rPr>
            </w:pPr>
            <w:proofErr w:type="spellStart"/>
            <w:r w:rsidRPr="00C85B59">
              <w:rPr>
                <w:rFonts w:ascii="Arial" w:hAnsi="Arial" w:cs="Arial"/>
                <w:sz w:val="18"/>
                <w:szCs w:val="18"/>
              </w:rPr>
              <w:t>Nombre</w:t>
            </w:r>
            <w:proofErr w:type="spellEnd"/>
            <w:r w:rsidRPr="00C85B59">
              <w:rPr>
                <w:rFonts w:ascii="Arial" w:hAnsi="Arial" w:cs="Arial"/>
                <w:sz w:val="18"/>
                <w:szCs w:val="18"/>
              </w:rPr>
              <w:t>: _____________________________________________________</w:t>
            </w:r>
          </w:p>
          <w:p w14:paraId="10297622" w14:textId="77777777" w:rsidR="00B336BC" w:rsidRPr="00C85B59" w:rsidRDefault="00B336BC" w:rsidP="00ED6E76">
            <w:pPr>
              <w:pStyle w:val="Default"/>
              <w:rPr>
                <w:rFonts w:ascii="Arial" w:hAnsi="Arial" w:cs="Arial"/>
                <w:sz w:val="18"/>
                <w:szCs w:val="18"/>
              </w:rPr>
            </w:pPr>
          </w:p>
        </w:tc>
      </w:tr>
      <w:tr w:rsidR="00B336BC" w:rsidRPr="00C85B59" w14:paraId="08CCBF6B" w14:textId="77777777" w:rsidTr="00C85B59">
        <w:trPr>
          <w:trHeight w:val="202"/>
        </w:trPr>
        <w:tc>
          <w:tcPr>
            <w:tcW w:w="10363" w:type="dxa"/>
            <w:gridSpan w:val="2"/>
          </w:tcPr>
          <w:p w14:paraId="6D5C8592" w14:textId="77777777" w:rsidR="00B336BC" w:rsidRPr="00C85B59" w:rsidRDefault="00B336BC" w:rsidP="00ED6E76">
            <w:pPr>
              <w:pStyle w:val="Default"/>
              <w:rPr>
                <w:rFonts w:ascii="Arial" w:hAnsi="Arial" w:cs="Arial"/>
                <w:sz w:val="18"/>
                <w:szCs w:val="18"/>
              </w:rPr>
            </w:pPr>
            <w:proofErr w:type="spellStart"/>
            <w:r w:rsidRPr="00C85B59">
              <w:rPr>
                <w:rFonts w:ascii="Arial" w:hAnsi="Arial" w:cs="Arial"/>
                <w:sz w:val="18"/>
                <w:szCs w:val="18"/>
              </w:rPr>
              <w:t>Dirección</w:t>
            </w:r>
            <w:proofErr w:type="spellEnd"/>
            <w:r w:rsidRPr="00C85B59">
              <w:rPr>
                <w:rFonts w:ascii="Arial" w:hAnsi="Arial" w:cs="Arial"/>
                <w:sz w:val="18"/>
                <w:szCs w:val="18"/>
              </w:rPr>
              <w:t>: ____________________________________________________</w:t>
            </w:r>
          </w:p>
          <w:p w14:paraId="117D23A2" w14:textId="77777777" w:rsidR="00B336BC" w:rsidRPr="00C85B59" w:rsidRDefault="00B336BC" w:rsidP="00ED6E76">
            <w:pPr>
              <w:pStyle w:val="Default"/>
              <w:rPr>
                <w:rFonts w:ascii="Arial" w:hAnsi="Arial" w:cs="Arial"/>
                <w:sz w:val="18"/>
                <w:szCs w:val="18"/>
              </w:rPr>
            </w:pPr>
          </w:p>
        </w:tc>
      </w:tr>
      <w:tr w:rsidR="00B336BC" w:rsidRPr="00C85B59" w14:paraId="3D6809A6" w14:textId="77777777" w:rsidTr="00C85B59">
        <w:trPr>
          <w:trHeight w:val="140"/>
        </w:trPr>
        <w:tc>
          <w:tcPr>
            <w:tcW w:w="6120" w:type="dxa"/>
          </w:tcPr>
          <w:p w14:paraId="31D81CE0" w14:textId="77777777" w:rsidR="00B336BC" w:rsidRPr="00C85B59" w:rsidRDefault="00B336BC" w:rsidP="00ED6E76">
            <w:pPr>
              <w:pStyle w:val="Default"/>
              <w:rPr>
                <w:rFonts w:ascii="Arial" w:hAnsi="Arial" w:cs="Arial"/>
                <w:sz w:val="18"/>
                <w:szCs w:val="18"/>
              </w:rPr>
            </w:pPr>
            <w:proofErr w:type="spellStart"/>
            <w:r w:rsidRPr="00C85B59">
              <w:rPr>
                <w:rFonts w:ascii="Arial" w:hAnsi="Arial" w:cs="Arial"/>
                <w:sz w:val="18"/>
                <w:szCs w:val="18"/>
              </w:rPr>
              <w:t>Teléfono</w:t>
            </w:r>
            <w:proofErr w:type="spellEnd"/>
            <w:r w:rsidRPr="00C85B59">
              <w:rPr>
                <w:rFonts w:ascii="Arial" w:hAnsi="Arial" w:cs="Arial"/>
                <w:sz w:val="18"/>
                <w:szCs w:val="18"/>
              </w:rPr>
              <w:t xml:space="preserve"> (Casa/</w:t>
            </w:r>
            <w:proofErr w:type="spellStart"/>
            <w:r w:rsidRPr="00C85B59">
              <w:rPr>
                <w:rFonts w:ascii="Arial" w:hAnsi="Arial" w:cs="Arial"/>
                <w:sz w:val="18"/>
                <w:szCs w:val="18"/>
              </w:rPr>
              <w:t>Celular</w:t>
            </w:r>
            <w:proofErr w:type="spellEnd"/>
            <w:r w:rsidRPr="00C85B59">
              <w:rPr>
                <w:rFonts w:ascii="Arial" w:hAnsi="Arial" w:cs="Arial"/>
                <w:sz w:val="18"/>
                <w:szCs w:val="18"/>
              </w:rPr>
              <w:t>): ______________________</w:t>
            </w:r>
          </w:p>
        </w:tc>
        <w:tc>
          <w:tcPr>
            <w:tcW w:w="4243" w:type="dxa"/>
          </w:tcPr>
          <w:p w14:paraId="4AD88F45" w14:textId="77777777" w:rsidR="00B336BC" w:rsidRPr="00C85B59" w:rsidRDefault="00B336BC" w:rsidP="00ED6E76">
            <w:pPr>
              <w:pStyle w:val="Default"/>
              <w:rPr>
                <w:rFonts w:ascii="Arial" w:hAnsi="Arial" w:cs="Arial"/>
                <w:sz w:val="18"/>
                <w:szCs w:val="18"/>
              </w:rPr>
            </w:pPr>
            <w:proofErr w:type="spellStart"/>
            <w:r w:rsidRPr="00C85B59">
              <w:rPr>
                <w:rFonts w:ascii="Arial" w:hAnsi="Arial" w:cs="Arial"/>
                <w:sz w:val="18"/>
                <w:szCs w:val="18"/>
              </w:rPr>
              <w:t>Teléfono</w:t>
            </w:r>
            <w:proofErr w:type="spellEnd"/>
            <w:r w:rsidRPr="00C85B59">
              <w:rPr>
                <w:rFonts w:ascii="Arial" w:hAnsi="Arial" w:cs="Arial"/>
                <w:sz w:val="18"/>
                <w:szCs w:val="18"/>
              </w:rPr>
              <w:t xml:space="preserve"> (</w:t>
            </w:r>
            <w:proofErr w:type="spellStart"/>
            <w:r w:rsidRPr="00C85B59">
              <w:rPr>
                <w:rFonts w:ascii="Arial" w:hAnsi="Arial" w:cs="Arial"/>
                <w:sz w:val="18"/>
                <w:szCs w:val="18"/>
              </w:rPr>
              <w:t>Trabajo</w:t>
            </w:r>
            <w:proofErr w:type="spellEnd"/>
            <w:r w:rsidRPr="00C85B59">
              <w:rPr>
                <w:rFonts w:ascii="Arial" w:hAnsi="Arial" w:cs="Arial"/>
                <w:sz w:val="18"/>
                <w:szCs w:val="18"/>
              </w:rPr>
              <w:t>): __________________</w:t>
            </w:r>
          </w:p>
          <w:p w14:paraId="70FD385C" w14:textId="77777777" w:rsidR="00B336BC" w:rsidRPr="00C85B59" w:rsidRDefault="00B336BC" w:rsidP="00ED6E76">
            <w:pPr>
              <w:pStyle w:val="Default"/>
              <w:rPr>
                <w:rFonts w:ascii="Arial" w:hAnsi="Arial" w:cs="Arial"/>
                <w:sz w:val="18"/>
                <w:szCs w:val="18"/>
              </w:rPr>
            </w:pPr>
          </w:p>
        </w:tc>
      </w:tr>
      <w:tr w:rsidR="00B336BC" w:rsidRPr="00C85B59" w14:paraId="661E3C72" w14:textId="77777777" w:rsidTr="00C85B59">
        <w:trPr>
          <w:trHeight w:val="202"/>
        </w:trPr>
        <w:tc>
          <w:tcPr>
            <w:tcW w:w="10363" w:type="dxa"/>
            <w:gridSpan w:val="2"/>
          </w:tcPr>
          <w:p w14:paraId="4BC8965B" w14:textId="36744BF3" w:rsidR="00B336BC" w:rsidRPr="00C85B59" w:rsidRDefault="00B336BC" w:rsidP="00ED6E76">
            <w:pPr>
              <w:pStyle w:val="Default"/>
              <w:rPr>
                <w:rFonts w:ascii="Arial" w:hAnsi="Arial" w:cs="Arial"/>
                <w:sz w:val="18"/>
                <w:szCs w:val="18"/>
              </w:rPr>
            </w:pPr>
            <w:proofErr w:type="spellStart"/>
            <w:r w:rsidRPr="00C85B59">
              <w:rPr>
                <w:rFonts w:ascii="Arial" w:hAnsi="Arial" w:cs="Arial"/>
                <w:sz w:val="18"/>
                <w:szCs w:val="18"/>
              </w:rPr>
              <w:t>Dirección</w:t>
            </w:r>
            <w:proofErr w:type="spellEnd"/>
            <w:r w:rsidRPr="00C85B59">
              <w:rPr>
                <w:rFonts w:ascii="Arial" w:hAnsi="Arial" w:cs="Arial"/>
                <w:sz w:val="18"/>
                <w:szCs w:val="18"/>
              </w:rPr>
              <w:t xml:space="preserve"> de </w:t>
            </w:r>
            <w:proofErr w:type="spellStart"/>
            <w:r w:rsidRPr="00C85B59">
              <w:rPr>
                <w:rFonts w:ascii="Arial" w:hAnsi="Arial" w:cs="Arial"/>
                <w:sz w:val="18"/>
                <w:szCs w:val="18"/>
              </w:rPr>
              <w:t>correo</w:t>
            </w:r>
            <w:proofErr w:type="spellEnd"/>
            <w:r w:rsidRPr="00C85B59">
              <w:rPr>
                <w:rFonts w:ascii="Arial" w:hAnsi="Arial" w:cs="Arial"/>
                <w:sz w:val="18"/>
                <w:szCs w:val="18"/>
              </w:rPr>
              <w:t xml:space="preserve"> </w:t>
            </w:r>
            <w:proofErr w:type="spellStart"/>
            <w:r w:rsidRPr="00C85B59">
              <w:rPr>
                <w:rFonts w:ascii="Arial" w:hAnsi="Arial" w:cs="Arial"/>
                <w:sz w:val="18"/>
                <w:szCs w:val="18"/>
              </w:rPr>
              <w:t>electrónico</w:t>
            </w:r>
            <w:proofErr w:type="spellEnd"/>
            <w:r w:rsidRPr="00C85B59">
              <w:rPr>
                <w:rFonts w:ascii="Arial" w:hAnsi="Arial" w:cs="Arial"/>
                <w:sz w:val="18"/>
                <w:szCs w:val="18"/>
              </w:rPr>
              <w:t>: ___________________________</w:t>
            </w:r>
            <w:r w:rsidR="00C85B59">
              <w:rPr>
                <w:rFonts w:ascii="Arial" w:hAnsi="Arial" w:cs="Arial"/>
                <w:sz w:val="18"/>
                <w:szCs w:val="18"/>
              </w:rPr>
              <w:t xml:space="preserve"> </w:t>
            </w:r>
          </w:p>
          <w:p w14:paraId="693D0CBA" w14:textId="77777777" w:rsidR="00B336BC" w:rsidRPr="00C85B59" w:rsidRDefault="00B336BC" w:rsidP="00ED6E76">
            <w:pPr>
              <w:pStyle w:val="Default"/>
              <w:rPr>
                <w:rFonts w:ascii="Arial" w:hAnsi="Arial" w:cs="Arial"/>
                <w:sz w:val="18"/>
                <w:szCs w:val="18"/>
              </w:rPr>
            </w:pPr>
          </w:p>
        </w:tc>
      </w:tr>
      <w:tr w:rsidR="00B336BC" w:rsidRPr="00C85B59" w14:paraId="1D57E84B" w14:textId="77777777" w:rsidTr="00C85B59">
        <w:trPr>
          <w:trHeight w:val="603"/>
        </w:trPr>
        <w:tc>
          <w:tcPr>
            <w:tcW w:w="10363" w:type="dxa"/>
            <w:gridSpan w:val="2"/>
          </w:tcPr>
          <w:p w14:paraId="3101CB70" w14:textId="77777777" w:rsidR="00B336BC" w:rsidRPr="00C85B59" w:rsidRDefault="00B336BC" w:rsidP="00ED6E76">
            <w:pPr>
              <w:pStyle w:val="Default"/>
              <w:rPr>
                <w:rFonts w:ascii="Arial" w:hAnsi="Arial" w:cs="Arial"/>
                <w:b/>
                <w:bCs/>
                <w:sz w:val="18"/>
                <w:szCs w:val="18"/>
              </w:rPr>
            </w:pPr>
            <w:proofErr w:type="spellStart"/>
            <w:r w:rsidRPr="00C85B59">
              <w:rPr>
                <w:rFonts w:ascii="Arial" w:hAnsi="Arial" w:cs="Arial"/>
                <w:b/>
                <w:bCs/>
                <w:sz w:val="18"/>
                <w:szCs w:val="18"/>
              </w:rPr>
              <w:t>Sección</w:t>
            </w:r>
            <w:proofErr w:type="spellEnd"/>
            <w:r w:rsidRPr="00C85B59">
              <w:rPr>
                <w:rFonts w:ascii="Arial" w:hAnsi="Arial" w:cs="Arial"/>
                <w:b/>
                <w:bCs/>
                <w:sz w:val="18"/>
                <w:szCs w:val="18"/>
              </w:rPr>
              <w:t xml:space="preserve"> II:</w:t>
            </w:r>
          </w:p>
          <w:p w14:paraId="2CE6625A" w14:textId="77777777" w:rsidR="00B336BC" w:rsidRPr="00C85B59" w:rsidRDefault="00B336BC" w:rsidP="00ED6E76">
            <w:pPr>
              <w:pStyle w:val="Default"/>
              <w:rPr>
                <w:rFonts w:ascii="Arial" w:hAnsi="Arial" w:cs="Arial"/>
                <w:b/>
                <w:sz w:val="18"/>
                <w:szCs w:val="18"/>
              </w:rPr>
            </w:pPr>
          </w:p>
        </w:tc>
      </w:tr>
      <w:tr w:rsidR="00B336BC" w:rsidRPr="00C85B59" w14:paraId="5EF07FF8" w14:textId="77777777" w:rsidTr="00C85B59">
        <w:trPr>
          <w:trHeight w:val="202"/>
        </w:trPr>
        <w:tc>
          <w:tcPr>
            <w:tcW w:w="10363" w:type="dxa"/>
            <w:gridSpan w:val="2"/>
          </w:tcPr>
          <w:p w14:paraId="507757AB" w14:textId="77777777" w:rsidR="00B336BC" w:rsidRPr="00C85B59" w:rsidRDefault="00B336BC" w:rsidP="00ED6E76">
            <w:pPr>
              <w:pStyle w:val="Default"/>
              <w:rPr>
                <w:rFonts w:ascii="Arial" w:hAnsi="Arial" w:cs="Arial"/>
                <w:sz w:val="18"/>
                <w:szCs w:val="18"/>
              </w:rPr>
            </w:pPr>
            <w:r w:rsidRPr="00C85B59">
              <w:rPr>
                <w:rFonts w:ascii="Arial" w:hAnsi="Arial" w:cs="Arial"/>
                <w:sz w:val="18"/>
                <w:szCs w:val="18"/>
              </w:rPr>
              <w:t>¿</w:t>
            </w:r>
            <w:proofErr w:type="spellStart"/>
            <w:r w:rsidRPr="00C85B59">
              <w:rPr>
                <w:rFonts w:ascii="Arial" w:hAnsi="Arial" w:cs="Arial"/>
                <w:sz w:val="18"/>
                <w:szCs w:val="18"/>
              </w:rPr>
              <w:t>Está</w:t>
            </w:r>
            <w:proofErr w:type="spellEnd"/>
            <w:r w:rsidRPr="00C85B59">
              <w:rPr>
                <w:rFonts w:ascii="Arial" w:hAnsi="Arial" w:cs="Arial"/>
                <w:sz w:val="18"/>
                <w:szCs w:val="18"/>
              </w:rPr>
              <w:t xml:space="preserve"> </w:t>
            </w:r>
            <w:proofErr w:type="spellStart"/>
            <w:r w:rsidRPr="00C85B59">
              <w:rPr>
                <w:rFonts w:ascii="Arial" w:hAnsi="Arial" w:cs="Arial"/>
                <w:sz w:val="18"/>
                <w:szCs w:val="18"/>
              </w:rPr>
              <w:t>usted</w:t>
            </w:r>
            <w:proofErr w:type="spellEnd"/>
            <w:r w:rsidRPr="00C85B59">
              <w:rPr>
                <w:rFonts w:ascii="Arial" w:hAnsi="Arial" w:cs="Arial"/>
                <w:sz w:val="18"/>
                <w:szCs w:val="18"/>
              </w:rPr>
              <w:t xml:space="preserve"> </w:t>
            </w:r>
            <w:proofErr w:type="spellStart"/>
            <w:r w:rsidRPr="00C85B59">
              <w:rPr>
                <w:rFonts w:ascii="Arial" w:hAnsi="Arial" w:cs="Arial"/>
                <w:sz w:val="18"/>
                <w:szCs w:val="18"/>
              </w:rPr>
              <w:t>presentando</w:t>
            </w:r>
            <w:proofErr w:type="spellEnd"/>
            <w:r w:rsidRPr="00C85B59">
              <w:rPr>
                <w:rFonts w:ascii="Arial" w:hAnsi="Arial" w:cs="Arial"/>
                <w:sz w:val="18"/>
                <w:szCs w:val="18"/>
              </w:rPr>
              <w:t xml:space="preserve"> </w:t>
            </w:r>
            <w:proofErr w:type="spellStart"/>
            <w:r w:rsidRPr="00C85B59">
              <w:rPr>
                <w:rFonts w:ascii="Arial" w:hAnsi="Arial" w:cs="Arial"/>
                <w:sz w:val="18"/>
                <w:szCs w:val="18"/>
              </w:rPr>
              <w:t>esta</w:t>
            </w:r>
            <w:proofErr w:type="spellEnd"/>
            <w:r w:rsidRPr="00C85B59">
              <w:rPr>
                <w:rFonts w:ascii="Arial" w:hAnsi="Arial" w:cs="Arial"/>
                <w:sz w:val="18"/>
                <w:szCs w:val="18"/>
              </w:rPr>
              <w:t xml:space="preserve"> </w:t>
            </w:r>
            <w:proofErr w:type="spellStart"/>
            <w:r w:rsidRPr="00C85B59">
              <w:rPr>
                <w:rFonts w:ascii="Arial" w:hAnsi="Arial" w:cs="Arial"/>
                <w:sz w:val="18"/>
                <w:szCs w:val="18"/>
              </w:rPr>
              <w:t>queja</w:t>
            </w:r>
            <w:proofErr w:type="spellEnd"/>
            <w:r w:rsidRPr="00C85B59">
              <w:rPr>
                <w:rFonts w:ascii="Arial" w:hAnsi="Arial" w:cs="Arial"/>
                <w:sz w:val="18"/>
                <w:szCs w:val="18"/>
              </w:rPr>
              <w:t xml:space="preserve"> </w:t>
            </w:r>
            <w:proofErr w:type="spellStart"/>
            <w:r w:rsidRPr="00C85B59">
              <w:rPr>
                <w:rFonts w:ascii="Arial" w:hAnsi="Arial" w:cs="Arial"/>
                <w:sz w:val="18"/>
                <w:szCs w:val="18"/>
              </w:rPr>
              <w:t>en</w:t>
            </w:r>
            <w:proofErr w:type="spellEnd"/>
            <w:r w:rsidRPr="00C85B59">
              <w:rPr>
                <w:rFonts w:ascii="Arial" w:hAnsi="Arial" w:cs="Arial"/>
                <w:sz w:val="18"/>
                <w:szCs w:val="18"/>
              </w:rPr>
              <w:t xml:space="preserve"> </w:t>
            </w:r>
            <w:proofErr w:type="spellStart"/>
            <w:r w:rsidRPr="00C85B59">
              <w:rPr>
                <w:rFonts w:ascii="Arial" w:hAnsi="Arial" w:cs="Arial"/>
                <w:sz w:val="18"/>
                <w:szCs w:val="18"/>
              </w:rPr>
              <w:t>su</w:t>
            </w:r>
            <w:proofErr w:type="spellEnd"/>
            <w:r w:rsidRPr="00C85B59">
              <w:rPr>
                <w:rFonts w:ascii="Arial" w:hAnsi="Arial" w:cs="Arial"/>
                <w:sz w:val="18"/>
                <w:szCs w:val="18"/>
              </w:rPr>
              <w:t xml:space="preserve"> </w:t>
            </w:r>
            <w:proofErr w:type="spellStart"/>
            <w:r w:rsidRPr="00C85B59">
              <w:rPr>
                <w:rFonts w:ascii="Arial" w:hAnsi="Arial" w:cs="Arial"/>
                <w:sz w:val="18"/>
                <w:szCs w:val="18"/>
              </w:rPr>
              <w:t>propio</w:t>
            </w:r>
            <w:proofErr w:type="spellEnd"/>
            <w:r w:rsidRPr="00C85B59">
              <w:rPr>
                <w:rFonts w:ascii="Arial" w:hAnsi="Arial" w:cs="Arial"/>
                <w:sz w:val="18"/>
                <w:szCs w:val="18"/>
              </w:rPr>
              <w:t xml:space="preserve"> </w:t>
            </w:r>
            <w:proofErr w:type="spellStart"/>
            <w:r w:rsidRPr="00C85B59">
              <w:rPr>
                <w:rFonts w:ascii="Arial" w:hAnsi="Arial" w:cs="Arial"/>
                <w:sz w:val="18"/>
                <w:szCs w:val="18"/>
              </w:rPr>
              <w:t>nombre</w:t>
            </w:r>
            <w:proofErr w:type="spellEnd"/>
            <w:r w:rsidRPr="00C85B59">
              <w:rPr>
                <w:rFonts w:ascii="Arial" w:hAnsi="Arial" w:cs="Arial"/>
                <w:sz w:val="18"/>
                <w:szCs w:val="18"/>
              </w:rPr>
              <w:t xml:space="preserve">:                 </w:t>
            </w:r>
            <w:proofErr w:type="spellStart"/>
            <w:r w:rsidRPr="00C85B59">
              <w:rPr>
                <w:rFonts w:ascii="Arial" w:hAnsi="Arial" w:cs="Arial"/>
                <w:b/>
                <w:sz w:val="18"/>
                <w:szCs w:val="18"/>
              </w:rPr>
              <w:t>Sí</w:t>
            </w:r>
            <w:proofErr w:type="spellEnd"/>
            <w:r w:rsidRPr="00C85B59">
              <w:rPr>
                <w:rFonts w:ascii="Arial" w:hAnsi="Arial" w:cs="Arial"/>
                <w:b/>
                <w:sz w:val="18"/>
                <w:szCs w:val="18"/>
              </w:rPr>
              <w:t xml:space="preserve"> </w:t>
            </w:r>
            <w:r w:rsidRPr="00C85B59">
              <w:rPr>
                <w:rFonts w:ascii="Arial" w:hAnsi="Arial" w:cs="Arial"/>
                <w:b/>
                <w:sz w:val="18"/>
                <w:szCs w:val="18"/>
              </w:rPr>
              <w:t xml:space="preserve">           No </w:t>
            </w:r>
            <w:r w:rsidRPr="00C85B59">
              <w:rPr>
                <w:rFonts w:ascii="Arial" w:hAnsi="Arial" w:cs="Arial"/>
                <w:b/>
                <w:sz w:val="18"/>
                <w:szCs w:val="18"/>
              </w:rPr>
              <w:t></w:t>
            </w:r>
            <w:r w:rsidRPr="00C85B59">
              <w:rPr>
                <w:rFonts w:ascii="Arial" w:hAnsi="Arial" w:cs="Arial"/>
                <w:sz w:val="18"/>
                <w:szCs w:val="18"/>
              </w:rPr>
              <w:t xml:space="preserve"> </w:t>
            </w:r>
          </w:p>
          <w:p w14:paraId="0D6B0D78" w14:textId="77777777" w:rsidR="00B336BC" w:rsidRPr="00C85B59" w:rsidRDefault="00B336BC" w:rsidP="00ED6E76">
            <w:pPr>
              <w:pStyle w:val="Default"/>
              <w:rPr>
                <w:rFonts w:ascii="Arial" w:hAnsi="Arial" w:cs="Arial"/>
                <w:sz w:val="18"/>
                <w:szCs w:val="18"/>
              </w:rPr>
            </w:pPr>
          </w:p>
        </w:tc>
      </w:tr>
      <w:tr w:rsidR="00B336BC" w:rsidRPr="00C85B59" w14:paraId="3D1B44A2" w14:textId="77777777" w:rsidTr="00C85B59">
        <w:trPr>
          <w:trHeight w:val="202"/>
        </w:trPr>
        <w:tc>
          <w:tcPr>
            <w:tcW w:w="10363" w:type="dxa"/>
            <w:gridSpan w:val="2"/>
          </w:tcPr>
          <w:p w14:paraId="4B6A42F5" w14:textId="77777777" w:rsidR="00B336BC" w:rsidRPr="00C85B59" w:rsidRDefault="00B336BC" w:rsidP="00ED6E76">
            <w:pPr>
              <w:pStyle w:val="Default"/>
              <w:rPr>
                <w:rFonts w:ascii="Arial" w:hAnsi="Arial" w:cs="Arial"/>
                <w:sz w:val="18"/>
                <w:szCs w:val="18"/>
              </w:rPr>
            </w:pPr>
            <w:r w:rsidRPr="00C85B59">
              <w:rPr>
                <w:rFonts w:ascii="Arial" w:hAnsi="Arial" w:cs="Arial"/>
                <w:sz w:val="18"/>
                <w:szCs w:val="18"/>
              </w:rPr>
              <w:t xml:space="preserve">* Si </w:t>
            </w:r>
            <w:proofErr w:type="spellStart"/>
            <w:r w:rsidRPr="00C85B59">
              <w:rPr>
                <w:rFonts w:ascii="Arial" w:hAnsi="Arial" w:cs="Arial"/>
                <w:sz w:val="18"/>
                <w:szCs w:val="18"/>
              </w:rPr>
              <w:t>usted</w:t>
            </w:r>
            <w:proofErr w:type="spellEnd"/>
            <w:r w:rsidRPr="00C85B59">
              <w:rPr>
                <w:rFonts w:ascii="Arial" w:hAnsi="Arial" w:cs="Arial"/>
                <w:sz w:val="18"/>
                <w:szCs w:val="18"/>
              </w:rPr>
              <w:t xml:space="preserve"> </w:t>
            </w:r>
            <w:proofErr w:type="spellStart"/>
            <w:r w:rsidRPr="00C85B59">
              <w:rPr>
                <w:rFonts w:ascii="Arial" w:hAnsi="Arial" w:cs="Arial"/>
                <w:sz w:val="18"/>
                <w:szCs w:val="18"/>
              </w:rPr>
              <w:t>contestó</w:t>
            </w:r>
            <w:proofErr w:type="spellEnd"/>
            <w:r w:rsidRPr="00C85B59">
              <w:rPr>
                <w:rFonts w:ascii="Arial" w:hAnsi="Arial" w:cs="Arial"/>
                <w:sz w:val="18"/>
                <w:szCs w:val="18"/>
              </w:rPr>
              <w:t xml:space="preserve"> "</w:t>
            </w:r>
            <w:proofErr w:type="spellStart"/>
            <w:r w:rsidRPr="00C85B59">
              <w:rPr>
                <w:rFonts w:ascii="Arial" w:hAnsi="Arial" w:cs="Arial"/>
                <w:sz w:val="18"/>
                <w:szCs w:val="18"/>
              </w:rPr>
              <w:t>sí</w:t>
            </w:r>
            <w:proofErr w:type="spellEnd"/>
            <w:r w:rsidRPr="00C85B59">
              <w:rPr>
                <w:rFonts w:ascii="Arial" w:hAnsi="Arial" w:cs="Arial"/>
                <w:sz w:val="18"/>
                <w:szCs w:val="18"/>
              </w:rPr>
              <w:t xml:space="preserve">" a </w:t>
            </w:r>
            <w:proofErr w:type="spellStart"/>
            <w:r w:rsidRPr="00C85B59">
              <w:rPr>
                <w:rFonts w:ascii="Arial" w:hAnsi="Arial" w:cs="Arial"/>
                <w:sz w:val="18"/>
                <w:szCs w:val="18"/>
              </w:rPr>
              <w:t>esta</w:t>
            </w:r>
            <w:proofErr w:type="spellEnd"/>
            <w:r w:rsidRPr="00C85B59">
              <w:rPr>
                <w:rFonts w:ascii="Arial" w:hAnsi="Arial" w:cs="Arial"/>
                <w:sz w:val="18"/>
                <w:szCs w:val="18"/>
              </w:rPr>
              <w:t xml:space="preserve"> </w:t>
            </w:r>
            <w:proofErr w:type="spellStart"/>
            <w:r w:rsidRPr="00C85B59">
              <w:rPr>
                <w:rFonts w:ascii="Arial" w:hAnsi="Arial" w:cs="Arial"/>
                <w:sz w:val="18"/>
                <w:szCs w:val="18"/>
              </w:rPr>
              <w:t>pregunta</w:t>
            </w:r>
            <w:proofErr w:type="spellEnd"/>
            <w:r w:rsidRPr="00C85B59">
              <w:rPr>
                <w:rFonts w:ascii="Arial" w:hAnsi="Arial" w:cs="Arial"/>
                <w:sz w:val="18"/>
                <w:szCs w:val="18"/>
              </w:rPr>
              <w:t xml:space="preserve">, </w:t>
            </w:r>
            <w:proofErr w:type="spellStart"/>
            <w:r w:rsidRPr="00C85B59">
              <w:rPr>
                <w:rFonts w:ascii="Arial" w:hAnsi="Arial" w:cs="Arial"/>
                <w:sz w:val="18"/>
                <w:szCs w:val="18"/>
              </w:rPr>
              <w:t>pase</w:t>
            </w:r>
            <w:proofErr w:type="spellEnd"/>
            <w:r w:rsidRPr="00C85B59">
              <w:rPr>
                <w:rFonts w:ascii="Arial" w:hAnsi="Arial" w:cs="Arial"/>
                <w:sz w:val="18"/>
                <w:szCs w:val="18"/>
              </w:rPr>
              <w:t xml:space="preserve"> a la </w:t>
            </w:r>
            <w:proofErr w:type="spellStart"/>
            <w:r w:rsidRPr="00C85B59">
              <w:rPr>
                <w:rFonts w:ascii="Arial" w:hAnsi="Arial" w:cs="Arial"/>
                <w:sz w:val="18"/>
                <w:szCs w:val="18"/>
              </w:rPr>
              <w:t>Sección</w:t>
            </w:r>
            <w:proofErr w:type="spellEnd"/>
            <w:r w:rsidRPr="00C85B59">
              <w:rPr>
                <w:rFonts w:ascii="Arial" w:hAnsi="Arial" w:cs="Arial"/>
                <w:sz w:val="18"/>
                <w:szCs w:val="18"/>
              </w:rPr>
              <w:t xml:space="preserve"> III. </w:t>
            </w:r>
          </w:p>
          <w:p w14:paraId="46978021" w14:textId="77777777" w:rsidR="00B336BC" w:rsidRPr="00C85B59" w:rsidRDefault="00B336BC" w:rsidP="00ED6E76">
            <w:pPr>
              <w:pStyle w:val="Default"/>
              <w:rPr>
                <w:rFonts w:ascii="Arial" w:hAnsi="Arial" w:cs="Arial"/>
                <w:sz w:val="18"/>
                <w:szCs w:val="18"/>
              </w:rPr>
            </w:pPr>
          </w:p>
        </w:tc>
      </w:tr>
      <w:tr w:rsidR="00B336BC" w:rsidRPr="00C85B59" w14:paraId="474EBF5A" w14:textId="77777777" w:rsidTr="00C85B59">
        <w:trPr>
          <w:trHeight w:val="789"/>
        </w:trPr>
        <w:tc>
          <w:tcPr>
            <w:tcW w:w="6120" w:type="dxa"/>
          </w:tcPr>
          <w:p w14:paraId="15E48C9E" w14:textId="3D105BDF" w:rsidR="00B336BC" w:rsidRDefault="00B336BC" w:rsidP="00ED6E76">
            <w:pPr>
              <w:pStyle w:val="Default"/>
              <w:rPr>
                <w:rFonts w:ascii="Arial" w:hAnsi="Arial" w:cs="Arial"/>
                <w:sz w:val="18"/>
                <w:szCs w:val="18"/>
              </w:rPr>
            </w:pPr>
            <w:r w:rsidRPr="00C85B59">
              <w:rPr>
                <w:rFonts w:ascii="Arial" w:hAnsi="Arial" w:cs="Arial"/>
                <w:sz w:val="18"/>
                <w:szCs w:val="18"/>
              </w:rPr>
              <w:t xml:space="preserve">Si </w:t>
            </w:r>
            <w:proofErr w:type="spellStart"/>
            <w:r w:rsidRPr="00C85B59">
              <w:rPr>
                <w:rFonts w:ascii="Arial" w:hAnsi="Arial" w:cs="Arial"/>
                <w:sz w:val="18"/>
                <w:szCs w:val="18"/>
              </w:rPr>
              <w:t>su</w:t>
            </w:r>
            <w:proofErr w:type="spellEnd"/>
            <w:r w:rsidRPr="00C85B59">
              <w:rPr>
                <w:rFonts w:ascii="Arial" w:hAnsi="Arial" w:cs="Arial"/>
                <w:sz w:val="18"/>
                <w:szCs w:val="18"/>
              </w:rPr>
              <w:t xml:space="preserve"> </w:t>
            </w:r>
            <w:proofErr w:type="spellStart"/>
            <w:r w:rsidRPr="00C85B59">
              <w:rPr>
                <w:rFonts w:ascii="Arial" w:hAnsi="Arial" w:cs="Arial"/>
                <w:sz w:val="18"/>
                <w:szCs w:val="18"/>
              </w:rPr>
              <w:t>respuesta</w:t>
            </w:r>
            <w:proofErr w:type="spellEnd"/>
            <w:r w:rsidRPr="00C85B59">
              <w:rPr>
                <w:rFonts w:ascii="Arial" w:hAnsi="Arial" w:cs="Arial"/>
                <w:sz w:val="18"/>
                <w:szCs w:val="18"/>
              </w:rPr>
              <w:t xml:space="preserve"> es "no", por favor escribe </w:t>
            </w:r>
            <w:proofErr w:type="spellStart"/>
            <w:r w:rsidRPr="00C85B59">
              <w:rPr>
                <w:rFonts w:ascii="Arial" w:hAnsi="Arial" w:cs="Arial"/>
                <w:sz w:val="18"/>
                <w:szCs w:val="18"/>
              </w:rPr>
              <w:t>el</w:t>
            </w:r>
            <w:proofErr w:type="spellEnd"/>
            <w:r w:rsidRPr="00C85B59">
              <w:rPr>
                <w:rFonts w:ascii="Arial" w:hAnsi="Arial" w:cs="Arial"/>
                <w:sz w:val="18"/>
                <w:szCs w:val="18"/>
              </w:rPr>
              <w:t xml:space="preserve"> </w:t>
            </w:r>
            <w:proofErr w:type="spellStart"/>
            <w:r w:rsidRPr="00C85B59">
              <w:rPr>
                <w:rFonts w:ascii="Arial" w:hAnsi="Arial" w:cs="Arial"/>
                <w:sz w:val="18"/>
                <w:szCs w:val="18"/>
              </w:rPr>
              <w:t>nombre</w:t>
            </w:r>
            <w:proofErr w:type="spellEnd"/>
            <w:r w:rsidRPr="00C85B59">
              <w:rPr>
                <w:rFonts w:ascii="Arial" w:hAnsi="Arial" w:cs="Arial"/>
                <w:sz w:val="18"/>
                <w:szCs w:val="18"/>
              </w:rPr>
              <w:t xml:space="preserve"> y </w:t>
            </w:r>
            <w:proofErr w:type="gramStart"/>
            <w:r w:rsidRPr="00C85B59">
              <w:rPr>
                <w:rFonts w:ascii="Arial" w:hAnsi="Arial" w:cs="Arial"/>
                <w:sz w:val="18"/>
                <w:szCs w:val="18"/>
              </w:rPr>
              <w:t xml:space="preserve">la  </w:t>
            </w:r>
            <w:proofErr w:type="spellStart"/>
            <w:r w:rsidRPr="00C85B59">
              <w:rPr>
                <w:rFonts w:ascii="Arial" w:hAnsi="Arial" w:cs="Arial"/>
                <w:sz w:val="18"/>
                <w:szCs w:val="18"/>
              </w:rPr>
              <w:t>relación</w:t>
            </w:r>
            <w:proofErr w:type="spellEnd"/>
            <w:proofErr w:type="gramEnd"/>
            <w:r w:rsidRPr="00C85B59">
              <w:rPr>
                <w:rFonts w:ascii="Arial" w:hAnsi="Arial" w:cs="Arial"/>
                <w:sz w:val="18"/>
                <w:szCs w:val="18"/>
              </w:rPr>
              <w:t xml:space="preserve"> de la persona que </w:t>
            </w:r>
            <w:proofErr w:type="spellStart"/>
            <w:r w:rsidRPr="00C85B59">
              <w:rPr>
                <w:rFonts w:ascii="Arial" w:hAnsi="Arial" w:cs="Arial"/>
                <w:sz w:val="18"/>
                <w:szCs w:val="18"/>
              </w:rPr>
              <w:t>está</w:t>
            </w:r>
            <w:proofErr w:type="spellEnd"/>
            <w:r w:rsidRPr="00C85B59">
              <w:rPr>
                <w:rFonts w:ascii="Arial" w:hAnsi="Arial" w:cs="Arial"/>
                <w:sz w:val="18"/>
                <w:szCs w:val="18"/>
              </w:rPr>
              <w:t xml:space="preserve"> </w:t>
            </w:r>
            <w:proofErr w:type="spellStart"/>
            <w:r w:rsidRPr="00C85B59">
              <w:rPr>
                <w:rFonts w:ascii="Arial" w:hAnsi="Arial" w:cs="Arial"/>
                <w:sz w:val="18"/>
                <w:szCs w:val="18"/>
              </w:rPr>
              <w:t>presentando</w:t>
            </w:r>
            <w:proofErr w:type="spellEnd"/>
            <w:r w:rsidRPr="00C85B59">
              <w:rPr>
                <w:rFonts w:ascii="Arial" w:hAnsi="Arial" w:cs="Arial"/>
                <w:sz w:val="18"/>
                <w:szCs w:val="18"/>
              </w:rPr>
              <w:t xml:space="preserve"> la </w:t>
            </w:r>
            <w:proofErr w:type="spellStart"/>
            <w:r w:rsidRPr="00C85B59">
              <w:rPr>
                <w:rFonts w:ascii="Arial" w:hAnsi="Arial" w:cs="Arial"/>
                <w:sz w:val="18"/>
                <w:szCs w:val="18"/>
              </w:rPr>
              <w:t>queja</w:t>
            </w:r>
            <w:proofErr w:type="spellEnd"/>
            <w:r w:rsidRPr="00C85B59">
              <w:rPr>
                <w:rFonts w:ascii="Arial" w:hAnsi="Arial" w:cs="Arial"/>
                <w:sz w:val="18"/>
                <w:szCs w:val="18"/>
              </w:rPr>
              <w:t xml:space="preserve"> </w:t>
            </w:r>
            <w:proofErr w:type="spellStart"/>
            <w:r w:rsidRPr="00C85B59">
              <w:rPr>
                <w:rFonts w:ascii="Arial" w:hAnsi="Arial" w:cs="Arial"/>
                <w:sz w:val="18"/>
                <w:szCs w:val="18"/>
              </w:rPr>
              <w:t>en</w:t>
            </w:r>
            <w:proofErr w:type="spellEnd"/>
            <w:r w:rsidRPr="00C85B59">
              <w:rPr>
                <w:rFonts w:ascii="Arial" w:hAnsi="Arial" w:cs="Arial"/>
                <w:sz w:val="18"/>
                <w:szCs w:val="18"/>
              </w:rPr>
              <w:t xml:space="preserve"> contra: </w:t>
            </w:r>
          </w:p>
          <w:p w14:paraId="37A14205" w14:textId="77777777" w:rsidR="00C85B59" w:rsidRDefault="00C85B59" w:rsidP="00ED6E76">
            <w:pPr>
              <w:pStyle w:val="Default"/>
              <w:rPr>
                <w:rFonts w:ascii="Arial" w:hAnsi="Arial" w:cs="Arial"/>
                <w:sz w:val="18"/>
                <w:szCs w:val="18"/>
              </w:rPr>
            </w:pPr>
          </w:p>
          <w:p w14:paraId="6BDE8FAA" w14:textId="77777777" w:rsidR="00C85B59" w:rsidRDefault="00C85B59" w:rsidP="00ED6E76">
            <w:pPr>
              <w:pStyle w:val="Default"/>
              <w:rPr>
                <w:rFonts w:ascii="Arial" w:hAnsi="Arial" w:cs="Arial"/>
                <w:sz w:val="18"/>
                <w:szCs w:val="18"/>
              </w:rPr>
            </w:pPr>
          </w:p>
          <w:p w14:paraId="5A24E21A" w14:textId="1C4706DA" w:rsidR="00C85B59" w:rsidRPr="00C85B59" w:rsidRDefault="00C85B59" w:rsidP="00ED6E76">
            <w:pPr>
              <w:pStyle w:val="Default"/>
              <w:rPr>
                <w:rFonts w:ascii="Arial" w:hAnsi="Arial" w:cs="Arial"/>
                <w:sz w:val="18"/>
                <w:szCs w:val="18"/>
              </w:rPr>
            </w:pPr>
          </w:p>
        </w:tc>
        <w:tc>
          <w:tcPr>
            <w:tcW w:w="4243" w:type="dxa"/>
          </w:tcPr>
          <w:p w14:paraId="5402E4D3" w14:textId="77777777" w:rsidR="00B336BC" w:rsidRPr="00C85B59" w:rsidRDefault="00B336BC" w:rsidP="00ED6E76">
            <w:pPr>
              <w:pStyle w:val="Default"/>
              <w:rPr>
                <w:rFonts w:ascii="Arial" w:hAnsi="Arial" w:cs="Arial"/>
                <w:sz w:val="18"/>
                <w:szCs w:val="18"/>
              </w:rPr>
            </w:pPr>
            <w:r w:rsidRPr="00C85B59">
              <w:rPr>
                <w:rFonts w:ascii="Arial" w:hAnsi="Arial" w:cs="Arial"/>
                <w:sz w:val="18"/>
                <w:szCs w:val="18"/>
              </w:rPr>
              <w:t xml:space="preserve">         </w:t>
            </w:r>
            <w:proofErr w:type="spellStart"/>
            <w:r w:rsidRPr="00C85B59">
              <w:rPr>
                <w:rFonts w:ascii="Arial" w:hAnsi="Arial" w:cs="Arial"/>
                <w:b/>
                <w:sz w:val="18"/>
                <w:szCs w:val="18"/>
              </w:rPr>
              <w:t>Nombre</w:t>
            </w:r>
            <w:proofErr w:type="spellEnd"/>
            <w:r w:rsidRPr="00C85B59">
              <w:rPr>
                <w:rFonts w:ascii="Arial" w:hAnsi="Arial" w:cs="Arial"/>
                <w:b/>
                <w:sz w:val="18"/>
                <w:szCs w:val="18"/>
              </w:rPr>
              <w:t>:</w:t>
            </w:r>
            <w:r w:rsidRPr="00C85B59">
              <w:rPr>
                <w:rFonts w:ascii="Arial" w:hAnsi="Arial" w:cs="Arial"/>
                <w:sz w:val="18"/>
                <w:szCs w:val="18"/>
              </w:rPr>
              <w:t xml:space="preserve"> ____________________</w:t>
            </w:r>
          </w:p>
          <w:p w14:paraId="0E114347" w14:textId="77777777" w:rsidR="00B336BC" w:rsidRPr="00C85B59" w:rsidRDefault="00B336BC" w:rsidP="00ED6E76">
            <w:pPr>
              <w:pStyle w:val="Default"/>
              <w:rPr>
                <w:rFonts w:ascii="Arial" w:hAnsi="Arial" w:cs="Arial"/>
                <w:b/>
                <w:sz w:val="18"/>
                <w:szCs w:val="18"/>
              </w:rPr>
            </w:pPr>
            <w:r w:rsidRPr="00C85B59">
              <w:rPr>
                <w:rFonts w:ascii="Arial" w:hAnsi="Arial" w:cs="Arial"/>
                <w:sz w:val="18"/>
                <w:szCs w:val="18"/>
              </w:rPr>
              <w:t xml:space="preserve">         </w:t>
            </w:r>
            <w:proofErr w:type="spellStart"/>
            <w:r w:rsidRPr="00C85B59">
              <w:rPr>
                <w:rFonts w:ascii="Arial" w:hAnsi="Arial" w:cs="Arial"/>
                <w:b/>
                <w:sz w:val="18"/>
                <w:szCs w:val="18"/>
              </w:rPr>
              <w:t>Relación</w:t>
            </w:r>
            <w:proofErr w:type="spellEnd"/>
            <w:r w:rsidRPr="00C85B59">
              <w:rPr>
                <w:rFonts w:ascii="Arial" w:hAnsi="Arial" w:cs="Arial"/>
                <w:b/>
                <w:sz w:val="18"/>
                <w:szCs w:val="18"/>
              </w:rPr>
              <w:t>:</w:t>
            </w:r>
            <w:r w:rsidRPr="00C85B59">
              <w:rPr>
                <w:rFonts w:ascii="Arial" w:hAnsi="Arial" w:cs="Arial"/>
                <w:sz w:val="18"/>
                <w:szCs w:val="18"/>
              </w:rPr>
              <w:t>____________________</w:t>
            </w:r>
          </w:p>
        </w:tc>
      </w:tr>
      <w:tr w:rsidR="00B336BC" w:rsidRPr="00C85B59" w14:paraId="7E75A11E" w14:textId="77777777" w:rsidTr="00C85B59">
        <w:trPr>
          <w:trHeight w:val="140"/>
        </w:trPr>
        <w:tc>
          <w:tcPr>
            <w:tcW w:w="10363" w:type="dxa"/>
            <w:gridSpan w:val="2"/>
          </w:tcPr>
          <w:p w14:paraId="330FC141" w14:textId="77777777" w:rsidR="00B336BC" w:rsidRPr="00C85B59" w:rsidRDefault="00B336BC" w:rsidP="00ED6E76">
            <w:pPr>
              <w:pStyle w:val="Default"/>
              <w:rPr>
                <w:rFonts w:ascii="Arial" w:hAnsi="Arial" w:cs="Arial"/>
                <w:sz w:val="18"/>
                <w:szCs w:val="18"/>
              </w:rPr>
            </w:pPr>
          </w:p>
        </w:tc>
      </w:tr>
      <w:tr w:rsidR="00B336BC" w:rsidRPr="00C85B59" w14:paraId="6BD67AEF" w14:textId="77777777" w:rsidTr="00C85B59">
        <w:trPr>
          <w:trHeight w:val="398"/>
        </w:trPr>
        <w:tc>
          <w:tcPr>
            <w:tcW w:w="10363" w:type="dxa"/>
            <w:gridSpan w:val="2"/>
          </w:tcPr>
          <w:p w14:paraId="01B2F92F" w14:textId="77777777" w:rsidR="00B336BC" w:rsidRPr="00C85B59" w:rsidRDefault="00B336BC" w:rsidP="00ED6E76">
            <w:pPr>
              <w:pStyle w:val="Default"/>
              <w:rPr>
                <w:rFonts w:ascii="Arial" w:hAnsi="Arial" w:cs="Arial"/>
                <w:sz w:val="18"/>
                <w:szCs w:val="18"/>
              </w:rPr>
            </w:pPr>
            <w:r w:rsidRPr="00C85B59">
              <w:rPr>
                <w:rFonts w:ascii="Arial" w:hAnsi="Arial" w:cs="Arial"/>
                <w:sz w:val="18"/>
                <w:szCs w:val="18"/>
              </w:rPr>
              <w:t xml:space="preserve">Si </w:t>
            </w:r>
            <w:proofErr w:type="spellStart"/>
            <w:r w:rsidRPr="00C85B59">
              <w:rPr>
                <w:rFonts w:ascii="Arial" w:hAnsi="Arial" w:cs="Arial"/>
                <w:sz w:val="18"/>
                <w:szCs w:val="18"/>
              </w:rPr>
              <w:t>usted</w:t>
            </w:r>
            <w:proofErr w:type="spellEnd"/>
            <w:r w:rsidRPr="00C85B59">
              <w:rPr>
                <w:rFonts w:ascii="Arial" w:hAnsi="Arial" w:cs="Arial"/>
                <w:sz w:val="18"/>
                <w:szCs w:val="18"/>
              </w:rPr>
              <w:t xml:space="preserve"> </w:t>
            </w:r>
            <w:proofErr w:type="spellStart"/>
            <w:r w:rsidRPr="00C85B59">
              <w:rPr>
                <w:rFonts w:ascii="Arial" w:hAnsi="Arial" w:cs="Arial"/>
                <w:sz w:val="18"/>
                <w:szCs w:val="18"/>
              </w:rPr>
              <w:t>está</w:t>
            </w:r>
            <w:proofErr w:type="spellEnd"/>
            <w:r w:rsidRPr="00C85B59">
              <w:rPr>
                <w:rFonts w:ascii="Arial" w:hAnsi="Arial" w:cs="Arial"/>
                <w:sz w:val="18"/>
                <w:szCs w:val="18"/>
              </w:rPr>
              <w:t xml:space="preserve"> </w:t>
            </w:r>
            <w:proofErr w:type="spellStart"/>
            <w:r w:rsidRPr="00C85B59">
              <w:rPr>
                <w:rFonts w:ascii="Arial" w:hAnsi="Arial" w:cs="Arial"/>
                <w:sz w:val="18"/>
                <w:szCs w:val="18"/>
              </w:rPr>
              <w:t>presentando</w:t>
            </w:r>
            <w:proofErr w:type="spellEnd"/>
            <w:r w:rsidRPr="00C85B59">
              <w:rPr>
                <w:rFonts w:ascii="Arial" w:hAnsi="Arial" w:cs="Arial"/>
                <w:sz w:val="18"/>
                <w:szCs w:val="18"/>
              </w:rPr>
              <w:t xml:space="preserve"> una </w:t>
            </w:r>
            <w:proofErr w:type="spellStart"/>
            <w:r w:rsidRPr="00C85B59">
              <w:rPr>
                <w:rFonts w:ascii="Arial" w:hAnsi="Arial" w:cs="Arial"/>
                <w:sz w:val="18"/>
                <w:szCs w:val="18"/>
              </w:rPr>
              <w:t>queja</w:t>
            </w:r>
            <w:proofErr w:type="spellEnd"/>
            <w:r w:rsidRPr="00C85B59">
              <w:rPr>
                <w:rFonts w:ascii="Arial" w:hAnsi="Arial" w:cs="Arial"/>
                <w:sz w:val="18"/>
                <w:szCs w:val="18"/>
              </w:rPr>
              <w:t xml:space="preserve"> de </w:t>
            </w:r>
            <w:proofErr w:type="spellStart"/>
            <w:r w:rsidRPr="00C85B59">
              <w:rPr>
                <w:rFonts w:ascii="Arial" w:hAnsi="Arial" w:cs="Arial"/>
                <w:sz w:val="18"/>
                <w:szCs w:val="18"/>
              </w:rPr>
              <w:t>parte</w:t>
            </w:r>
            <w:proofErr w:type="spellEnd"/>
            <w:r w:rsidRPr="00C85B59">
              <w:rPr>
                <w:rFonts w:ascii="Arial" w:hAnsi="Arial" w:cs="Arial"/>
                <w:sz w:val="18"/>
                <w:szCs w:val="18"/>
              </w:rPr>
              <w:t xml:space="preserve"> de </w:t>
            </w:r>
            <w:proofErr w:type="spellStart"/>
            <w:r w:rsidRPr="00C85B59">
              <w:rPr>
                <w:rFonts w:ascii="Arial" w:hAnsi="Arial" w:cs="Arial"/>
                <w:sz w:val="18"/>
                <w:szCs w:val="18"/>
              </w:rPr>
              <w:t>otra</w:t>
            </w:r>
            <w:proofErr w:type="spellEnd"/>
            <w:r w:rsidRPr="00C85B59">
              <w:rPr>
                <w:rFonts w:ascii="Arial" w:hAnsi="Arial" w:cs="Arial"/>
                <w:sz w:val="18"/>
                <w:szCs w:val="18"/>
              </w:rPr>
              <w:t xml:space="preserve"> persona, por favor, </w:t>
            </w:r>
            <w:proofErr w:type="spellStart"/>
            <w:r w:rsidRPr="00C85B59">
              <w:rPr>
                <w:rFonts w:ascii="Arial" w:hAnsi="Arial" w:cs="Arial"/>
                <w:sz w:val="18"/>
                <w:szCs w:val="18"/>
              </w:rPr>
              <w:t>explica</w:t>
            </w:r>
            <w:proofErr w:type="spellEnd"/>
            <w:r w:rsidRPr="00C85B59">
              <w:rPr>
                <w:rFonts w:ascii="Arial" w:hAnsi="Arial" w:cs="Arial"/>
                <w:sz w:val="18"/>
                <w:szCs w:val="18"/>
              </w:rPr>
              <w:t xml:space="preserve"> </w:t>
            </w:r>
            <w:proofErr w:type="spellStart"/>
            <w:r w:rsidRPr="00C85B59">
              <w:rPr>
                <w:rFonts w:ascii="Arial" w:hAnsi="Arial" w:cs="Arial"/>
                <w:sz w:val="18"/>
                <w:szCs w:val="18"/>
              </w:rPr>
              <w:t>porqué</w:t>
            </w:r>
            <w:proofErr w:type="spellEnd"/>
            <w:r w:rsidRPr="00C85B59">
              <w:rPr>
                <w:rFonts w:ascii="Arial" w:hAnsi="Arial" w:cs="Arial"/>
                <w:sz w:val="18"/>
                <w:szCs w:val="18"/>
              </w:rPr>
              <w:t xml:space="preserve"> </w:t>
            </w:r>
            <w:proofErr w:type="spellStart"/>
            <w:r w:rsidRPr="00C85B59">
              <w:rPr>
                <w:rFonts w:ascii="Arial" w:hAnsi="Arial" w:cs="Arial"/>
                <w:sz w:val="18"/>
                <w:szCs w:val="18"/>
              </w:rPr>
              <w:t>en</w:t>
            </w:r>
            <w:proofErr w:type="spellEnd"/>
            <w:r w:rsidRPr="00C85B59">
              <w:rPr>
                <w:rFonts w:ascii="Arial" w:hAnsi="Arial" w:cs="Arial"/>
                <w:sz w:val="18"/>
                <w:szCs w:val="18"/>
              </w:rPr>
              <w:t xml:space="preserve"> </w:t>
            </w:r>
            <w:proofErr w:type="spellStart"/>
            <w:r w:rsidRPr="00C85B59">
              <w:rPr>
                <w:rFonts w:ascii="Arial" w:hAnsi="Arial" w:cs="Arial"/>
                <w:sz w:val="18"/>
                <w:szCs w:val="18"/>
              </w:rPr>
              <w:t>el</w:t>
            </w:r>
            <w:proofErr w:type="spellEnd"/>
            <w:r w:rsidRPr="00C85B59">
              <w:rPr>
                <w:rFonts w:ascii="Arial" w:hAnsi="Arial" w:cs="Arial"/>
                <w:sz w:val="18"/>
                <w:szCs w:val="18"/>
              </w:rPr>
              <w:t xml:space="preserve"> </w:t>
            </w:r>
          </w:p>
          <w:p w14:paraId="4A0E2829" w14:textId="77777777" w:rsidR="00B336BC" w:rsidRPr="00C85B59" w:rsidRDefault="00B336BC" w:rsidP="00ED6E76">
            <w:pPr>
              <w:pStyle w:val="Default"/>
              <w:rPr>
                <w:rFonts w:ascii="Arial" w:hAnsi="Arial" w:cs="Arial"/>
                <w:sz w:val="18"/>
                <w:szCs w:val="18"/>
              </w:rPr>
            </w:pPr>
            <w:proofErr w:type="spellStart"/>
            <w:r w:rsidRPr="00C85B59">
              <w:rPr>
                <w:rFonts w:ascii="Arial" w:hAnsi="Arial" w:cs="Arial"/>
                <w:sz w:val="18"/>
                <w:szCs w:val="18"/>
              </w:rPr>
              <w:t>siguiente</w:t>
            </w:r>
            <w:proofErr w:type="spellEnd"/>
            <w:r w:rsidRPr="00C85B59">
              <w:rPr>
                <w:rFonts w:ascii="Arial" w:hAnsi="Arial" w:cs="Arial"/>
                <w:sz w:val="18"/>
                <w:szCs w:val="18"/>
              </w:rPr>
              <w:t xml:space="preserve"> </w:t>
            </w:r>
            <w:proofErr w:type="spellStart"/>
            <w:r w:rsidRPr="00C85B59">
              <w:rPr>
                <w:rFonts w:ascii="Arial" w:hAnsi="Arial" w:cs="Arial"/>
                <w:sz w:val="18"/>
                <w:szCs w:val="18"/>
              </w:rPr>
              <w:t>espacio</w:t>
            </w:r>
            <w:proofErr w:type="spellEnd"/>
            <w:r w:rsidRPr="00C85B59">
              <w:rPr>
                <w:rFonts w:ascii="Arial" w:hAnsi="Arial" w:cs="Arial"/>
                <w:sz w:val="18"/>
                <w:szCs w:val="18"/>
              </w:rPr>
              <w:t xml:space="preserve">: </w:t>
            </w:r>
          </w:p>
          <w:p w14:paraId="1C278D8F" w14:textId="77777777" w:rsidR="00B336BC" w:rsidRPr="00C85B59" w:rsidRDefault="00B336BC" w:rsidP="00ED6E76">
            <w:pPr>
              <w:pStyle w:val="Default"/>
              <w:rPr>
                <w:rFonts w:ascii="Arial" w:hAnsi="Arial" w:cs="Arial"/>
                <w:sz w:val="18"/>
                <w:szCs w:val="18"/>
              </w:rPr>
            </w:pPr>
          </w:p>
          <w:p w14:paraId="0BBB3C29" w14:textId="77777777" w:rsidR="00B336BC" w:rsidRPr="00C85B59" w:rsidRDefault="00B336BC" w:rsidP="00ED6E76">
            <w:pPr>
              <w:pStyle w:val="Default"/>
              <w:rPr>
                <w:rFonts w:ascii="Arial" w:hAnsi="Arial" w:cs="Arial"/>
                <w:sz w:val="18"/>
                <w:szCs w:val="18"/>
              </w:rPr>
            </w:pPr>
          </w:p>
          <w:p w14:paraId="28FFAF03" w14:textId="77777777" w:rsidR="00B336BC" w:rsidRPr="00C85B59" w:rsidRDefault="00B336BC" w:rsidP="00ED6E76">
            <w:pPr>
              <w:pStyle w:val="Default"/>
              <w:rPr>
                <w:rFonts w:ascii="Arial" w:hAnsi="Arial" w:cs="Arial"/>
                <w:sz w:val="18"/>
                <w:szCs w:val="18"/>
              </w:rPr>
            </w:pPr>
          </w:p>
          <w:p w14:paraId="73E9CFD1" w14:textId="77777777" w:rsidR="00B336BC" w:rsidRPr="00C85B59" w:rsidRDefault="00B336BC" w:rsidP="00ED6E76">
            <w:pPr>
              <w:pStyle w:val="Default"/>
              <w:rPr>
                <w:rFonts w:ascii="Arial" w:hAnsi="Arial" w:cs="Arial"/>
                <w:sz w:val="18"/>
                <w:szCs w:val="18"/>
              </w:rPr>
            </w:pPr>
          </w:p>
        </w:tc>
      </w:tr>
      <w:tr w:rsidR="00B336BC" w:rsidRPr="00C85B59" w14:paraId="6219BD9B" w14:textId="77777777" w:rsidTr="00C85B59">
        <w:trPr>
          <w:trHeight w:val="398"/>
        </w:trPr>
        <w:tc>
          <w:tcPr>
            <w:tcW w:w="10363" w:type="dxa"/>
            <w:gridSpan w:val="2"/>
          </w:tcPr>
          <w:p w14:paraId="1E372653" w14:textId="77777777" w:rsidR="00B336BC" w:rsidRPr="00C85B59" w:rsidRDefault="00B336BC" w:rsidP="00ED6E76">
            <w:pPr>
              <w:pStyle w:val="Default"/>
              <w:rPr>
                <w:rFonts w:ascii="Arial" w:hAnsi="Arial" w:cs="Arial"/>
                <w:sz w:val="18"/>
                <w:szCs w:val="18"/>
              </w:rPr>
            </w:pPr>
            <w:r w:rsidRPr="00C85B59">
              <w:rPr>
                <w:rFonts w:ascii="Arial" w:hAnsi="Arial" w:cs="Arial"/>
                <w:sz w:val="18"/>
                <w:szCs w:val="18"/>
              </w:rPr>
              <w:t xml:space="preserve">¿Se ha </w:t>
            </w:r>
            <w:proofErr w:type="spellStart"/>
            <w:r w:rsidRPr="00C85B59">
              <w:rPr>
                <w:rFonts w:ascii="Arial" w:hAnsi="Arial" w:cs="Arial"/>
                <w:sz w:val="18"/>
                <w:szCs w:val="18"/>
              </w:rPr>
              <w:t>obtenido</w:t>
            </w:r>
            <w:proofErr w:type="spellEnd"/>
            <w:r w:rsidRPr="00C85B59">
              <w:rPr>
                <w:rFonts w:ascii="Arial" w:hAnsi="Arial" w:cs="Arial"/>
                <w:sz w:val="18"/>
                <w:szCs w:val="18"/>
              </w:rPr>
              <w:t xml:space="preserve"> </w:t>
            </w:r>
            <w:proofErr w:type="spellStart"/>
            <w:r w:rsidRPr="00C85B59">
              <w:rPr>
                <w:rFonts w:ascii="Arial" w:hAnsi="Arial" w:cs="Arial"/>
                <w:sz w:val="18"/>
                <w:szCs w:val="18"/>
              </w:rPr>
              <w:t>el</w:t>
            </w:r>
            <w:proofErr w:type="spellEnd"/>
            <w:r w:rsidRPr="00C85B59">
              <w:rPr>
                <w:rFonts w:ascii="Arial" w:hAnsi="Arial" w:cs="Arial"/>
                <w:sz w:val="18"/>
                <w:szCs w:val="18"/>
              </w:rPr>
              <w:t xml:space="preserve"> </w:t>
            </w:r>
            <w:proofErr w:type="spellStart"/>
            <w:r w:rsidRPr="00C85B59">
              <w:rPr>
                <w:rFonts w:ascii="Arial" w:hAnsi="Arial" w:cs="Arial"/>
                <w:sz w:val="18"/>
                <w:szCs w:val="18"/>
              </w:rPr>
              <w:t>permiso</w:t>
            </w:r>
            <w:proofErr w:type="spellEnd"/>
            <w:r w:rsidRPr="00C85B59">
              <w:rPr>
                <w:rFonts w:ascii="Arial" w:hAnsi="Arial" w:cs="Arial"/>
                <w:sz w:val="18"/>
                <w:szCs w:val="18"/>
              </w:rPr>
              <w:t xml:space="preserve"> de la </w:t>
            </w:r>
            <w:proofErr w:type="spellStart"/>
            <w:r w:rsidRPr="00C85B59">
              <w:rPr>
                <w:rFonts w:ascii="Arial" w:hAnsi="Arial" w:cs="Arial"/>
                <w:sz w:val="18"/>
                <w:szCs w:val="18"/>
              </w:rPr>
              <w:t>parte</w:t>
            </w:r>
            <w:proofErr w:type="spellEnd"/>
            <w:r w:rsidRPr="00C85B59">
              <w:rPr>
                <w:rFonts w:ascii="Arial" w:hAnsi="Arial" w:cs="Arial"/>
                <w:sz w:val="18"/>
                <w:szCs w:val="18"/>
              </w:rPr>
              <w:t xml:space="preserve"> </w:t>
            </w:r>
            <w:proofErr w:type="spellStart"/>
            <w:r w:rsidRPr="00C85B59">
              <w:rPr>
                <w:rFonts w:ascii="Arial" w:hAnsi="Arial" w:cs="Arial"/>
                <w:sz w:val="18"/>
                <w:szCs w:val="18"/>
              </w:rPr>
              <w:t>perjudicada</w:t>
            </w:r>
            <w:proofErr w:type="spellEnd"/>
            <w:r w:rsidRPr="00C85B59">
              <w:rPr>
                <w:rFonts w:ascii="Arial" w:hAnsi="Arial" w:cs="Arial"/>
                <w:sz w:val="18"/>
                <w:szCs w:val="18"/>
              </w:rPr>
              <w:t xml:space="preserve">, </w:t>
            </w:r>
            <w:proofErr w:type="spellStart"/>
            <w:r w:rsidRPr="00C85B59">
              <w:rPr>
                <w:rFonts w:ascii="Arial" w:hAnsi="Arial" w:cs="Arial"/>
                <w:sz w:val="18"/>
                <w:szCs w:val="18"/>
              </w:rPr>
              <w:t>si</w:t>
            </w:r>
            <w:proofErr w:type="spellEnd"/>
            <w:r w:rsidRPr="00C85B59">
              <w:rPr>
                <w:rFonts w:ascii="Arial" w:hAnsi="Arial" w:cs="Arial"/>
                <w:sz w:val="18"/>
                <w:szCs w:val="18"/>
              </w:rPr>
              <w:t xml:space="preserve"> </w:t>
            </w:r>
            <w:proofErr w:type="spellStart"/>
            <w:r w:rsidRPr="00C85B59">
              <w:rPr>
                <w:rFonts w:ascii="Arial" w:hAnsi="Arial" w:cs="Arial"/>
                <w:sz w:val="18"/>
                <w:szCs w:val="18"/>
              </w:rPr>
              <w:t>usted</w:t>
            </w:r>
            <w:proofErr w:type="spellEnd"/>
            <w:r w:rsidRPr="00C85B59">
              <w:rPr>
                <w:rFonts w:ascii="Arial" w:hAnsi="Arial" w:cs="Arial"/>
                <w:sz w:val="18"/>
                <w:szCs w:val="18"/>
              </w:rPr>
              <w:t xml:space="preserve"> </w:t>
            </w:r>
            <w:proofErr w:type="spellStart"/>
            <w:r w:rsidRPr="00C85B59">
              <w:rPr>
                <w:rFonts w:ascii="Arial" w:hAnsi="Arial" w:cs="Arial"/>
                <w:sz w:val="18"/>
                <w:szCs w:val="18"/>
              </w:rPr>
              <w:t>está</w:t>
            </w:r>
            <w:proofErr w:type="spellEnd"/>
            <w:r w:rsidRPr="00C85B59">
              <w:rPr>
                <w:rFonts w:ascii="Arial" w:hAnsi="Arial" w:cs="Arial"/>
                <w:sz w:val="18"/>
                <w:szCs w:val="18"/>
              </w:rPr>
              <w:t xml:space="preserve"> </w:t>
            </w:r>
            <w:proofErr w:type="spellStart"/>
            <w:r w:rsidRPr="00C85B59">
              <w:rPr>
                <w:rFonts w:ascii="Arial" w:hAnsi="Arial" w:cs="Arial"/>
                <w:sz w:val="18"/>
                <w:szCs w:val="18"/>
              </w:rPr>
              <w:t>presentando</w:t>
            </w:r>
            <w:proofErr w:type="spellEnd"/>
            <w:r w:rsidRPr="00C85B59">
              <w:rPr>
                <w:rFonts w:ascii="Arial" w:hAnsi="Arial" w:cs="Arial"/>
                <w:sz w:val="18"/>
                <w:szCs w:val="18"/>
              </w:rPr>
              <w:t xml:space="preserve"> </w:t>
            </w:r>
            <w:proofErr w:type="spellStart"/>
            <w:r w:rsidRPr="00C85B59">
              <w:rPr>
                <w:rFonts w:ascii="Arial" w:hAnsi="Arial" w:cs="Arial"/>
                <w:sz w:val="18"/>
                <w:szCs w:val="18"/>
              </w:rPr>
              <w:t>en</w:t>
            </w:r>
            <w:proofErr w:type="spellEnd"/>
            <w:r w:rsidRPr="00C85B59">
              <w:rPr>
                <w:rFonts w:ascii="Arial" w:hAnsi="Arial" w:cs="Arial"/>
                <w:sz w:val="18"/>
                <w:szCs w:val="18"/>
              </w:rPr>
              <w:t xml:space="preserve"> </w:t>
            </w:r>
            <w:proofErr w:type="spellStart"/>
            <w:r w:rsidRPr="00C85B59">
              <w:rPr>
                <w:rFonts w:ascii="Arial" w:hAnsi="Arial" w:cs="Arial"/>
                <w:sz w:val="18"/>
                <w:szCs w:val="18"/>
              </w:rPr>
              <w:t>nombre</w:t>
            </w:r>
            <w:proofErr w:type="spellEnd"/>
            <w:r w:rsidRPr="00C85B59">
              <w:rPr>
                <w:rFonts w:ascii="Arial" w:hAnsi="Arial" w:cs="Arial"/>
                <w:sz w:val="18"/>
                <w:szCs w:val="18"/>
              </w:rPr>
              <w:t xml:space="preserve"> de un </w:t>
            </w:r>
          </w:p>
          <w:p w14:paraId="44C60F99" w14:textId="77777777" w:rsidR="00B336BC" w:rsidRPr="00C85B59" w:rsidRDefault="00B336BC" w:rsidP="00ED6E76">
            <w:pPr>
              <w:pStyle w:val="Default"/>
              <w:rPr>
                <w:rFonts w:ascii="Arial" w:hAnsi="Arial" w:cs="Arial"/>
                <w:sz w:val="18"/>
                <w:szCs w:val="18"/>
              </w:rPr>
            </w:pPr>
            <w:proofErr w:type="spellStart"/>
            <w:r w:rsidRPr="00C85B59">
              <w:rPr>
                <w:rFonts w:ascii="Arial" w:hAnsi="Arial" w:cs="Arial"/>
                <w:sz w:val="18"/>
                <w:szCs w:val="18"/>
              </w:rPr>
              <w:t>tercero</w:t>
            </w:r>
            <w:proofErr w:type="spellEnd"/>
            <w:r w:rsidRPr="00C85B59">
              <w:rPr>
                <w:rFonts w:ascii="Arial" w:hAnsi="Arial" w:cs="Arial"/>
                <w:sz w:val="18"/>
                <w:szCs w:val="18"/>
              </w:rPr>
              <w:t xml:space="preserve">:                                                                                                   </w:t>
            </w:r>
            <w:proofErr w:type="spellStart"/>
            <w:r w:rsidRPr="00C85B59">
              <w:rPr>
                <w:rFonts w:ascii="Arial" w:hAnsi="Arial" w:cs="Arial"/>
                <w:b/>
                <w:sz w:val="18"/>
                <w:szCs w:val="18"/>
              </w:rPr>
              <w:t>Sí</w:t>
            </w:r>
            <w:proofErr w:type="spellEnd"/>
            <w:r w:rsidRPr="00C85B59">
              <w:rPr>
                <w:rFonts w:ascii="Arial" w:hAnsi="Arial" w:cs="Arial"/>
                <w:sz w:val="18"/>
                <w:szCs w:val="18"/>
              </w:rPr>
              <w:t xml:space="preserve"> </w:t>
            </w:r>
            <w:r w:rsidRPr="00C85B59">
              <w:rPr>
                <w:rFonts w:ascii="Arial" w:hAnsi="Arial" w:cs="Arial"/>
                <w:sz w:val="18"/>
                <w:szCs w:val="18"/>
              </w:rPr>
              <w:t xml:space="preserve">               </w:t>
            </w:r>
            <w:r w:rsidRPr="00C85B59">
              <w:rPr>
                <w:rFonts w:ascii="Arial" w:hAnsi="Arial" w:cs="Arial"/>
                <w:b/>
                <w:sz w:val="18"/>
                <w:szCs w:val="18"/>
              </w:rPr>
              <w:t>No</w:t>
            </w:r>
            <w:r w:rsidRPr="00C85B59">
              <w:rPr>
                <w:rFonts w:ascii="Arial" w:hAnsi="Arial" w:cs="Arial"/>
                <w:sz w:val="18"/>
                <w:szCs w:val="18"/>
              </w:rPr>
              <w:t xml:space="preserve"> </w:t>
            </w:r>
            <w:r w:rsidRPr="00C85B59">
              <w:rPr>
                <w:rFonts w:ascii="Arial" w:hAnsi="Arial" w:cs="Arial"/>
                <w:sz w:val="18"/>
                <w:szCs w:val="18"/>
              </w:rPr>
              <w:t xml:space="preserve"> </w:t>
            </w:r>
          </w:p>
          <w:p w14:paraId="7D514B6D" w14:textId="77777777" w:rsidR="00B336BC" w:rsidRPr="00C85B59" w:rsidRDefault="00B336BC" w:rsidP="00ED6E76">
            <w:pPr>
              <w:pStyle w:val="Default"/>
              <w:rPr>
                <w:rFonts w:ascii="Arial" w:hAnsi="Arial" w:cs="Arial"/>
                <w:sz w:val="18"/>
                <w:szCs w:val="18"/>
              </w:rPr>
            </w:pPr>
          </w:p>
          <w:p w14:paraId="32C7958D" w14:textId="479F4937" w:rsidR="00B336BC" w:rsidRDefault="00B336BC" w:rsidP="00ED6E76">
            <w:pPr>
              <w:pStyle w:val="Default"/>
              <w:rPr>
                <w:rFonts w:ascii="Arial" w:hAnsi="Arial" w:cs="Arial"/>
                <w:sz w:val="18"/>
                <w:szCs w:val="18"/>
              </w:rPr>
            </w:pPr>
          </w:p>
          <w:p w14:paraId="44C8A3F0" w14:textId="1A733605" w:rsidR="00C85B59" w:rsidRDefault="00C85B59" w:rsidP="00ED6E76">
            <w:pPr>
              <w:pStyle w:val="Default"/>
              <w:rPr>
                <w:rFonts w:ascii="Arial" w:hAnsi="Arial" w:cs="Arial"/>
                <w:sz w:val="18"/>
                <w:szCs w:val="18"/>
              </w:rPr>
            </w:pPr>
          </w:p>
          <w:p w14:paraId="50EC2D9D" w14:textId="287FB9F8" w:rsidR="00C85B59" w:rsidRDefault="00C85B59" w:rsidP="00ED6E76">
            <w:pPr>
              <w:pStyle w:val="Default"/>
              <w:rPr>
                <w:rFonts w:ascii="Arial" w:hAnsi="Arial" w:cs="Arial"/>
                <w:sz w:val="18"/>
                <w:szCs w:val="18"/>
              </w:rPr>
            </w:pPr>
          </w:p>
          <w:p w14:paraId="470E2C1F" w14:textId="0F2F25E5" w:rsidR="00C85B59" w:rsidRDefault="00C85B59" w:rsidP="00ED6E76">
            <w:pPr>
              <w:pStyle w:val="Default"/>
              <w:rPr>
                <w:rFonts w:ascii="Arial" w:hAnsi="Arial" w:cs="Arial"/>
                <w:sz w:val="18"/>
                <w:szCs w:val="18"/>
              </w:rPr>
            </w:pPr>
          </w:p>
          <w:p w14:paraId="1ECD6F86" w14:textId="536D2938" w:rsidR="00C85B59" w:rsidRDefault="00C85B59" w:rsidP="00ED6E76">
            <w:pPr>
              <w:pStyle w:val="Default"/>
              <w:rPr>
                <w:rFonts w:ascii="Arial" w:hAnsi="Arial" w:cs="Arial"/>
                <w:sz w:val="18"/>
                <w:szCs w:val="18"/>
              </w:rPr>
            </w:pPr>
          </w:p>
          <w:p w14:paraId="1DD33B9D" w14:textId="46785BB1" w:rsidR="00C85B59" w:rsidRDefault="00C85B59" w:rsidP="00ED6E76">
            <w:pPr>
              <w:pStyle w:val="Default"/>
              <w:rPr>
                <w:rFonts w:ascii="Arial" w:hAnsi="Arial" w:cs="Arial"/>
                <w:sz w:val="18"/>
                <w:szCs w:val="18"/>
              </w:rPr>
            </w:pPr>
          </w:p>
          <w:p w14:paraId="1262797C" w14:textId="77777777" w:rsidR="00C85B59" w:rsidRPr="00C85B59" w:rsidRDefault="00C85B59" w:rsidP="00ED6E76">
            <w:pPr>
              <w:pStyle w:val="Default"/>
              <w:rPr>
                <w:rFonts w:ascii="Arial" w:hAnsi="Arial" w:cs="Arial"/>
                <w:sz w:val="18"/>
                <w:szCs w:val="18"/>
              </w:rPr>
            </w:pPr>
          </w:p>
          <w:p w14:paraId="2DC10CED" w14:textId="77777777" w:rsidR="00B336BC" w:rsidRPr="00C85B59" w:rsidRDefault="00B336BC" w:rsidP="00ED6E76">
            <w:pPr>
              <w:pStyle w:val="Default"/>
              <w:rPr>
                <w:rFonts w:ascii="Arial" w:hAnsi="Arial" w:cs="Arial"/>
                <w:sz w:val="18"/>
                <w:szCs w:val="18"/>
              </w:rPr>
            </w:pPr>
          </w:p>
        </w:tc>
      </w:tr>
      <w:tr w:rsidR="00B336BC" w:rsidRPr="00C85B59" w14:paraId="7C5CB738" w14:textId="77777777" w:rsidTr="00C85B59">
        <w:trPr>
          <w:trHeight w:val="203"/>
        </w:trPr>
        <w:tc>
          <w:tcPr>
            <w:tcW w:w="10363" w:type="dxa"/>
            <w:gridSpan w:val="2"/>
          </w:tcPr>
          <w:p w14:paraId="108BD787" w14:textId="77777777" w:rsidR="00B336BC" w:rsidRPr="00C85B59" w:rsidRDefault="00B336BC" w:rsidP="00ED6E76">
            <w:pPr>
              <w:pStyle w:val="Default"/>
              <w:rPr>
                <w:rFonts w:ascii="Arial" w:hAnsi="Arial" w:cs="Arial"/>
                <w:b/>
                <w:bCs/>
                <w:sz w:val="18"/>
                <w:szCs w:val="18"/>
              </w:rPr>
            </w:pPr>
            <w:proofErr w:type="spellStart"/>
            <w:r w:rsidRPr="00C85B59">
              <w:rPr>
                <w:rFonts w:ascii="Arial" w:hAnsi="Arial" w:cs="Arial"/>
                <w:b/>
                <w:bCs/>
                <w:sz w:val="18"/>
                <w:szCs w:val="18"/>
              </w:rPr>
              <w:t>Sección</w:t>
            </w:r>
            <w:proofErr w:type="spellEnd"/>
            <w:r w:rsidRPr="00C85B59">
              <w:rPr>
                <w:rFonts w:ascii="Arial" w:hAnsi="Arial" w:cs="Arial"/>
                <w:b/>
                <w:bCs/>
                <w:sz w:val="18"/>
                <w:szCs w:val="18"/>
              </w:rPr>
              <w:t xml:space="preserve"> III:</w:t>
            </w:r>
          </w:p>
          <w:p w14:paraId="5FD7FEF4" w14:textId="77777777" w:rsidR="00B336BC" w:rsidRPr="00C85B59" w:rsidRDefault="00B336BC" w:rsidP="00ED6E76">
            <w:pPr>
              <w:pStyle w:val="Default"/>
              <w:rPr>
                <w:rFonts w:ascii="Arial" w:hAnsi="Arial" w:cs="Arial"/>
                <w:b/>
                <w:sz w:val="18"/>
                <w:szCs w:val="18"/>
              </w:rPr>
            </w:pPr>
            <w:r w:rsidRPr="00C85B59">
              <w:rPr>
                <w:rFonts w:ascii="Arial" w:hAnsi="Arial" w:cs="Arial"/>
                <w:b/>
                <w:bCs/>
                <w:sz w:val="18"/>
                <w:szCs w:val="18"/>
              </w:rPr>
              <w:t xml:space="preserve"> </w:t>
            </w:r>
          </w:p>
        </w:tc>
      </w:tr>
      <w:tr w:rsidR="00B336BC" w:rsidRPr="00C85B59" w14:paraId="1C6D9754" w14:textId="77777777" w:rsidTr="00C85B59">
        <w:trPr>
          <w:trHeight w:val="337"/>
        </w:trPr>
        <w:tc>
          <w:tcPr>
            <w:tcW w:w="10363" w:type="dxa"/>
            <w:gridSpan w:val="2"/>
          </w:tcPr>
          <w:p w14:paraId="0BEDE4B8" w14:textId="77777777" w:rsidR="00B336BC" w:rsidRPr="00C85B59" w:rsidRDefault="00B336BC" w:rsidP="00ED6E76">
            <w:pPr>
              <w:pStyle w:val="Default"/>
              <w:rPr>
                <w:rFonts w:ascii="Arial" w:hAnsi="Arial" w:cs="Arial"/>
                <w:sz w:val="18"/>
                <w:szCs w:val="18"/>
              </w:rPr>
            </w:pPr>
            <w:r w:rsidRPr="00C85B59">
              <w:rPr>
                <w:rFonts w:ascii="Arial" w:hAnsi="Arial" w:cs="Arial"/>
                <w:sz w:val="18"/>
                <w:szCs w:val="18"/>
              </w:rPr>
              <w:t xml:space="preserve">Creo que la </w:t>
            </w:r>
            <w:proofErr w:type="spellStart"/>
            <w:r w:rsidRPr="00C85B59">
              <w:rPr>
                <w:rFonts w:ascii="Arial" w:hAnsi="Arial" w:cs="Arial"/>
                <w:sz w:val="18"/>
                <w:szCs w:val="18"/>
              </w:rPr>
              <w:t>discriminación</w:t>
            </w:r>
            <w:proofErr w:type="spellEnd"/>
            <w:r w:rsidRPr="00C85B59">
              <w:rPr>
                <w:rFonts w:ascii="Arial" w:hAnsi="Arial" w:cs="Arial"/>
                <w:sz w:val="18"/>
                <w:szCs w:val="18"/>
              </w:rPr>
              <w:t xml:space="preserve"> que </w:t>
            </w:r>
            <w:proofErr w:type="spellStart"/>
            <w:r w:rsidRPr="00C85B59">
              <w:rPr>
                <w:rFonts w:ascii="Arial" w:hAnsi="Arial" w:cs="Arial"/>
                <w:sz w:val="18"/>
                <w:szCs w:val="18"/>
              </w:rPr>
              <w:t>experimenté</w:t>
            </w:r>
            <w:proofErr w:type="spellEnd"/>
            <w:r w:rsidRPr="00C85B59">
              <w:rPr>
                <w:rFonts w:ascii="Arial" w:hAnsi="Arial" w:cs="Arial"/>
                <w:sz w:val="18"/>
                <w:szCs w:val="18"/>
              </w:rPr>
              <w:t xml:space="preserve"> </w:t>
            </w:r>
            <w:proofErr w:type="spellStart"/>
            <w:r w:rsidRPr="00C85B59">
              <w:rPr>
                <w:rFonts w:ascii="Arial" w:hAnsi="Arial" w:cs="Arial"/>
                <w:sz w:val="18"/>
                <w:szCs w:val="18"/>
              </w:rPr>
              <w:t>fue</w:t>
            </w:r>
            <w:proofErr w:type="spellEnd"/>
            <w:r w:rsidRPr="00C85B59">
              <w:rPr>
                <w:rFonts w:ascii="Arial" w:hAnsi="Arial" w:cs="Arial"/>
                <w:sz w:val="18"/>
                <w:szCs w:val="18"/>
              </w:rPr>
              <w:t xml:space="preserve"> </w:t>
            </w:r>
            <w:proofErr w:type="spellStart"/>
            <w:r w:rsidRPr="00C85B59">
              <w:rPr>
                <w:rFonts w:ascii="Arial" w:hAnsi="Arial" w:cs="Arial"/>
                <w:sz w:val="18"/>
                <w:szCs w:val="18"/>
              </w:rPr>
              <w:t>basado</w:t>
            </w:r>
            <w:proofErr w:type="spellEnd"/>
            <w:r w:rsidRPr="00C85B59">
              <w:rPr>
                <w:rFonts w:ascii="Arial" w:hAnsi="Arial" w:cs="Arial"/>
                <w:sz w:val="18"/>
                <w:szCs w:val="18"/>
              </w:rPr>
              <w:t xml:space="preserve"> </w:t>
            </w:r>
            <w:proofErr w:type="spellStart"/>
            <w:r w:rsidRPr="00C85B59">
              <w:rPr>
                <w:rFonts w:ascii="Arial" w:hAnsi="Arial" w:cs="Arial"/>
                <w:sz w:val="18"/>
                <w:szCs w:val="18"/>
              </w:rPr>
              <w:t>en</w:t>
            </w:r>
            <w:proofErr w:type="spellEnd"/>
            <w:r w:rsidRPr="00C85B59">
              <w:rPr>
                <w:rFonts w:ascii="Arial" w:hAnsi="Arial" w:cs="Arial"/>
                <w:sz w:val="18"/>
                <w:szCs w:val="18"/>
              </w:rPr>
              <w:t xml:space="preserve"> (marque </w:t>
            </w:r>
            <w:proofErr w:type="spellStart"/>
            <w:r w:rsidRPr="00C85B59">
              <w:rPr>
                <w:rFonts w:ascii="Arial" w:hAnsi="Arial" w:cs="Arial"/>
                <w:sz w:val="18"/>
                <w:szCs w:val="18"/>
              </w:rPr>
              <w:t>todo</w:t>
            </w:r>
            <w:proofErr w:type="spellEnd"/>
            <w:r w:rsidRPr="00C85B59">
              <w:rPr>
                <w:rFonts w:ascii="Arial" w:hAnsi="Arial" w:cs="Arial"/>
                <w:sz w:val="18"/>
                <w:szCs w:val="18"/>
              </w:rPr>
              <w:t xml:space="preserve"> lo que </w:t>
            </w:r>
            <w:proofErr w:type="spellStart"/>
            <w:r w:rsidRPr="00C85B59">
              <w:rPr>
                <w:rFonts w:ascii="Arial" w:hAnsi="Arial" w:cs="Arial"/>
                <w:sz w:val="18"/>
                <w:szCs w:val="18"/>
              </w:rPr>
              <w:t>corresponda</w:t>
            </w:r>
            <w:proofErr w:type="spellEnd"/>
            <w:r w:rsidRPr="00C85B59">
              <w:rPr>
                <w:rFonts w:ascii="Arial" w:hAnsi="Arial" w:cs="Arial"/>
                <w:sz w:val="18"/>
                <w:szCs w:val="18"/>
              </w:rPr>
              <w:t xml:space="preserve">): </w:t>
            </w:r>
          </w:p>
          <w:p w14:paraId="406C269C" w14:textId="0E09D464" w:rsidR="00B336BC" w:rsidRPr="00C85B59" w:rsidRDefault="00B336BC" w:rsidP="00ED6E76">
            <w:pPr>
              <w:pStyle w:val="Default"/>
              <w:rPr>
                <w:rFonts w:ascii="Arial" w:hAnsi="Arial" w:cs="Arial"/>
                <w:sz w:val="18"/>
                <w:szCs w:val="18"/>
              </w:rPr>
            </w:pPr>
            <w:r w:rsidRPr="00C85B59">
              <w:rPr>
                <w:rFonts w:ascii="Arial" w:hAnsi="Arial" w:cs="Arial"/>
                <w:sz w:val="18"/>
                <w:szCs w:val="18"/>
              </w:rPr>
              <w:t xml:space="preserve"> </w:t>
            </w:r>
            <w:r w:rsidRPr="00C85B59">
              <w:rPr>
                <w:rFonts w:ascii="Arial" w:hAnsi="Arial" w:cs="Arial"/>
                <w:b/>
                <w:sz w:val="18"/>
                <w:szCs w:val="18"/>
              </w:rPr>
              <w:t xml:space="preserve">Raza  </w:t>
            </w:r>
            <w:r w:rsidRPr="00C85B59">
              <w:rPr>
                <w:rFonts w:ascii="Arial" w:hAnsi="Arial" w:cs="Arial"/>
                <w:sz w:val="18"/>
                <w:szCs w:val="18"/>
              </w:rPr>
              <w:t xml:space="preserve">    </w:t>
            </w:r>
            <w:r w:rsidR="003A087D">
              <w:rPr>
                <w:rFonts w:ascii="Arial" w:hAnsi="Arial" w:cs="Arial"/>
                <w:sz w:val="18"/>
                <w:szCs w:val="18"/>
              </w:rPr>
              <w:t xml:space="preserve">                  </w:t>
            </w:r>
            <w:r w:rsidRPr="00C85B59">
              <w:rPr>
                <w:rFonts w:ascii="Arial" w:hAnsi="Arial" w:cs="Arial"/>
                <w:sz w:val="18"/>
                <w:szCs w:val="18"/>
              </w:rPr>
              <w:t xml:space="preserve">     </w:t>
            </w:r>
            <w:r w:rsidRPr="00C85B59">
              <w:rPr>
                <w:rFonts w:ascii="Arial" w:hAnsi="Arial" w:cs="Arial"/>
                <w:sz w:val="18"/>
                <w:szCs w:val="18"/>
              </w:rPr>
              <w:t xml:space="preserve"> </w:t>
            </w:r>
            <w:r w:rsidRPr="00C85B59">
              <w:rPr>
                <w:rFonts w:ascii="Arial" w:hAnsi="Arial" w:cs="Arial"/>
                <w:b/>
                <w:sz w:val="18"/>
                <w:szCs w:val="18"/>
              </w:rPr>
              <w:t xml:space="preserve">Color   </w:t>
            </w:r>
            <w:r w:rsidRPr="00C85B59">
              <w:rPr>
                <w:rFonts w:ascii="Arial" w:hAnsi="Arial" w:cs="Arial"/>
                <w:sz w:val="18"/>
                <w:szCs w:val="18"/>
              </w:rPr>
              <w:t xml:space="preserve">   </w:t>
            </w:r>
            <w:r w:rsidR="003A087D">
              <w:rPr>
                <w:rFonts w:ascii="Arial" w:hAnsi="Arial" w:cs="Arial"/>
                <w:sz w:val="18"/>
                <w:szCs w:val="18"/>
              </w:rPr>
              <w:t xml:space="preserve">                  </w:t>
            </w:r>
            <w:r w:rsidRPr="00C85B59">
              <w:rPr>
                <w:rFonts w:ascii="Arial" w:hAnsi="Arial" w:cs="Arial"/>
                <w:sz w:val="18"/>
                <w:szCs w:val="18"/>
              </w:rPr>
              <w:t xml:space="preserve">     </w:t>
            </w:r>
            <w:r w:rsidRPr="00C85B59">
              <w:rPr>
                <w:rFonts w:ascii="Arial" w:hAnsi="Arial" w:cs="Arial"/>
                <w:sz w:val="18"/>
                <w:szCs w:val="18"/>
              </w:rPr>
              <w:t xml:space="preserve"> </w:t>
            </w:r>
            <w:r w:rsidRPr="00C85B59">
              <w:rPr>
                <w:rFonts w:ascii="Arial" w:hAnsi="Arial" w:cs="Arial"/>
                <w:b/>
                <w:sz w:val="18"/>
                <w:szCs w:val="18"/>
              </w:rPr>
              <w:t>Origen Nacional</w:t>
            </w:r>
            <w:r w:rsidRPr="00C85B59">
              <w:rPr>
                <w:rFonts w:ascii="Arial" w:hAnsi="Arial" w:cs="Arial"/>
                <w:sz w:val="18"/>
                <w:szCs w:val="18"/>
              </w:rPr>
              <w:t xml:space="preserve"> </w:t>
            </w:r>
            <w:r w:rsidR="003A087D">
              <w:rPr>
                <w:rFonts w:ascii="Arial" w:hAnsi="Arial" w:cs="Arial"/>
                <w:sz w:val="18"/>
                <w:szCs w:val="18"/>
              </w:rPr>
              <w:t xml:space="preserve">                           </w:t>
            </w:r>
            <w:r w:rsidR="003A087D">
              <w:rPr>
                <w:rFonts w:ascii="Arial" w:hAnsi="Arial" w:cs="Arial"/>
                <w:sz w:val="18"/>
                <w:szCs w:val="18"/>
              </w:rPr>
              <w:sym w:font="Arial" w:char="F06F"/>
            </w:r>
            <w:r w:rsidR="003A087D">
              <w:rPr>
                <w:rFonts w:ascii="Arial" w:hAnsi="Arial" w:cs="Arial"/>
                <w:sz w:val="18"/>
                <w:szCs w:val="18"/>
              </w:rPr>
              <w:t xml:space="preserve"> </w:t>
            </w:r>
            <w:proofErr w:type="spellStart"/>
            <w:r w:rsidR="003A087D">
              <w:rPr>
                <w:rFonts w:ascii="Arial" w:hAnsi="Arial" w:cs="Arial"/>
                <w:b/>
                <w:sz w:val="18"/>
                <w:szCs w:val="18"/>
              </w:rPr>
              <w:t>Discapacidad</w:t>
            </w:r>
            <w:proofErr w:type="spellEnd"/>
          </w:p>
          <w:p w14:paraId="1011F841" w14:textId="77777777" w:rsidR="00B336BC" w:rsidRPr="00C85B59" w:rsidRDefault="00B336BC" w:rsidP="00ED6E76">
            <w:pPr>
              <w:pStyle w:val="Default"/>
              <w:rPr>
                <w:rFonts w:ascii="Arial" w:hAnsi="Arial" w:cs="Arial"/>
                <w:sz w:val="18"/>
                <w:szCs w:val="18"/>
              </w:rPr>
            </w:pPr>
          </w:p>
        </w:tc>
      </w:tr>
      <w:tr w:rsidR="00B336BC" w:rsidRPr="00C85B59" w14:paraId="29A95396" w14:textId="77777777" w:rsidTr="00C85B59">
        <w:trPr>
          <w:trHeight w:val="397"/>
        </w:trPr>
        <w:tc>
          <w:tcPr>
            <w:tcW w:w="6120" w:type="dxa"/>
          </w:tcPr>
          <w:p w14:paraId="33533075" w14:textId="77777777" w:rsidR="00B336BC" w:rsidRPr="00C85B59" w:rsidRDefault="00B336BC" w:rsidP="00ED6E76">
            <w:pPr>
              <w:pStyle w:val="Default"/>
              <w:rPr>
                <w:rFonts w:ascii="Arial" w:hAnsi="Arial" w:cs="Arial"/>
                <w:sz w:val="18"/>
                <w:szCs w:val="18"/>
              </w:rPr>
            </w:pPr>
            <w:proofErr w:type="spellStart"/>
            <w:r w:rsidRPr="00C85B59">
              <w:rPr>
                <w:rFonts w:ascii="Arial" w:hAnsi="Arial" w:cs="Arial"/>
                <w:sz w:val="18"/>
                <w:szCs w:val="18"/>
              </w:rPr>
              <w:t>Fecha</w:t>
            </w:r>
            <w:proofErr w:type="spellEnd"/>
            <w:r w:rsidRPr="00C85B59">
              <w:rPr>
                <w:rFonts w:ascii="Arial" w:hAnsi="Arial" w:cs="Arial"/>
                <w:sz w:val="18"/>
                <w:szCs w:val="18"/>
              </w:rPr>
              <w:t xml:space="preserve"> de la </w:t>
            </w:r>
            <w:proofErr w:type="spellStart"/>
            <w:r w:rsidRPr="00C85B59">
              <w:rPr>
                <w:rFonts w:ascii="Arial" w:hAnsi="Arial" w:cs="Arial"/>
                <w:sz w:val="18"/>
                <w:szCs w:val="18"/>
              </w:rPr>
              <w:t>discriminación</w:t>
            </w:r>
            <w:proofErr w:type="spellEnd"/>
            <w:r w:rsidRPr="00C85B59">
              <w:rPr>
                <w:rFonts w:ascii="Arial" w:hAnsi="Arial" w:cs="Arial"/>
                <w:sz w:val="18"/>
                <w:szCs w:val="18"/>
              </w:rPr>
              <w:t xml:space="preserve"> </w:t>
            </w:r>
            <w:proofErr w:type="spellStart"/>
            <w:r w:rsidRPr="00C85B59">
              <w:rPr>
                <w:rFonts w:ascii="Arial" w:hAnsi="Arial" w:cs="Arial"/>
                <w:sz w:val="18"/>
                <w:szCs w:val="18"/>
              </w:rPr>
              <w:t>alegada</w:t>
            </w:r>
            <w:proofErr w:type="spellEnd"/>
            <w:r w:rsidRPr="00C85B59">
              <w:rPr>
                <w:rFonts w:ascii="Arial" w:hAnsi="Arial" w:cs="Arial"/>
                <w:sz w:val="18"/>
                <w:szCs w:val="18"/>
              </w:rPr>
              <w:t xml:space="preserve"> (</w:t>
            </w:r>
            <w:proofErr w:type="spellStart"/>
            <w:r w:rsidRPr="00C85B59">
              <w:rPr>
                <w:rFonts w:ascii="Arial" w:hAnsi="Arial" w:cs="Arial"/>
                <w:sz w:val="18"/>
                <w:szCs w:val="18"/>
              </w:rPr>
              <w:t>Mes</w:t>
            </w:r>
            <w:proofErr w:type="spellEnd"/>
            <w:r w:rsidRPr="00C85B59">
              <w:rPr>
                <w:rFonts w:ascii="Arial" w:hAnsi="Arial" w:cs="Arial"/>
                <w:sz w:val="18"/>
                <w:szCs w:val="18"/>
              </w:rPr>
              <w:t xml:space="preserve">, Día, </w:t>
            </w:r>
            <w:proofErr w:type="spellStart"/>
            <w:r w:rsidRPr="00C85B59">
              <w:rPr>
                <w:rFonts w:ascii="Arial" w:hAnsi="Arial" w:cs="Arial"/>
                <w:sz w:val="18"/>
                <w:szCs w:val="18"/>
              </w:rPr>
              <w:t>Año</w:t>
            </w:r>
            <w:proofErr w:type="spellEnd"/>
            <w:r w:rsidRPr="00C85B59">
              <w:rPr>
                <w:rFonts w:ascii="Arial" w:hAnsi="Arial" w:cs="Arial"/>
                <w:sz w:val="18"/>
                <w:szCs w:val="18"/>
              </w:rPr>
              <w:t xml:space="preserve">): </w:t>
            </w:r>
          </w:p>
        </w:tc>
        <w:tc>
          <w:tcPr>
            <w:tcW w:w="4243" w:type="dxa"/>
          </w:tcPr>
          <w:p w14:paraId="1976C229" w14:textId="77777777" w:rsidR="00B336BC" w:rsidRPr="00C85B59" w:rsidRDefault="00B336BC" w:rsidP="00ED6E76">
            <w:pPr>
              <w:pStyle w:val="Default"/>
              <w:rPr>
                <w:rFonts w:ascii="Arial" w:hAnsi="Arial" w:cs="Arial"/>
                <w:sz w:val="18"/>
                <w:szCs w:val="18"/>
              </w:rPr>
            </w:pPr>
            <w:r w:rsidRPr="00C85B59">
              <w:rPr>
                <w:rFonts w:ascii="Arial" w:hAnsi="Arial" w:cs="Arial"/>
                <w:sz w:val="18"/>
                <w:szCs w:val="18"/>
              </w:rPr>
              <w:t xml:space="preserve">          </w:t>
            </w:r>
            <w:r w:rsidRPr="00C85B59">
              <w:rPr>
                <w:rFonts w:ascii="Arial" w:hAnsi="Arial" w:cs="Arial"/>
                <w:b/>
                <w:sz w:val="18"/>
                <w:szCs w:val="18"/>
              </w:rPr>
              <w:t xml:space="preserve"> Date</w:t>
            </w:r>
            <w:r w:rsidRPr="00C85B59">
              <w:rPr>
                <w:rFonts w:ascii="Arial" w:hAnsi="Arial" w:cs="Arial"/>
                <w:sz w:val="18"/>
                <w:szCs w:val="18"/>
              </w:rPr>
              <w:t>: ____________________</w:t>
            </w:r>
          </w:p>
          <w:p w14:paraId="7C036792" w14:textId="77777777" w:rsidR="00B336BC" w:rsidRPr="00C85B59" w:rsidRDefault="00B336BC" w:rsidP="00ED6E76">
            <w:pPr>
              <w:pStyle w:val="Default"/>
              <w:rPr>
                <w:rFonts w:ascii="Arial" w:hAnsi="Arial" w:cs="Arial"/>
                <w:sz w:val="18"/>
                <w:szCs w:val="18"/>
              </w:rPr>
            </w:pPr>
          </w:p>
        </w:tc>
      </w:tr>
      <w:tr w:rsidR="00B336BC" w:rsidRPr="00C85B59" w14:paraId="798816D0" w14:textId="77777777" w:rsidTr="00C85B59">
        <w:trPr>
          <w:trHeight w:val="1179"/>
        </w:trPr>
        <w:tc>
          <w:tcPr>
            <w:tcW w:w="10363" w:type="dxa"/>
            <w:gridSpan w:val="2"/>
          </w:tcPr>
          <w:p w14:paraId="476F831C" w14:textId="77777777" w:rsidR="00B336BC" w:rsidRPr="00C85B59" w:rsidRDefault="00B336BC" w:rsidP="00ED6E76">
            <w:pPr>
              <w:pStyle w:val="Default"/>
              <w:rPr>
                <w:rFonts w:ascii="Arial" w:hAnsi="Arial" w:cs="Arial"/>
                <w:sz w:val="18"/>
                <w:szCs w:val="18"/>
              </w:rPr>
            </w:pPr>
            <w:proofErr w:type="spellStart"/>
            <w:r w:rsidRPr="00C85B59">
              <w:rPr>
                <w:rFonts w:ascii="Arial" w:hAnsi="Arial" w:cs="Arial"/>
                <w:sz w:val="18"/>
                <w:szCs w:val="18"/>
              </w:rPr>
              <w:t>Explique</w:t>
            </w:r>
            <w:proofErr w:type="spellEnd"/>
            <w:r w:rsidRPr="00C85B59">
              <w:rPr>
                <w:rFonts w:ascii="Arial" w:hAnsi="Arial" w:cs="Arial"/>
                <w:sz w:val="18"/>
                <w:szCs w:val="18"/>
              </w:rPr>
              <w:t xml:space="preserve">, lo </w:t>
            </w:r>
            <w:proofErr w:type="spellStart"/>
            <w:r w:rsidRPr="00C85B59">
              <w:rPr>
                <w:rFonts w:ascii="Arial" w:hAnsi="Arial" w:cs="Arial"/>
                <w:sz w:val="18"/>
                <w:szCs w:val="18"/>
              </w:rPr>
              <w:t>más</w:t>
            </w:r>
            <w:proofErr w:type="spellEnd"/>
            <w:r w:rsidRPr="00C85B59">
              <w:rPr>
                <w:rFonts w:ascii="Arial" w:hAnsi="Arial" w:cs="Arial"/>
                <w:sz w:val="18"/>
                <w:szCs w:val="18"/>
              </w:rPr>
              <w:t xml:space="preserve"> </w:t>
            </w:r>
            <w:proofErr w:type="spellStart"/>
            <w:r w:rsidRPr="00C85B59">
              <w:rPr>
                <w:rFonts w:ascii="Arial" w:hAnsi="Arial" w:cs="Arial"/>
                <w:sz w:val="18"/>
                <w:szCs w:val="18"/>
              </w:rPr>
              <w:t>claramente</w:t>
            </w:r>
            <w:proofErr w:type="spellEnd"/>
            <w:r w:rsidRPr="00C85B59">
              <w:rPr>
                <w:rFonts w:ascii="Arial" w:hAnsi="Arial" w:cs="Arial"/>
                <w:sz w:val="18"/>
                <w:szCs w:val="18"/>
              </w:rPr>
              <w:t xml:space="preserve"> </w:t>
            </w:r>
            <w:proofErr w:type="spellStart"/>
            <w:r w:rsidRPr="00C85B59">
              <w:rPr>
                <w:rFonts w:ascii="Arial" w:hAnsi="Arial" w:cs="Arial"/>
                <w:sz w:val="18"/>
                <w:szCs w:val="18"/>
              </w:rPr>
              <w:t>posible</w:t>
            </w:r>
            <w:proofErr w:type="spellEnd"/>
            <w:r w:rsidRPr="00C85B59">
              <w:rPr>
                <w:rFonts w:ascii="Arial" w:hAnsi="Arial" w:cs="Arial"/>
                <w:sz w:val="18"/>
                <w:szCs w:val="18"/>
              </w:rPr>
              <w:t xml:space="preserve">, lo que </w:t>
            </w:r>
            <w:proofErr w:type="spellStart"/>
            <w:r w:rsidRPr="00C85B59">
              <w:rPr>
                <w:rFonts w:ascii="Arial" w:hAnsi="Arial" w:cs="Arial"/>
                <w:sz w:val="18"/>
                <w:szCs w:val="18"/>
              </w:rPr>
              <w:t>sucedió</w:t>
            </w:r>
            <w:proofErr w:type="spellEnd"/>
            <w:r w:rsidRPr="00C85B59">
              <w:rPr>
                <w:rFonts w:ascii="Arial" w:hAnsi="Arial" w:cs="Arial"/>
                <w:sz w:val="18"/>
                <w:szCs w:val="18"/>
              </w:rPr>
              <w:t xml:space="preserve"> y </w:t>
            </w:r>
            <w:proofErr w:type="spellStart"/>
            <w:r w:rsidRPr="00C85B59">
              <w:rPr>
                <w:rFonts w:ascii="Arial" w:hAnsi="Arial" w:cs="Arial"/>
                <w:sz w:val="18"/>
                <w:szCs w:val="18"/>
              </w:rPr>
              <w:t>porqué</w:t>
            </w:r>
            <w:proofErr w:type="spellEnd"/>
            <w:r w:rsidRPr="00C85B59">
              <w:rPr>
                <w:rFonts w:ascii="Arial" w:hAnsi="Arial" w:cs="Arial"/>
                <w:sz w:val="18"/>
                <w:szCs w:val="18"/>
              </w:rPr>
              <w:t xml:space="preserve"> </w:t>
            </w:r>
            <w:proofErr w:type="spellStart"/>
            <w:r w:rsidRPr="00C85B59">
              <w:rPr>
                <w:rFonts w:ascii="Arial" w:hAnsi="Arial" w:cs="Arial"/>
                <w:sz w:val="18"/>
                <w:szCs w:val="18"/>
              </w:rPr>
              <w:t>usted</w:t>
            </w:r>
            <w:proofErr w:type="spellEnd"/>
            <w:r w:rsidRPr="00C85B59">
              <w:rPr>
                <w:rFonts w:ascii="Arial" w:hAnsi="Arial" w:cs="Arial"/>
                <w:sz w:val="18"/>
                <w:szCs w:val="18"/>
              </w:rPr>
              <w:t xml:space="preserve"> </w:t>
            </w:r>
            <w:proofErr w:type="spellStart"/>
            <w:r w:rsidRPr="00C85B59">
              <w:rPr>
                <w:rFonts w:ascii="Arial" w:hAnsi="Arial" w:cs="Arial"/>
                <w:sz w:val="18"/>
                <w:szCs w:val="18"/>
              </w:rPr>
              <w:t>cree</w:t>
            </w:r>
            <w:proofErr w:type="spellEnd"/>
            <w:r w:rsidRPr="00C85B59">
              <w:rPr>
                <w:rFonts w:ascii="Arial" w:hAnsi="Arial" w:cs="Arial"/>
                <w:sz w:val="18"/>
                <w:szCs w:val="18"/>
              </w:rPr>
              <w:t xml:space="preserve"> que </w:t>
            </w:r>
            <w:proofErr w:type="spellStart"/>
            <w:r w:rsidRPr="00C85B59">
              <w:rPr>
                <w:rFonts w:ascii="Arial" w:hAnsi="Arial" w:cs="Arial"/>
                <w:sz w:val="18"/>
                <w:szCs w:val="18"/>
              </w:rPr>
              <w:t>fue</w:t>
            </w:r>
            <w:proofErr w:type="spellEnd"/>
            <w:r w:rsidRPr="00C85B59">
              <w:rPr>
                <w:rFonts w:ascii="Arial" w:hAnsi="Arial" w:cs="Arial"/>
                <w:sz w:val="18"/>
                <w:szCs w:val="18"/>
              </w:rPr>
              <w:t xml:space="preserve"> </w:t>
            </w:r>
            <w:proofErr w:type="spellStart"/>
            <w:r w:rsidRPr="00C85B59">
              <w:rPr>
                <w:rFonts w:ascii="Arial" w:hAnsi="Arial" w:cs="Arial"/>
                <w:sz w:val="18"/>
                <w:szCs w:val="18"/>
              </w:rPr>
              <w:t>discriminado</w:t>
            </w:r>
            <w:proofErr w:type="spellEnd"/>
            <w:r w:rsidRPr="00C85B59">
              <w:rPr>
                <w:rFonts w:ascii="Arial" w:hAnsi="Arial" w:cs="Arial"/>
                <w:sz w:val="18"/>
                <w:szCs w:val="18"/>
              </w:rPr>
              <w:t xml:space="preserve">. </w:t>
            </w:r>
          </w:p>
          <w:p w14:paraId="1C05AC88" w14:textId="77777777" w:rsidR="00B336BC" w:rsidRPr="00C85B59" w:rsidRDefault="00B336BC" w:rsidP="00ED6E76">
            <w:pPr>
              <w:pStyle w:val="Default"/>
              <w:rPr>
                <w:rFonts w:ascii="Arial" w:hAnsi="Arial" w:cs="Arial"/>
                <w:sz w:val="18"/>
                <w:szCs w:val="18"/>
              </w:rPr>
            </w:pPr>
            <w:r w:rsidRPr="00C85B59">
              <w:rPr>
                <w:rFonts w:ascii="Arial" w:hAnsi="Arial" w:cs="Arial"/>
                <w:sz w:val="18"/>
                <w:szCs w:val="18"/>
              </w:rPr>
              <w:t xml:space="preserve">Describe </w:t>
            </w:r>
            <w:proofErr w:type="spellStart"/>
            <w:r w:rsidRPr="00C85B59">
              <w:rPr>
                <w:rFonts w:ascii="Arial" w:hAnsi="Arial" w:cs="Arial"/>
                <w:sz w:val="18"/>
                <w:szCs w:val="18"/>
              </w:rPr>
              <w:t>todas</w:t>
            </w:r>
            <w:proofErr w:type="spellEnd"/>
            <w:r w:rsidRPr="00C85B59">
              <w:rPr>
                <w:rFonts w:ascii="Arial" w:hAnsi="Arial" w:cs="Arial"/>
                <w:sz w:val="18"/>
                <w:szCs w:val="18"/>
              </w:rPr>
              <w:t xml:space="preserve"> las personas </w:t>
            </w:r>
            <w:proofErr w:type="spellStart"/>
            <w:r w:rsidRPr="00C85B59">
              <w:rPr>
                <w:rFonts w:ascii="Arial" w:hAnsi="Arial" w:cs="Arial"/>
                <w:sz w:val="18"/>
                <w:szCs w:val="18"/>
              </w:rPr>
              <w:t>quien</w:t>
            </w:r>
            <w:proofErr w:type="spellEnd"/>
            <w:r w:rsidRPr="00C85B59">
              <w:rPr>
                <w:rFonts w:ascii="Arial" w:hAnsi="Arial" w:cs="Arial"/>
                <w:sz w:val="18"/>
                <w:szCs w:val="18"/>
              </w:rPr>
              <w:t xml:space="preserve"> </w:t>
            </w:r>
            <w:proofErr w:type="spellStart"/>
            <w:r w:rsidRPr="00C85B59">
              <w:rPr>
                <w:rFonts w:ascii="Arial" w:hAnsi="Arial" w:cs="Arial"/>
                <w:sz w:val="18"/>
                <w:szCs w:val="18"/>
              </w:rPr>
              <w:t>estuvieron</w:t>
            </w:r>
            <w:proofErr w:type="spellEnd"/>
            <w:r w:rsidRPr="00C85B59">
              <w:rPr>
                <w:rFonts w:ascii="Arial" w:hAnsi="Arial" w:cs="Arial"/>
                <w:sz w:val="18"/>
                <w:szCs w:val="18"/>
              </w:rPr>
              <w:t xml:space="preserve"> </w:t>
            </w:r>
            <w:proofErr w:type="spellStart"/>
            <w:r w:rsidRPr="00C85B59">
              <w:rPr>
                <w:rFonts w:ascii="Arial" w:hAnsi="Arial" w:cs="Arial"/>
                <w:sz w:val="18"/>
                <w:szCs w:val="18"/>
              </w:rPr>
              <w:t>involucradas</w:t>
            </w:r>
            <w:proofErr w:type="spellEnd"/>
            <w:r w:rsidRPr="00C85B59">
              <w:rPr>
                <w:rFonts w:ascii="Arial" w:hAnsi="Arial" w:cs="Arial"/>
                <w:sz w:val="18"/>
                <w:szCs w:val="18"/>
              </w:rPr>
              <w:t xml:space="preserve">. </w:t>
            </w:r>
            <w:proofErr w:type="spellStart"/>
            <w:r w:rsidRPr="00C85B59">
              <w:rPr>
                <w:rFonts w:ascii="Arial" w:hAnsi="Arial" w:cs="Arial"/>
                <w:sz w:val="18"/>
                <w:szCs w:val="18"/>
              </w:rPr>
              <w:t>Incluye</w:t>
            </w:r>
            <w:proofErr w:type="spellEnd"/>
            <w:r w:rsidRPr="00C85B59">
              <w:rPr>
                <w:rFonts w:ascii="Arial" w:hAnsi="Arial" w:cs="Arial"/>
                <w:sz w:val="18"/>
                <w:szCs w:val="18"/>
              </w:rPr>
              <w:t xml:space="preserve"> el </w:t>
            </w:r>
            <w:proofErr w:type="spellStart"/>
            <w:r w:rsidRPr="00C85B59">
              <w:rPr>
                <w:rFonts w:ascii="Arial" w:hAnsi="Arial" w:cs="Arial"/>
                <w:sz w:val="18"/>
                <w:szCs w:val="18"/>
              </w:rPr>
              <w:t>nombre</w:t>
            </w:r>
            <w:proofErr w:type="spellEnd"/>
            <w:r w:rsidRPr="00C85B59">
              <w:rPr>
                <w:rFonts w:ascii="Arial" w:hAnsi="Arial" w:cs="Arial"/>
                <w:sz w:val="18"/>
                <w:szCs w:val="18"/>
              </w:rPr>
              <w:t xml:space="preserve"> y la </w:t>
            </w:r>
            <w:proofErr w:type="spellStart"/>
            <w:r w:rsidRPr="00C85B59">
              <w:rPr>
                <w:rFonts w:ascii="Arial" w:hAnsi="Arial" w:cs="Arial"/>
                <w:sz w:val="18"/>
                <w:szCs w:val="18"/>
              </w:rPr>
              <w:t>información</w:t>
            </w:r>
            <w:proofErr w:type="spellEnd"/>
            <w:r w:rsidRPr="00C85B59">
              <w:rPr>
                <w:rFonts w:ascii="Arial" w:hAnsi="Arial" w:cs="Arial"/>
                <w:sz w:val="18"/>
                <w:szCs w:val="18"/>
              </w:rPr>
              <w:t xml:space="preserve"> </w:t>
            </w:r>
          </w:p>
          <w:p w14:paraId="20B88B57" w14:textId="77777777" w:rsidR="00B336BC" w:rsidRPr="00C85B59" w:rsidRDefault="00B336BC" w:rsidP="00ED6E76">
            <w:pPr>
              <w:pStyle w:val="Default"/>
              <w:rPr>
                <w:rFonts w:ascii="Arial" w:hAnsi="Arial" w:cs="Arial"/>
                <w:sz w:val="18"/>
                <w:szCs w:val="18"/>
              </w:rPr>
            </w:pPr>
            <w:r w:rsidRPr="00C85B59">
              <w:rPr>
                <w:rFonts w:ascii="Arial" w:hAnsi="Arial" w:cs="Arial"/>
                <w:sz w:val="18"/>
                <w:szCs w:val="18"/>
              </w:rPr>
              <w:t xml:space="preserve">de </w:t>
            </w:r>
            <w:proofErr w:type="spellStart"/>
            <w:r w:rsidRPr="00C85B59">
              <w:rPr>
                <w:rFonts w:ascii="Arial" w:hAnsi="Arial" w:cs="Arial"/>
                <w:sz w:val="18"/>
                <w:szCs w:val="18"/>
              </w:rPr>
              <w:t>contacto</w:t>
            </w:r>
            <w:proofErr w:type="spellEnd"/>
            <w:r w:rsidRPr="00C85B59">
              <w:rPr>
                <w:rFonts w:ascii="Arial" w:hAnsi="Arial" w:cs="Arial"/>
                <w:sz w:val="18"/>
                <w:szCs w:val="18"/>
              </w:rPr>
              <w:t xml:space="preserve"> de la persona (s) que </w:t>
            </w:r>
            <w:proofErr w:type="spellStart"/>
            <w:r w:rsidRPr="00C85B59">
              <w:rPr>
                <w:rFonts w:ascii="Arial" w:hAnsi="Arial" w:cs="Arial"/>
                <w:sz w:val="18"/>
                <w:szCs w:val="18"/>
              </w:rPr>
              <w:t>discriminó</w:t>
            </w:r>
            <w:proofErr w:type="spellEnd"/>
            <w:r w:rsidRPr="00C85B59">
              <w:rPr>
                <w:rFonts w:ascii="Arial" w:hAnsi="Arial" w:cs="Arial"/>
                <w:sz w:val="18"/>
                <w:szCs w:val="18"/>
              </w:rPr>
              <w:t xml:space="preserve"> (</w:t>
            </w:r>
            <w:proofErr w:type="spellStart"/>
            <w:r w:rsidRPr="00C85B59">
              <w:rPr>
                <w:rFonts w:ascii="Arial" w:hAnsi="Arial" w:cs="Arial"/>
                <w:sz w:val="18"/>
                <w:szCs w:val="18"/>
              </w:rPr>
              <w:t>si</w:t>
            </w:r>
            <w:proofErr w:type="spellEnd"/>
            <w:r w:rsidRPr="00C85B59">
              <w:rPr>
                <w:rFonts w:ascii="Arial" w:hAnsi="Arial" w:cs="Arial"/>
                <w:sz w:val="18"/>
                <w:szCs w:val="18"/>
              </w:rPr>
              <w:t xml:space="preserve"> se </w:t>
            </w:r>
            <w:proofErr w:type="spellStart"/>
            <w:r w:rsidRPr="00C85B59">
              <w:rPr>
                <w:rFonts w:ascii="Arial" w:hAnsi="Arial" w:cs="Arial"/>
                <w:sz w:val="18"/>
                <w:szCs w:val="18"/>
              </w:rPr>
              <w:t>conoce</w:t>
            </w:r>
            <w:proofErr w:type="spellEnd"/>
            <w:r w:rsidRPr="00C85B59">
              <w:rPr>
                <w:rFonts w:ascii="Arial" w:hAnsi="Arial" w:cs="Arial"/>
                <w:sz w:val="18"/>
                <w:szCs w:val="18"/>
              </w:rPr>
              <w:t xml:space="preserve">), </w:t>
            </w:r>
            <w:proofErr w:type="spellStart"/>
            <w:r w:rsidRPr="00C85B59">
              <w:rPr>
                <w:rFonts w:ascii="Arial" w:hAnsi="Arial" w:cs="Arial"/>
                <w:sz w:val="18"/>
                <w:szCs w:val="18"/>
              </w:rPr>
              <w:t>así</w:t>
            </w:r>
            <w:proofErr w:type="spellEnd"/>
            <w:r w:rsidRPr="00C85B59">
              <w:rPr>
                <w:rFonts w:ascii="Arial" w:hAnsi="Arial" w:cs="Arial"/>
                <w:sz w:val="18"/>
                <w:szCs w:val="18"/>
              </w:rPr>
              <w:t xml:space="preserve"> </w:t>
            </w:r>
            <w:proofErr w:type="spellStart"/>
            <w:r w:rsidRPr="00C85B59">
              <w:rPr>
                <w:rFonts w:ascii="Arial" w:hAnsi="Arial" w:cs="Arial"/>
                <w:sz w:val="18"/>
                <w:szCs w:val="18"/>
              </w:rPr>
              <w:t>como</w:t>
            </w:r>
            <w:proofErr w:type="spellEnd"/>
            <w:r w:rsidRPr="00C85B59">
              <w:rPr>
                <w:rFonts w:ascii="Arial" w:hAnsi="Arial" w:cs="Arial"/>
                <w:sz w:val="18"/>
                <w:szCs w:val="18"/>
              </w:rPr>
              <w:t xml:space="preserve"> los </w:t>
            </w:r>
            <w:proofErr w:type="spellStart"/>
            <w:r w:rsidRPr="00C85B59">
              <w:rPr>
                <w:rFonts w:ascii="Arial" w:hAnsi="Arial" w:cs="Arial"/>
                <w:sz w:val="18"/>
                <w:szCs w:val="18"/>
              </w:rPr>
              <w:t>nombres</w:t>
            </w:r>
            <w:proofErr w:type="spellEnd"/>
            <w:r w:rsidRPr="00C85B59">
              <w:rPr>
                <w:rFonts w:ascii="Arial" w:hAnsi="Arial" w:cs="Arial"/>
                <w:sz w:val="18"/>
                <w:szCs w:val="18"/>
              </w:rPr>
              <w:t xml:space="preserve"> e </w:t>
            </w:r>
            <w:proofErr w:type="spellStart"/>
            <w:r w:rsidRPr="00C85B59">
              <w:rPr>
                <w:rFonts w:ascii="Arial" w:hAnsi="Arial" w:cs="Arial"/>
                <w:sz w:val="18"/>
                <w:szCs w:val="18"/>
              </w:rPr>
              <w:t>información</w:t>
            </w:r>
            <w:proofErr w:type="spellEnd"/>
            <w:r w:rsidRPr="00C85B59">
              <w:rPr>
                <w:rFonts w:ascii="Arial" w:hAnsi="Arial" w:cs="Arial"/>
                <w:sz w:val="18"/>
                <w:szCs w:val="18"/>
              </w:rPr>
              <w:t xml:space="preserve"> </w:t>
            </w:r>
          </w:p>
          <w:p w14:paraId="6BF88C68" w14:textId="14FE3636" w:rsidR="00B336BC" w:rsidRDefault="00B336BC" w:rsidP="00ED6E76">
            <w:pPr>
              <w:pStyle w:val="Default"/>
              <w:rPr>
                <w:rFonts w:ascii="Arial" w:hAnsi="Arial" w:cs="Arial"/>
                <w:sz w:val="18"/>
                <w:szCs w:val="18"/>
              </w:rPr>
            </w:pPr>
            <w:r w:rsidRPr="00C85B59">
              <w:rPr>
                <w:rFonts w:ascii="Arial" w:hAnsi="Arial" w:cs="Arial"/>
                <w:sz w:val="18"/>
                <w:szCs w:val="18"/>
              </w:rPr>
              <w:t xml:space="preserve">de </w:t>
            </w:r>
            <w:proofErr w:type="spellStart"/>
            <w:r w:rsidRPr="00C85B59">
              <w:rPr>
                <w:rFonts w:ascii="Arial" w:hAnsi="Arial" w:cs="Arial"/>
                <w:sz w:val="18"/>
                <w:szCs w:val="18"/>
              </w:rPr>
              <w:t>contacto</w:t>
            </w:r>
            <w:proofErr w:type="spellEnd"/>
            <w:r w:rsidRPr="00C85B59">
              <w:rPr>
                <w:rFonts w:ascii="Arial" w:hAnsi="Arial" w:cs="Arial"/>
                <w:sz w:val="18"/>
                <w:szCs w:val="18"/>
              </w:rPr>
              <w:t xml:space="preserve"> de </w:t>
            </w:r>
            <w:proofErr w:type="spellStart"/>
            <w:r w:rsidRPr="00C85B59">
              <w:rPr>
                <w:rFonts w:ascii="Arial" w:hAnsi="Arial" w:cs="Arial"/>
                <w:sz w:val="18"/>
                <w:szCs w:val="18"/>
              </w:rPr>
              <w:t>cualquier</w:t>
            </w:r>
            <w:proofErr w:type="spellEnd"/>
            <w:r w:rsidRPr="00C85B59">
              <w:rPr>
                <w:rFonts w:ascii="Arial" w:hAnsi="Arial" w:cs="Arial"/>
                <w:sz w:val="18"/>
                <w:szCs w:val="18"/>
              </w:rPr>
              <w:t xml:space="preserve"> </w:t>
            </w:r>
            <w:proofErr w:type="spellStart"/>
            <w:r w:rsidRPr="00C85B59">
              <w:rPr>
                <w:rFonts w:ascii="Arial" w:hAnsi="Arial" w:cs="Arial"/>
                <w:sz w:val="18"/>
                <w:szCs w:val="18"/>
              </w:rPr>
              <w:t>testigo</w:t>
            </w:r>
            <w:proofErr w:type="spellEnd"/>
            <w:r w:rsidRPr="00C85B59">
              <w:rPr>
                <w:rFonts w:ascii="Arial" w:hAnsi="Arial" w:cs="Arial"/>
                <w:sz w:val="18"/>
                <w:szCs w:val="18"/>
              </w:rPr>
              <w:t xml:space="preserve">. Si </w:t>
            </w:r>
            <w:proofErr w:type="spellStart"/>
            <w:r w:rsidRPr="00C85B59">
              <w:rPr>
                <w:rFonts w:ascii="Arial" w:hAnsi="Arial" w:cs="Arial"/>
                <w:sz w:val="18"/>
                <w:szCs w:val="18"/>
              </w:rPr>
              <w:t>necesita</w:t>
            </w:r>
            <w:proofErr w:type="spellEnd"/>
            <w:r w:rsidRPr="00C85B59">
              <w:rPr>
                <w:rFonts w:ascii="Arial" w:hAnsi="Arial" w:cs="Arial"/>
                <w:sz w:val="18"/>
                <w:szCs w:val="18"/>
              </w:rPr>
              <w:t xml:space="preserve"> </w:t>
            </w:r>
            <w:proofErr w:type="spellStart"/>
            <w:r w:rsidRPr="00C85B59">
              <w:rPr>
                <w:rFonts w:ascii="Arial" w:hAnsi="Arial" w:cs="Arial"/>
                <w:sz w:val="18"/>
                <w:szCs w:val="18"/>
              </w:rPr>
              <w:t>más</w:t>
            </w:r>
            <w:proofErr w:type="spellEnd"/>
            <w:r w:rsidRPr="00C85B59">
              <w:rPr>
                <w:rFonts w:ascii="Arial" w:hAnsi="Arial" w:cs="Arial"/>
                <w:sz w:val="18"/>
                <w:szCs w:val="18"/>
              </w:rPr>
              <w:t xml:space="preserve"> </w:t>
            </w:r>
            <w:proofErr w:type="spellStart"/>
            <w:r w:rsidRPr="00C85B59">
              <w:rPr>
                <w:rFonts w:ascii="Arial" w:hAnsi="Arial" w:cs="Arial"/>
                <w:sz w:val="18"/>
                <w:szCs w:val="18"/>
              </w:rPr>
              <w:t>espacio</w:t>
            </w:r>
            <w:proofErr w:type="spellEnd"/>
            <w:r w:rsidRPr="00C85B59">
              <w:rPr>
                <w:rFonts w:ascii="Arial" w:hAnsi="Arial" w:cs="Arial"/>
                <w:sz w:val="18"/>
                <w:szCs w:val="18"/>
              </w:rPr>
              <w:t xml:space="preserve">, </w:t>
            </w:r>
            <w:proofErr w:type="spellStart"/>
            <w:r w:rsidRPr="00C85B59">
              <w:rPr>
                <w:rFonts w:ascii="Arial" w:hAnsi="Arial" w:cs="Arial"/>
                <w:sz w:val="18"/>
                <w:szCs w:val="18"/>
              </w:rPr>
              <w:t>adjunte</w:t>
            </w:r>
            <w:proofErr w:type="spellEnd"/>
            <w:r w:rsidRPr="00C85B59">
              <w:rPr>
                <w:rFonts w:ascii="Arial" w:hAnsi="Arial" w:cs="Arial"/>
                <w:sz w:val="18"/>
                <w:szCs w:val="18"/>
              </w:rPr>
              <w:t xml:space="preserve"> hojas </w:t>
            </w:r>
            <w:proofErr w:type="spellStart"/>
            <w:r w:rsidRPr="00C85B59">
              <w:rPr>
                <w:rFonts w:ascii="Arial" w:hAnsi="Arial" w:cs="Arial"/>
                <w:sz w:val="18"/>
                <w:szCs w:val="18"/>
              </w:rPr>
              <w:t>adicionales</w:t>
            </w:r>
            <w:proofErr w:type="spellEnd"/>
            <w:r w:rsidRPr="00C85B59">
              <w:rPr>
                <w:rFonts w:ascii="Arial" w:hAnsi="Arial" w:cs="Arial"/>
                <w:sz w:val="18"/>
                <w:szCs w:val="18"/>
              </w:rPr>
              <w:t xml:space="preserve"> a </w:t>
            </w:r>
            <w:proofErr w:type="spellStart"/>
            <w:r w:rsidRPr="00C85B59">
              <w:rPr>
                <w:rFonts w:ascii="Arial" w:hAnsi="Arial" w:cs="Arial"/>
                <w:sz w:val="18"/>
                <w:szCs w:val="18"/>
              </w:rPr>
              <w:t>este</w:t>
            </w:r>
            <w:proofErr w:type="spellEnd"/>
            <w:r w:rsidRPr="00C85B59">
              <w:rPr>
                <w:rFonts w:ascii="Arial" w:hAnsi="Arial" w:cs="Arial"/>
                <w:sz w:val="18"/>
                <w:szCs w:val="18"/>
              </w:rPr>
              <w:t xml:space="preserve"> </w:t>
            </w:r>
            <w:proofErr w:type="spellStart"/>
            <w:r w:rsidRPr="00C85B59">
              <w:rPr>
                <w:rFonts w:ascii="Arial" w:hAnsi="Arial" w:cs="Arial"/>
                <w:sz w:val="18"/>
                <w:szCs w:val="18"/>
              </w:rPr>
              <w:t>formulario</w:t>
            </w:r>
            <w:proofErr w:type="spellEnd"/>
            <w:r w:rsidRPr="00C85B59">
              <w:rPr>
                <w:rFonts w:ascii="Arial" w:hAnsi="Arial" w:cs="Arial"/>
                <w:sz w:val="18"/>
                <w:szCs w:val="18"/>
              </w:rPr>
              <w:t xml:space="preserve">: </w:t>
            </w:r>
          </w:p>
          <w:p w14:paraId="77726498" w14:textId="77777777" w:rsidR="00C85B59" w:rsidRDefault="00C85B59" w:rsidP="00ED6E76">
            <w:pPr>
              <w:pStyle w:val="Default"/>
              <w:rPr>
                <w:rFonts w:ascii="Arial" w:hAnsi="Arial" w:cs="Arial"/>
                <w:sz w:val="18"/>
                <w:szCs w:val="18"/>
              </w:rPr>
            </w:pPr>
          </w:p>
          <w:p w14:paraId="7A73009A" w14:textId="77777777" w:rsidR="00C85B59" w:rsidRPr="00C85B59" w:rsidRDefault="00C85B59" w:rsidP="00ED6E76">
            <w:pPr>
              <w:pStyle w:val="Default"/>
              <w:rPr>
                <w:rFonts w:ascii="Arial" w:hAnsi="Arial" w:cs="Arial"/>
                <w:sz w:val="18"/>
                <w:szCs w:val="18"/>
              </w:rPr>
            </w:pPr>
          </w:p>
          <w:p w14:paraId="392F7103" w14:textId="77777777" w:rsidR="00B336BC" w:rsidRPr="00C85B59" w:rsidRDefault="00B336BC" w:rsidP="00ED6E76">
            <w:pPr>
              <w:pStyle w:val="Default"/>
              <w:rPr>
                <w:rFonts w:ascii="Arial" w:hAnsi="Arial" w:cs="Arial"/>
                <w:sz w:val="18"/>
                <w:szCs w:val="18"/>
              </w:rPr>
            </w:pPr>
          </w:p>
          <w:p w14:paraId="6C0F440C" w14:textId="77777777" w:rsidR="00B336BC" w:rsidRPr="00C85B59" w:rsidRDefault="00B336BC" w:rsidP="00ED6E76">
            <w:pPr>
              <w:pStyle w:val="Default"/>
              <w:rPr>
                <w:rFonts w:ascii="Arial" w:hAnsi="Arial" w:cs="Arial"/>
                <w:sz w:val="18"/>
                <w:szCs w:val="18"/>
              </w:rPr>
            </w:pPr>
          </w:p>
          <w:p w14:paraId="20B276E6" w14:textId="77777777" w:rsidR="00B336BC" w:rsidRPr="00C85B59" w:rsidRDefault="00B336BC" w:rsidP="00ED6E76">
            <w:pPr>
              <w:pStyle w:val="Default"/>
              <w:rPr>
                <w:rFonts w:ascii="Arial" w:hAnsi="Arial" w:cs="Arial"/>
                <w:sz w:val="18"/>
                <w:szCs w:val="18"/>
              </w:rPr>
            </w:pPr>
          </w:p>
        </w:tc>
      </w:tr>
      <w:tr w:rsidR="00B336BC" w:rsidRPr="00C85B59" w14:paraId="5EF1890E" w14:textId="77777777" w:rsidTr="00C85B59">
        <w:trPr>
          <w:trHeight w:val="203"/>
        </w:trPr>
        <w:tc>
          <w:tcPr>
            <w:tcW w:w="10363" w:type="dxa"/>
            <w:gridSpan w:val="2"/>
          </w:tcPr>
          <w:p w14:paraId="47BDFF22"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roofErr w:type="spellStart"/>
            <w:r w:rsidRPr="00C85B59">
              <w:rPr>
                <w:rFonts w:ascii="Arial" w:hAnsi="Arial" w:cs="Arial"/>
                <w:b/>
                <w:bCs/>
                <w:color w:val="000000"/>
                <w:sz w:val="18"/>
                <w:szCs w:val="18"/>
              </w:rPr>
              <w:lastRenderedPageBreak/>
              <w:t>Sección</w:t>
            </w:r>
            <w:proofErr w:type="spellEnd"/>
            <w:r w:rsidRPr="00C85B59">
              <w:rPr>
                <w:rFonts w:ascii="Arial" w:hAnsi="Arial" w:cs="Arial"/>
                <w:b/>
                <w:bCs/>
                <w:color w:val="000000"/>
                <w:sz w:val="18"/>
                <w:szCs w:val="18"/>
              </w:rPr>
              <w:t xml:space="preserve"> IV </w:t>
            </w:r>
          </w:p>
        </w:tc>
      </w:tr>
      <w:tr w:rsidR="00B336BC" w:rsidRPr="00C85B59" w14:paraId="6FF776EA" w14:textId="77777777" w:rsidTr="00C85B59">
        <w:trPr>
          <w:trHeight w:val="398"/>
        </w:trPr>
        <w:tc>
          <w:tcPr>
            <w:tcW w:w="10363" w:type="dxa"/>
            <w:gridSpan w:val="2"/>
          </w:tcPr>
          <w:p w14:paraId="7323B66C" w14:textId="26DBA071" w:rsidR="00B336BC" w:rsidRPr="00C85B59" w:rsidRDefault="00B336BC" w:rsidP="00ED6E76">
            <w:pPr>
              <w:autoSpaceDE w:val="0"/>
              <w:autoSpaceDN w:val="0"/>
              <w:adjustRightInd w:val="0"/>
              <w:spacing w:after="0" w:line="240" w:lineRule="auto"/>
              <w:rPr>
                <w:rFonts w:ascii="Arial" w:hAnsi="Arial" w:cs="Arial"/>
                <w:color w:val="000000"/>
                <w:sz w:val="18"/>
                <w:szCs w:val="18"/>
              </w:rPr>
            </w:pPr>
            <w:r w:rsidRPr="00C85B59">
              <w:rPr>
                <w:rFonts w:ascii="Arial" w:hAnsi="Arial" w:cs="Arial"/>
                <w:color w:val="000000"/>
                <w:sz w:val="18"/>
                <w:szCs w:val="18"/>
              </w:rPr>
              <w:t xml:space="preserve">Ha </w:t>
            </w:r>
            <w:proofErr w:type="spellStart"/>
            <w:r w:rsidRPr="00C85B59">
              <w:rPr>
                <w:rFonts w:ascii="Arial" w:hAnsi="Arial" w:cs="Arial"/>
                <w:color w:val="000000"/>
                <w:sz w:val="18"/>
                <w:szCs w:val="18"/>
              </w:rPr>
              <w:t>previamente</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presentado</w:t>
            </w:r>
            <w:proofErr w:type="spellEnd"/>
            <w:r w:rsidRPr="00C85B59">
              <w:rPr>
                <w:rFonts w:ascii="Arial" w:hAnsi="Arial" w:cs="Arial"/>
                <w:color w:val="000000"/>
                <w:sz w:val="18"/>
                <w:szCs w:val="18"/>
              </w:rPr>
              <w:t xml:space="preserve"> una </w:t>
            </w:r>
            <w:proofErr w:type="spellStart"/>
            <w:r w:rsidRPr="00C85B59">
              <w:rPr>
                <w:rFonts w:ascii="Arial" w:hAnsi="Arial" w:cs="Arial"/>
                <w:color w:val="000000"/>
                <w:sz w:val="18"/>
                <w:szCs w:val="18"/>
              </w:rPr>
              <w:t>queja</w:t>
            </w:r>
            <w:proofErr w:type="spellEnd"/>
            <w:r w:rsidRPr="00C85B59">
              <w:rPr>
                <w:rFonts w:ascii="Arial" w:hAnsi="Arial" w:cs="Arial"/>
                <w:color w:val="000000"/>
                <w:sz w:val="18"/>
                <w:szCs w:val="18"/>
              </w:rPr>
              <w:t xml:space="preserve"> del </w:t>
            </w:r>
            <w:proofErr w:type="spellStart"/>
            <w:r w:rsidRPr="00C85B59">
              <w:rPr>
                <w:rFonts w:ascii="Arial" w:hAnsi="Arial" w:cs="Arial"/>
                <w:color w:val="000000"/>
                <w:sz w:val="18"/>
                <w:szCs w:val="18"/>
              </w:rPr>
              <w:t>Título</w:t>
            </w:r>
            <w:proofErr w:type="spellEnd"/>
            <w:r w:rsidRPr="00C85B59">
              <w:rPr>
                <w:rFonts w:ascii="Arial" w:hAnsi="Arial" w:cs="Arial"/>
                <w:color w:val="000000"/>
                <w:sz w:val="18"/>
                <w:szCs w:val="18"/>
              </w:rPr>
              <w:t xml:space="preserve"> VI con </w:t>
            </w:r>
            <w:proofErr w:type="spellStart"/>
            <w:r w:rsidRPr="00C85B59">
              <w:rPr>
                <w:rFonts w:ascii="Arial" w:hAnsi="Arial" w:cs="Arial"/>
                <w:color w:val="000000"/>
                <w:sz w:val="18"/>
                <w:szCs w:val="18"/>
              </w:rPr>
              <w:t>el</w:t>
            </w:r>
            <w:proofErr w:type="spellEnd"/>
            <w:r w:rsidRPr="00C85B59">
              <w:rPr>
                <w:rFonts w:ascii="Arial" w:hAnsi="Arial" w:cs="Arial"/>
                <w:color w:val="000000"/>
                <w:sz w:val="18"/>
                <w:szCs w:val="18"/>
              </w:rPr>
              <w:t xml:space="preserve"> </w:t>
            </w:r>
            <w:r w:rsidR="00EA34B0">
              <w:rPr>
                <w:rFonts w:ascii="Arial" w:hAnsi="Arial" w:cs="Arial"/>
                <w:b/>
                <w:bCs/>
                <w:color w:val="000000"/>
                <w:sz w:val="18"/>
                <w:szCs w:val="18"/>
                <w:u w:val="single"/>
              </w:rPr>
              <w:t>The Arc of East Ascension?</w:t>
            </w:r>
            <w:r w:rsidRPr="00C85B59">
              <w:rPr>
                <w:rFonts w:ascii="Arial" w:hAnsi="Arial" w:cs="Arial"/>
                <w:color w:val="000000"/>
                <w:sz w:val="18"/>
                <w:szCs w:val="18"/>
              </w:rPr>
              <w:t xml:space="preserve">                                                            </w:t>
            </w:r>
            <w:r w:rsidRPr="00C85B59">
              <w:rPr>
                <w:rFonts w:ascii="Arial" w:hAnsi="Arial" w:cs="Arial"/>
                <w:b/>
                <w:color w:val="000000"/>
                <w:sz w:val="18"/>
                <w:szCs w:val="18"/>
              </w:rPr>
              <w:t xml:space="preserve"> </w:t>
            </w:r>
            <w:proofErr w:type="spellStart"/>
            <w:r w:rsidRPr="00C85B59">
              <w:rPr>
                <w:rFonts w:ascii="Arial" w:hAnsi="Arial" w:cs="Arial"/>
                <w:b/>
                <w:color w:val="000000"/>
                <w:sz w:val="18"/>
                <w:szCs w:val="18"/>
              </w:rPr>
              <w:t>Sí</w:t>
            </w:r>
            <w:proofErr w:type="spellEnd"/>
            <w:r w:rsidRPr="00C85B59">
              <w:rPr>
                <w:rFonts w:ascii="Arial" w:hAnsi="Arial" w:cs="Arial"/>
                <w:color w:val="000000"/>
                <w:sz w:val="18"/>
                <w:szCs w:val="18"/>
              </w:rPr>
              <w:t xml:space="preserve"> </w:t>
            </w:r>
            <w:r w:rsidRPr="00C85B59">
              <w:rPr>
                <w:rFonts w:ascii="Arial" w:hAnsi="Arial" w:cs="Arial"/>
                <w:color w:val="000000"/>
                <w:sz w:val="18"/>
                <w:szCs w:val="18"/>
              </w:rPr>
              <w:t xml:space="preserve">                  </w:t>
            </w:r>
            <w:r w:rsidRPr="00C85B59">
              <w:rPr>
                <w:rFonts w:ascii="Arial" w:hAnsi="Arial" w:cs="Arial"/>
                <w:b/>
                <w:color w:val="000000"/>
                <w:sz w:val="18"/>
                <w:szCs w:val="18"/>
              </w:rPr>
              <w:t>No</w:t>
            </w:r>
            <w:r w:rsidRPr="00C85B59">
              <w:rPr>
                <w:rFonts w:ascii="Arial" w:hAnsi="Arial" w:cs="Arial"/>
                <w:color w:val="000000"/>
                <w:sz w:val="18"/>
                <w:szCs w:val="18"/>
              </w:rPr>
              <w:t xml:space="preserve"> </w:t>
            </w:r>
            <w:r w:rsidRPr="00C85B59">
              <w:rPr>
                <w:rFonts w:ascii="Arial" w:hAnsi="Arial" w:cs="Arial"/>
                <w:color w:val="000000"/>
                <w:sz w:val="18"/>
                <w:szCs w:val="18"/>
              </w:rPr>
              <w:t xml:space="preserve"> </w:t>
            </w:r>
          </w:p>
          <w:p w14:paraId="3C1A535B"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p w14:paraId="58FCA94B"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tc>
      </w:tr>
      <w:tr w:rsidR="00B336BC" w:rsidRPr="00C85B59" w14:paraId="3F30ADC4" w14:textId="77777777" w:rsidTr="00C85B59">
        <w:trPr>
          <w:trHeight w:val="203"/>
        </w:trPr>
        <w:tc>
          <w:tcPr>
            <w:tcW w:w="10363" w:type="dxa"/>
            <w:gridSpan w:val="2"/>
          </w:tcPr>
          <w:p w14:paraId="0399D297"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roofErr w:type="spellStart"/>
            <w:r w:rsidRPr="00C85B59">
              <w:rPr>
                <w:rFonts w:ascii="Arial" w:hAnsi="Arial" w:cs="Arial"/>
                <w:b/>
                <w:bCs/>
                <w:color w:val="000000"/>
                <w:sz w:val="18"/>
                <w:szCs w:val="18"/>
              </w:rPr>
              <w:t>Sección</w:t>
            </w:r>
            <w:proofErr w:type="spellEnd"/>
            <w:r w:rsidRPr="00C85B59">
              <w:rPr>
                <w:rFonts w:ascii="Arial" w:hAnsi="Arial" w:cs="Arial"/>
                <w:b/>
                <w:bCs/>
                <w:color w:val="000000"/>
                <w:sz w:val="18"/>
                <w:szCs w:val="18"/>
              </w:rPr>
              <w:t xml:space="preserve"> V </w:t>
            </w:r>
          </w:p>
        </w:tc>
      </w:tr>
      <w:tr w:rsidR="00B336BC" w:rsidRPr="00C85B59" w14:paraId="6ED5A563" w14:textId="77777777" w:rsidTr="00C85B59">
        <w:trPr>
          <w:trHeight w:val="2303"/>
        </w:trPr>
        <w:tc>
          <w:tcPr>
            <w:tcW w:w="10363" w:type="dxa"/>
            <w:gridSpan w:val="2"/>
          </w:tcPr>
          <w:p w14:paraId="498719E9"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r w:rsidRPr="00C85B59">
              <w:rPr>
                <w:rFonts w:ascii="Arial" w:hAnsi="Arial" w:cs="Arial"/>
                <w:color w:val="000000"/>
                <w:sz w:val="18"/>
                <w:szCs w:val="18"/>
              </w:rPr>
              <w:t xml:space="preserve">¿Ha </w:t>
            </w:r>
            <w:proofErr w:type="spellStart"/>
            <w:r w:rsidRPr="00C85B59">
              <w:rPr>
                <w:rFonts w:ascii="Arial" w:hAnsi="Arial" w:cs="Arial"/>
                <w:color w:val="000000"/>
                <w:sz w:val="18"/>
                <w:szCs w:val="18"/>
              </w:rPr>
              <w:t>presentado</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esta</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queja</w:t>
            </w:r>
            <w:proofErr w:type="spellEnd"/>
            <w:r w:rsidRPr="00C85B59">
              <w:rPr>
                <w:rFonts w:ascii="Arial" w:hAnsi="Arial" w:cs="Arial"/>
                <w:color w:val="000000"/>
                <w:sz w:val="18"/>
                <w:szCs w:val="18"/>
              </w:rPr>
              <w:t xml:space="preserve"> con </w:t>
            </w:r>
            <w:proofErr w:type="spellStart"/>
            <w:r w:rsidRPr="00C85B59">
              <w:rPr>
                <w:rFonts w:ascii="Arial" w:hAnsi="Arial" w:cs="Arial"/>
                <w:color w:val="000000"/>
                <w:sz w:val="18"/>
                <w:szCs w:val="18"/>
              </w:rPr>
              <w:t>cualquier</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otro</w:t>
            </w:r>
            <w:proofErr w:type="spellEnd"/>
            <w:r w:rsidRPr="00C85B59">
              <w:rPr>
                <w:rFonts w:ascii="Arial" w:hAnsi="Arial" w:cs="Arial"/>
                <w:color w:val="000000"/>
                <w:sz w:val="18"/>
                <w:szCs w:val="18"/>
              </w:rPr>
              <w:t xml:space="preserve"> federal, </w:t>
            </w:r>
            <w:proofErr w:type="spellStart"/>
            <w:r w:rsidRPr="00C85B59">
              <w:rPr>
                <w:rFonts w:ascii="Arial" w:hAnsi="Arial" w:cs="Arial"/>
                <w:color w:val="000000"/>
                <w:sz w:val="18"/>
                <w:szCs w:val="18"/>
              </w:rPr>
              <w:t>estatal</w:t>
            </w:r>
            <w:proofErr w:type="spellEnd"/>
            <w:r w:rsidRPr="00C85B59">
              <w:rPr>
                <w:rFonts w:ascii="Arial" w:hAnsi="Arial" w:cs="Arial"/>
                <w:color w:val="000000"/>
                <w:sz w:val="18"/>
                <w:szCs w:val="18"/>
              </w:rPr>
              <w:t xml:space="preserve"> o local, o ante </w:t>
            </w:r>
            <w:proofErr w:type="spellStart"/>
            <w:r w:rsidRPr="00C85B59">
              <w:rPr>
                <w:rFonts w:ascii="Arial" w:hAnsi="Arial" w:cs="Arial"/>
                <w:color w:val="000000"/>
                <w:sz w:val="18"/>
                <w:szCs w:val="18"/>
              </w:rPr>
              <w:t>cualquier</w:t>
            </w:r>
            <w:proofErr w:type="spellEnd"/>
            <w:r w:rsidRPr="00C85B59">
              <w:rPr>
                <w:rFonts w:ascii="Arial" w:hAnsi="Arial" w:cs="Arial"/>
                <w:color w:val="000000"/>
                <w:sz w:val="18"/>
                <w:szCs w:val="18"/>
              </w:rPr>
              <w:t xml:space="preserve"> tribunal </w:t>
            </w:r>
          </w:p>
          <w:p w14:paraId="5EF9D416"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r w:rsidRPr="00C85B59">
              <w:rPr>
                <w:rFonts w:ascii="Arial" w:hAnsi="Arial" w:cs="Arial"/>
                <w:color w:val="000000"/>
                <w:sz w:val="18"/>
                <w:szCs w:val="18"/>
              </w:rPr>
              <w:t xml:space="preserve">federal o </w:t>
            </w:r>
            <w:proofErr w:type="spellStart"/>
            <w:r w:rsidRPr="00C85B59">
              <w:rPr>
                <w:rFonts w:ascii="Arial" w:hAnsi="Arial" w:cs="Arial"/>
                <w:color w:val="000000"/>
                <w:sz w:val="18"/>
                <w:szCs w:val="18"/>
              </w:rPr>
              <w:t>estatal</w:t>
            </w:r>
            <w:proofErr w:type="spellEnd"/>
            <w:r w:rsidRPr="00C85B59">
              <w:rPr>
                <w:rFonts w:ascii="Arial" w:hAnsi="Arial" w:cs="Arial"/>
                <w:color w:val="000000"/>
                <w:sz w:val="18"/>
                <w:szCs w:val="18"/>
              </w:rPr>
              <w:t xml:space="preserve">?                                                                          </w:t>
            </w:r>
            <w:proofErr w:type="spellStart"/>
            <w:r w:rsidRPr="00C85B59">
              <w:rPr>
                <w:rFonts w:ascii="Arial" w:hAnsi="Arial" w:cs="Arial"/>
                <w:b/>
                <w:color w:val="000000"/>
                <w:sz w:val="18"/>
                <w:szCs w:val="18"/>
              </w:rPr>
              <w:t>Sí</w:t>
            </w:r>
            <w:proofErr w:type="spellEnd"/>
            <w:r w:rsidRPr="00C85B59">
              <w:rPr>
                <w:rFonts w:ascii="Arial" w:hAnsi="Arial" w:cs="Arial"/>
                <w:b/>
                <w:color w:val="000000"/>
                <w:sz w:val="18"/>
                <w:szCs w:val="18"/>
              </w:rPr>
              <w:t xml:space="preserve"> </w:t>
            </w:r>
            <w:r w:rsidRPr="00C85B59">
              <w:rPr>
                <w:rFonts w:ascii="Arial" w:hAnsi="Arial" w:cs="Arial"/>
                <w:color w:val="000000"/>
                <w:sz w:val="18"/>
                <w:szCs w:val="18"/>
              </w:rPr>
              <w:t xml:space="preserve">                   </w:t>
            </w:r>
            <w:r w:rsidRPr="00C85B59">
              <w:rPr>
                <w:rFonts w:ascii="Arial" w:hAnsi="Arial" w:cs="Arial"/>
                <w:b/>
                <w:color w:val="000000"/>
                <w:sz w:val="18"/>
                <w:szCs w:val="18"/>
              </w:rPr>
              <w:t>No</w:t>
            </w:r>
            <w:r w:rsidRPr="00C85B59">
              <w:rPr>
                <w:rFonts w:ascii="Arial" w:hAnsi="Arial" w:cs="Arial"/>
                <w:color w:val="000000"/>
                <w:sz w:val="18"/>
                <w:szCs w:val="18"/>
              </w:rPr>
              <w:t xml:space="preserve"> </w:t>
            </w:r>
            <w:r w:rsidRPr="00C85B59">
              <w:rPr>
                <w:rFonts w:ascii="Arial" w:hAnsi="Arial" w:cs="Arial"/>
                <w:color w:val="000000"/>
                <w:sz w:val="18"/>
                <w:szCs w:val="18"/>
              </w:rPr>
              <w:t xml:space="preserve"> </w:t>
            </w:r>
          </w:p>
          <w:p w14:paraId="314A4508"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p w14:paraId="0947131C"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roofErr w:type="spellStart"/>
            <w:r w:rsidRPr="00C85B59">
              <w:rPr>
                <w:rFonts w:ascii="Arial" w:hAnsi="Arial" w:cs="Arial"/>
                <w:color w:val="000000"/>
                <w:sz w:val="18"/>
                <w:szCs w:val="18"/>
              </w:rPr>
              <w:t>En</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caso</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afirmativo</w:t>
            </w:r>
            <w:proofErr w:type="spellEnd"/>
            <w:r w:rsidRPr="00C85B59">
              <w:rPr>
                <w:rFonts w:ascii="Arial" w:hAnsi="Arial" w:cs="Arial"/>
                <w:color w:val="000000"/>
                <w:sz w:val="18"/>
                <w:szCs w:val="18"/>
              </w:rPr>
              <w:t xml:space="preserve">, marque </w:t>
            </w:r>
            <w:proofErr w:type="spellStart"/>
            <w:r w:rsidRPr="00C85B59">
              <w:rPr>
                <w:rFonts w:ascii="Arial" w:hAnsi="Arial" w:cs="Arial"/>
                <w:color w:val="000000"/>
                <w:sz w:val="18"/>
                <w:szCs w:val="18"/>
              </w:rPr>
              <w:t>el</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nombre</w:t>
            </w:r>
            <w:proofErr w:type="spellEnd"/>
            <w:r w:rsidRPr="00C85B59">
              <w:rPr>
                <w:rFonts w:ascii="Arial" w:hAnsi="Arial" w:cs="Arial"/>
                <w:color w:val="000000"/>
                <w:sz w:val="18"/>
                <w:szCs w:val="18"/>
              </w:rPr>
              <w:t xml:space="preserve"> de </w:t>
            </w:r>
            <w:proofErr w:type="spellStart"/>
            <w:r w:rsidRPr="00C85B59">
              <w:rPr>
                <w:rFonts w:ascii="Arial" w:hAnsi="Arial" w:cs="Arial"/>
                <w:color w:val="000000"/>
                <w:sz w:val="18"/>
                <w:szCs w:val="18"/>
              </w:rPr>
              <w:t>todas</w:t>
            </w:r>
            <w:proofErr w:type="spellEnd"/>
            <w:r w:rsidRPr="00C85B59">
              <w:rPr>
                <w:rFonts w:ascii="Arial" w:hAnsi="Arial" w:cs="Arial"/>
                <w:color w:val="000000"/>
                <w:sz w:val="18"/>
                <w:szCs w:val="18"/>
              </w:rPr>
              <w:t xml:space="preserve"> las que </w:t>
            </w:r>
            <w:proofErr w:type="spellStart"/>
            <w:r w:rsidRPr="00C85B59">
              <w:rPr>
                <w:rFonts w:ascii="Arial" w:hAnsi="Arial" w:cs="Arial"/>
                <w:color w:val="000000"/>
                <w:sz w:val="18"/>
                <w:szCs w:val="18"/>
              </w:rPr>
              <w:t>correspondan</w:t>
            </w:r>
            <w:proofErr w:type="spellEnd"/>
            <w:r w:rsidRPr="00C85B59">
              <w:rPr>
                <w:rFonts w:ascii="Arial" w:hAnsi="Arial" w:cs="Arial"/>
                <w:color w:val="000000"/>
                <w:sz w:val="18"/>
                <w:szCs w:val="18"/>
              </w:rPr>
              <w:t xml:space="preserve">: </w:t>
            </w:r>
          </w:p>
          <w:p w14:paraId="06B4CC6D"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p w14:paraId="37E68B8A" w14:textId="133025E2" w:rsidR="00B336BC" w:rsidRPr="00C85B59" w:rsidRDefault="00B336BC" w:rsidP="00ED6E76">
            <w:pPr>
              <w:autoSpaceDE w:val="0"/>
              <w:autoSpaceDN w:val="0"/>
              <w:adjustRightInd w:val="0"/>
              <w:spacing w:after="0" w:line="240" w:lineRule="auto"/>
              <w:rPr>
                <w:rFonts w:ascii="Arial" w:hAnsi="Arial" w:cs="Arial"/>
                <w:color w:val="000000"/>
                <w:sz w:val="18"/>
                <w:szCs w:val="18"/>
              </w:rPr>
            </w:pPr>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Agencia</w:t>
            </w:r>
            <w:proofErr w:type="spellEnd"/>
            <w:r w:rsidRPr="00C85B59">
              <w:rPr>
                <w:rFonts w:ascii="Arial" w:hAnsi="Arial" w:cs="Arial"/>
                <w:color w:val="000000"/>
                <w:sz w:val="18"/>
                <w:szCs w:val="18"/>
              </w:rPr>
              <w:t xml:space="preserve"> Federal:</w:t>
            </w:r>
            <w:r w:rsidR="00C85B59">
              <w:rPr>
                <w:rFonts w:ascii="Arial" w:hAnsi="Arial" w:cs="Arial"/>
                <w:color w:val="000000"/>
                <w:sz w:val="18"/>
                <w:szCs w:val="18"/>
              </w:rPr>
              <w:t xml:space="preserve"> </w:t>
            </w:r>
            <w:r w:rsidRPr="00C85B59">
              <w:rPr>
                <w:rFonts w:ascii="Arial" w:hAnsi="Arial" w:cs="Arial"/>
                <w:color w:val="000000"/>
                <w:sz w:val="18"/>
                <w:szCs w:val="18"/>
              </w:rPr>
              <w:t>_____________________</w:t>
            </w:r>
            <w:r w:rsidR="00C85B59">
              <w:rPr>
                <w:rFonts w:ascii="Arial" w:hAnsi="Arial" w:cs="Arial"/>
                <w:color w:val="000000"/>
                <w:sz w:val="18"/>
                <w:szCs w:val="18"/>
              </w:rPr>
              <w:t>__</w:t>
            </w:r>
            <w:r w:rsidRPr="00C85B59">
              <w:rPr>
                <w:rFonts w:ascii="Arial" w:hAnsi="Arial" w:cs="Arial"/>
                <w:color w:val="000000"/>
                <w:sz w:val="18"/>
                <w:szCs w:val="18"/>
              </w:rPr>
              <w:t xml:space="preserve">_ </w:t>
            </w:r>
          </w:p>
          <w:p w14:paraId="3C23A61D" w14:textId="5170BF35" w:rsidR="00B336BC" w:rsidRPr="00C85B59" w:rsidRDefault="00B336BC" w:rsidP="00ED6E76">
            <w:pPr>
              <w:autoSpaceDE w:val="0"/>
              <w:autoSpaceDN w:val="0"/>
              <w:adjustRightInd w:val="0"/>
              <w:spacing w:after="0" w:line="240" w:lineRule="auto"/>
              <w:rPr>
                <w:rFonts w:ascii="Arial" w:hAnsi="Arial" w:cs="Arial"/>
                <w:color w:val="000000"/>
                <w:sz w:val="18"/>
                <w:szCs w:val="18"/>
              </w:rPr>
            </w:pPr>
            <w:r w:rsidRPr="00C85B59">
              <w:rPr>
                <w:rFonts w:ascii="Arial" w:hAnsi="Arial" w:cs="Arial"/>
                <w:color w:val="000000"/>
                <w:sz w:val="18"/>
                <w:szCs w:val="18"/>
              </w:rPr>
              <w:t xml:space="preserve"> Tribunal Federal: </w:t>
            </w:r>
            <w:r w:rsidR="00C85B59">
              <w:rPr>
                <w:rFonts w:ascii="Arial" w:hAnsi="Arial" w:cs="Arial"/>
                <w:color w:val="000000"/>
                <w:sz w:val="18"/>
                <w:szCs w:val="18"/>
              </w:rPr>
              <w:t>_</w:t>
            </w:r>
            <w:r w:rsidRPr="00C85B59">
              <w:rPr>
                <w:rFonts w:ascii="Arial" w:hAnsi="Arial" w:cs="Arial"/>
                <w:color w:val="000000"/>
                <w:sz w:val="18"/>
                <w:szCs w:val="18"/>
              </w:rPr>
              <w:t xml:space="preserve">_______________________ </w:t>
            </w:r>
          </w:p>
          <w:p w14:paraId="62C1A3FE" w14:textId="690168C8" w:rsidR="00B336BC" w:rsidRPr="00C85B59" w:rsidRDefault="00B336BC" w:rsidP="00ED6E76">
            <w:pPr>
              <w:autoSpaceDE w:val="0"/>
              <w:autoSpaceDN w:val="0"/>
              <w:adjustRightInd w:val="0"/>
              <w:spacing w:after="0" w:line="240" w:lineRule="auto"/>
              <w:rPr>
                <w:rFonts w:ascii="Arial" w:hAnsi="Arial" w:cs="Arial"/>
                <w:color w:val="000000"/>
                <w:sz w:val="18"/>
                <w:szCs w:val="18"/>
              </w:rPr>
            </w:pPr>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Agencia</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Estatal</w:t>
            </w:r>
            <w:proofErr w:type="spellEnd"/>
            <w:r w:rsidRPr="00C85B59">
              <w:rPr>
                <w:rFonts w:ascii="Arial" w:hAnsi="Arial" w:cs="Arial"/>
                <w:color w:val="000000"/>
                <w:sz w:val="18"/>
                <w:szCs w:val="18"/>
              </w:rPr>
              <w:t>:</w:t>
            </w:r>
            <w:r w:rsidR="00C85B59">
              <w:rPr>
                <w:rFonts w:ascii="Arial" w:hAnsi="Arial" w:cs="Arial"/>
                <w:color w:val="000000"/>
                <w:sz w:val="18"/>
                <w:szCs w:val="18"/>
              </w:rPr>
              <w:t xml:space="preserve"> </w:t>
            </w:r>
            <w:r w:rsidRPr="00C85B59">
              <w:rPr>
                <w:rFonts w:ascii="Arial" w:hAnsi="Arial" w:cs="Arial"/>
                <w:color w:val="000000"/>
                <w:sz w:val="18"/>
                <w:szCs w:val="18"/>
              </w:rPr>
              <w:t xml:space="preserve">________________________ </w:t>
            </w:r>
          </w:p>
          <w:p w14:paraId="290AD76E" w14:textId="28EA4D8E" w:rsidR="00B336BC" w:rsidRPr="00C85B59" w:rsidRDefault="00B336BC" w:rsidP="00ED6E76">
            <w:pPr>
              <w:autoSpaceDE w:val="0"/>
              <w:autoSpaceDN w:val="0"/>
              <w:adjustRightInd w:val="0"/>
              <w:spacing w:after="0" w:line="240" w:lineRule="auto"/>
              <w:rPr>
                <w:rFonts w:ascii="Arial" w:hAnsi="Arial" w:cs="Arial"/>
                <w:color w:val="000000"/>
                <w:sz w:val="18"/>
                <w:szCs w:val="18"/>
              </w:rPr>
            </w:pPr>
            <w:r w:rsidRPr="00C85B59">
              <w:rPr>
                <w:rFonts w:ascii="Arial" w:hAnsi="Arial" w:cs="Arial"/>
                <w:color w:val="000000"/>
                <w:sz w:val="18"/>
                <w:szCs w:val="18"/>
              </w:rPr>
              <w:t xml:space="preserve"> Tribunal </w:t>
            </w:r>
            <w:proofErr w:type="spellStart"/>
            <w:r w:rsidRPr="00C85B59">
              <w:rPr>
                <w:rFonts w:ascii="Arial" w:hAnsi="Arial" w:cs="Arial"/>
                <w:color w:val="000000"/>
                <w:sz w:val="18"/>
                <w:szCs w:val="18"/>
              </w:rPr>
              <w:t>Estatal</w:t>
            </w:r>
            <w:proofErr w:type="spellEnd"/>
            <w:r w:rsidRPr="00C85B59">
              <w:rPr>
                <w:rFonts w:ascii="Arial" w:hAnsi="Arial" w:cs="Arial"/>
                <w:color w:val="000000"/>
                <w:sz w:val="18"/>
                <w:szCs w:val="18"/>
              </w:rPr>
              <w:t>:</w:t>
            </w:r>
            <w:r w:rsidR="00C85B59">
              <w:rPr>
                <w:rFonts w:ascii="Arial" w:hAnsi="Arial" w:cs="Arial"/>
                <w:color w:val="000000"/>
                <w:sz w:val="18"/>
                <w:szCs w:val="18"/>
              </w:rPr>
              <w:t xml:space="preserve"> </w:t>
            </w:r>
            <w:r w:rsidRPr="00C85B59">
              <w:rPr>
                <w:rFonts w:ascii="Arial" w:hAnsi="Arial" w:cs="Arial"/>
                <w:color w:val="000000"/>
                <w:sz w:val="18"/>
                <w:szCs w:val="18"/>
              </w:rPr>
              <w:t xml:space="preserve">________________________ </w:t>
            </w:r>
          </w:p>
          <w:p w14:paraId="7202C1E7" w14:textId="3F15183B" w:rsidR="00B336BC" w:rsidRPr="00C85B59" w:rsidRDefault="00B336BC" w:rsidP="00C85B59">
            <w:pPr>
              <w:autoSpaceDE w:val="0"/>
              <w:autoSpaceDN w:val="0"/>
              <w:adjustRightInd w:val="0"/>
              <w:spacing w:after="0" w:line="240" w:lineRule="auto"/>
              <w:rPr>
                <w:rFonts w:ascii="Arial" w:hAnsi="Arial" w:cs="Arial"/>
                <w:color w:val="000000"/>
                <w:sz w:val="18"/>
                <w:szCs w:val="18"/>
              </w:rPr>
            </w:pPr>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Agencia</w:t>
            </w:r>
            <w:proofErr w:type="spellEnd"/>
            <w:r w:rsidRPr="00C85B59">
              <w:rPr>
                <w:rFonts w:ascii="Arial" w:hAnsi="Arial" w:cs="Arial"/>
                <w:color w:val="000000"/>
                <w:sz w:val="18"/>
                <w:szCs w:val="18"/>
              </w:rPr>
              <w:t xml:space="preserve"> local</w:t>
            </w:r>
            <w:r w:rsidR="00C85B59">
              <w:rPr>
                <w:rFonts w:ascii="Arial" w:hAnsi="Arial" w:cs="Arial"/>
                <w:color w:val="000000"/>
                <w:sz w:val="18"/>
                <w:szCs w:val="18"/>
              </w:rPr>
              <w:t xml:space="preserve"> </w:t>
            </w:r>
            <w:r w:rsidRPr="00C85B59">
              <w:rPr>
                <w:rFonts w:ascii="Arial" w:hAnsi="Arial" w:cs="Arial"/>
                <w:color w:val="000000"/>
                <w:sz w:val="18"/>
                <w:szCs w:val="18"/>
              </w:rPr>
              <w:t>:_______________________</w:t>
            </w:r>
            <w:r w:rsidR="00C85B59">
              <w:rPr>
                <w:rFonts w:ascii="Arial" w:hAnsi="Arial" w:cs="Arial"/>
                <w:color w:val="000000"/>
                <w:sz w:val="18"/>
                <w:szCs w:val="18"/>
              </w:rPr>
              <w:t xml:space="preserve">___ </w:t>
            </w:r>
          </w:p>
        </w:tc>
      </w:tr>
      <w:tr w:rsidR="00B336BC" w:rsidRPr="00C85B59" w14:paraId="240BF399" w14:textId="77777777" w:rsidTr="00C85B59">
        <w:trPr>
          <w:trHeight w:val="202"/>
        </w:trPr>
        <w:tc>
          <w:tcPr>
            <w:tcW w:w="10363" w:type="dxa"/>
            <w:gridSpan w:val="2"/>
          </w:tcPr>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B336BC" w:rsidRPr="00C85B59" w14:paraId="62EA07C4" w14:textId="77777777" w:rsidTr="00C85B59">
              <w:trPr>
                <w:trHeight w:val="1961"/>
              </w:trPr>
              <w:tc>
                <w:tcPr>
                  <w:tcW w:w="12240" w:type="dxa"/>
                </w:tcPr>
                <w:p w14:paraId="735BEBC1" w14:textId="15FBBE77" w:rsidR="00B336BC" w:rsidRPr="00C85B59" w:rsidRDefault="00B336BC" w:rsidP="00ED6E76">
                  <w:pPr>
                    <w:autoSpaceDE w:val="0"/>
                    <w:autoSpaceDN w:val="0"/>
                    <w:adjustRightInd w:val="0"/>
                    <w:spacing w:after="0" w:line="240" w:lineRule="auto"/>
                    <w:rPr>
                      <w:rFonts w:ascii="Arial" w:hAnsi="Arial" w:cs="Arial"/>
                      <w:color w:val="000000"/>
                      <w:sz w:val="18"/>
                      <w:szCs w:val="18"/>
                    </w:rPr>
                  </w:pPr>
                  <w:proofErr w:type="spellStart"/>
                  <w:r w:rsidRPr="00C85B59">
                    <w:rPr>
                      <w:rFonts w:ascii="Arial" w:hAnsi="Arial" w:cs="Arial"/>
                      <w:color w:val="000000"/>
                      <w:sz w:val="18"/>
                      <w:szCs w:val="18"/>
                    </w:rPr>
                    <w:t>Sírvanse</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proporcionar</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información</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ac</w:t>
                  </w:r>
                  <w:r w:rsidR="00C85B59">
                    <w:rPr>
                      <w:rFonts w:ascii="Arial" w:hAnsi="Arial" w:cs="Arial"/>
                      <w:color w:val="000000"/>
                      <w:sz w:val="18"/>
                      <w:szCs w:val="18"/>
                    </w:rPr>
                    <w:t>erca</w:t>
                  </w:r>
                  <w:proofErr w:type="spellEnd"/>
                  <w:r w:rsidR="00C85B59">
                    <w:rPr>
                      <w:rFonts w:ascii="Arial" w:hAnsi="Arial" w:cs="Arial"/>
                      <w:color w:val="000000"/>
                      <w:sz w:val="18"/>
                      <w:szCs w:val="18"/>
                    </w:rPr>
                    <w:t xml:space="preserve"> de una persona de </w:t>
                  </w:r>
                  <w:proofErr w:type="spellStart"/>
                  <w:r w:rsidR="00C85B59">
                    <w:rPr>
                      <w:rFonts w:ascii="Arial" w:hAnsi="Arial" w:cs="Arial"/>
                      <w:color w:val="000000"/>
                      <w:sz w:val="18"/>
                      <w:szCs w:val="18"/>
                    </w:rPr>
                    <w:t>contacto</w:t>
                  </w:r>
                  <w:proofErr w:type="spellEnd"/>
                  <w:r w:rsidR="00C85B59">
                    <w:rPr>
                      <w:rFonts w:ascii="Arial" w:hAnsi="Arial" w:cs="Arial"/>
                      <w:color w:val="000000"/>
                      <w:sz w:val="18"/>
                      <w:szCs w:val="18"/>
                    </w:rPr>
                    <w:t xml:space="preserve"> </w:t>
                  </w:r>
                  <w:proofErr w:type="spellStart"/>
                  <w:r w:rsidRPr="00C85B59">
                    <w:rPr>
                      <w:rFonts w:ascii="Arial" w:hAnsi="Arial" w:cs="Arial"/>
                      <w:color w:val="000000"/>
                      <w:sz w:val="18"/>
                      <w:szCs w:val="18"/>
                    </w:rPr>
                    <w:t>en</w:t>
                  </w:r>
                  <w:proofErr w:type="spellEnd"/>
                  <w:r w:rsidRPr="00C85B59">
                    <w:rPr>
                      <w:rFonts w:ascii="Arial" w:hAnsi="Arial" w:cs="Arial"/>
                      <w:color w:val="000000"/>
                      <w:sz w:val="18"/>
                      <w:szCs w:val="18"/>
                    </w:rPr>
                    <w:t xml:space="preserve"> la </w:t>
                  </w:r>
                  <w:proofErr w:type="spellStart"/>
                  <w:r w:rsidRPr="00C85B59">
                    <w:rPr>
                      <w:rFonts w:ascii="Arial" w:hAnsi="Arial" w:cs="Arial"/>
                      <w:color w:val="000000"/>
                      <w:sz w:val="18"/>
                      <w:szCs w:val="18"/>
                    </w:rPr>
                    <w:t>corte</w:t>
                  </w:r>
                  <w:proofErr w:type="spellEnd"/>
                  <w:r w:rsidRPr="00C85B59">
                    <w:rPr>
                      <w:rFonts w:ascii="Arial" w:hAnsi="Arial" w:cs="Arial"/>
                      <w:color w:val="000000"/>
                      <w:sz w:val="18"/>
                      <w:szCs w:val="18"/>
                    </w:rPr>
                    <w:t xml:space="preserve"> / </w:t>
                  </w:r>
                  <w:proofErr w:type="spellStart"/>
                  <w:r w:rsidRPr="00C85B59">
                    <w:rPr>
                      <w:rFonts w:ascii="Arial" w:hAnsi="Arial" w:cs="Arial"/>
                      <w:color w:val="000000"/>
                      <w:sz w:val="18"/>
                      <w:szCs w:val="18"/>
                    </w:rPr>
                    <w:t>entidad</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donde</w:t>
                  </w:r>
                  <w:proofErr w:type="spellEnd"/>
                  <w:r w:rsidRPr="00C85B59">
                    <w:rPr>
                      <w:rFonts w:ascii="Arial" w:hAnsi="Arial" w:cs="Arial"/>
                      <w:color w:val="000000"/>
                      <w:sz w:val="18"/>
                      <w:szCs w:val="18"/>
                    </w:rPr>
                    <w:t xml:space="preserve"> se </w:t>
                  </w:r>
                  <w:proofErr w:type="spellStart"/>
                  <w:r w:rsidRPr="00C85B59">
                    <w:rPr>
                      <w:rFonts w:ascii="Arial" w:hAnsi="Arial" w:cs="Arial"/>
                      <w:color w:val="000000"/>
                      <w:sz w:val="18"/>
                      <w:szCs w:val="18"/>
                    </w:rPr>
                    <w:t>presentó</w:t>
                  </w:r>
                  <w:proofErr w:type="spellEnd"/>
                  <w:r w:rsidRPr="00C85B59">
                    <w:rPr>
                      <w:rFonts w:ascii="Arial" w:hAnsi="Arial" w:cs="Arial"/>
                      <w:color w:val="000000"/>
                      <w:sz w:val="18"/>
                      <w:szCs w:val="18"/>
                    </w:rPr>
                    <w:t xml:space="preserve"> la </w:t>
                  </w:r>
                  <w:proofErr w:type="spellStart"/>
                  <w:r w:rsidRPr="00C85B59">
                    <w:rPr>
                      <w:rFonts w:ascii="Arial" w:hAnsi="Arial" w:cs="Arial"/>
                      <w:color w:val="000000"/>
                      <w:sz w:val="18"/>
                      <w:szCs w:val="18"/>
                    </w:rPr>
                    <w:t>queja</w:t>
                  </w:r>
                  <w:proofErr w:type="spellEnd"/>
                  <w:r w:rsidRPr="00C85B59">
                    <w:rPr>
                      <w:rFonts w:ascii="Arial" w:hAnsi="Arial" w:cs="Arial"/>
                      <w:color w:val="000000"/>
                      <w:sz w:val="18"/>
                      <w:szCs w:val="18"/>
                    </w:rPr>
                    <w:t xml:space="preserve">. </w:t>
                  </w:r>
                </w:p>
                <w:p w14:paraId="28703750"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p w14:paraId="440E63D5" w14:textId="743F02EF" w:rsidR="00B336BC" w:rsidRPr="00C85B59" w:rsidRDefault="00B336BC" w:rsidP="00ED6E76">
                  <w:pPr>
                    <w:autoSpaceDE w:val="0"/>
                    <w:autoSpaceDN w:val="0"/>
                    <w:adjustRightInd w:val="0"/>
                    <w:spacing w:after="0" w:line="240" w:lineRule="auto"/>
                    <w:rPr>
                      <w:rFonts w:ascii="Arial" w:hAnsi="Arial" w:cs="Arial"/>
                      <w:color w:val="000000"/>
                      <w:sz w:val="18"/>
                      <w:szCs w:val="18"/>
                    </w:rPr>
                  </w:pPr>
                  <w:proofErr w:type="spellStart"/>
                  <w:r w:rsidRPr="00C85B59">
                    <w:rPr>
                      <w:rFonts w:ascii="Arial" w:hAnsi="Arial" w:cs="Arial"/>
                      <w:color w:val="000000"/>
                      <w:sz w:val="18"/>
                      <w:szCs w:val="18"/>
                    </w:rPr>
                    <w:t>Nombre</w:t>
                  </w:r>
                  <w:proofErr w:type="spellEnd"/>
                  <w:r w:rsidRPr="00C85B59">
                    <w:rPr>
                      <w:rFonts w:ascii="Arial" w:hAnsi="Arial" w:cs="Arial"/>
                      <w:color w:val="000000"/>
                      <w:sz w:val="18"/>
                      <w:szCs w:val="18"/>
                    </w:rPr>
                    <w:t>: _______________________________</w:t>
                  </w:r>
                  <w:r w:rsidR="00C85B59">
                    <w:rPr>
                      <w:rFonts w:ascii="Arial" w:hAnsi="Arial" w:cs="Arial"/>
                      <w:color w:val="000000"/>
                      <w:sz w:val="18"/>
                      <w:szCs w:val="18"/>
                    </w:rPr>
                    <w:br/>
                  </w:r>
                  <w:r w:rsidRPr="00C85B59">
                    <w:rPr>
                      <w:rFonts w:ascii="Arial" w:hAnsi="Arial" w:cs="Arial"/>
                      <w:color w:val="000000"/>
                      <w:sz w:val="18"/>
                      <w:szCs w:val="18"/>
                    </w:rPr>
                    <w:t xml:space="preserve"> </w:t>
                  </w:r>
                </w:p>
                <w:p w14:paraId="7718BC84" w14:textId="5C45D47B" w:rsidR="00B336BC" w:rsidRPr="00C85B59" w:rsidRDefault="00B336BC" w:rsidP="00ED6E76">
                  <w:pPr>
                    <w:autoSpaceDE w:val="0"/>
                    <w:autoSpaceDN w:val="0"/>
                    <w:adjustRightInd w:val="0"/>
                    <w:spacing w:after="0" w:line="240" w:lineRule="auto"/>
                    <w:rPr>
                      <w:rFonts w:ascii="Arial" w:hAnsi="Arial" w:cs="Arial"/>
                      <w:color w:val="000000"/>
                      <w:sz w:val="18"/>
                      <w:szCs w:val="18"/>
                    </w:rPr>
                  </w:pPr>
                  <w:proofErr w:type="spellStart"/>
                  <w:r w:rsidRPr="00C85B59">
                    <w:rPr>
                      <w:rFonts w:ascii="Arial" w:hAnsi="Arial" w:cs="Arial"/>
                      <w:color w:val="000000"/>
                      <w:sz w:val="18"/>
                      <w:szCs w:val="18"/>
                    </w:rPr>
                    <w:t>Título</w:t>
                  </w:r>
                  <w:proofErr w:type="spellEnd"/>
                  <w:r w:rsidRPr="00C85B59">
                    <w:rPr>
                      <w:rFonts w:ascii="Arial" w:hAnsi="Arial" w:cs="Arial"/>
                      <w:color w:val="000000"/>
                      <w:sz w:val="18"/>
                      <w:szCs w:val="18"/>
                    </w:rPr>
                    <w:t>:</w:t>
                  </w:r>
                  <w:r w:rsidR="00C85B59">
                    <w:rPr>
                      <w:rFonts w:ascii="Arial" w:hAnsi="Arial" w:cs="Arial"/>
                      <w:color w:val="000000"/>
                      <w:sz w:val="18"/>
                      <w:szCs w:val="18"/>
                    </w:rPr>
                    <w:t xml:space="preserve"> </w:t>
                  </w:r>
                  <w:r w:rsidRPr="00C85B59">
                    <w:rPr>
                      <w:rFonts w:ascii="Arial" w:hAnsi="Arial" w:cs="Arial"/>
                      <w:color w:val="000000"/>
                      <w:sz w:val="18"/>
                      <w:szCs w:val="18"/>
                    </w:rPr>
                    <w:t xml:space="preserve">_________________________________ </w:t>
                  </w:r>
                </w:p>
                <w:p w14:paraId="0B050180"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p w14:paraId="5A17548E" w14:textId="51147E1F" w:rsidR="00B336BC" w:rsidRPr="00C85B59" w:rsidRDefault="00B336BC" w:rsidP="00ED6E76">
                  <w:pPr>
                    <w:autoSpaceDE w:val="0"/>
                    <w:autoSpaceDN w:val="0"/>
                    <w:adjustRightInd w:val="0"/>
                    <w:spacing w:after="0" w:line="240" w:lineRule="auto"/>
                    <w:rPr>
                      <w:rFonts w:ascii="Arial" w:hAnsi="Arial" w:cs="Arial"/>
                      <w:color w:val="000000"/>
                      <w:sz w:val="18"/>
                      <w:szCs w:val="18"/>
                    </w:rPr>
                  </w:pPr>
                  <w:proofErr w:type="spellStart"/>
                  <w:r w:rsidRPr="00C85B59">
                    <w:rPr>
                      <w:rFonts w:ascii="Arial" w:hAnsi="Arial" w:cs="Arial"/>
                      <w:color w:val="000000"/>
                      <w:sz w:val="18"/>
                      <w:szCs w:val="18"/>
                    </w:rPr>
                    <w:t>Agencia</w:t>
                  </w:r>
                  <w:proofErr w:type="spellEnd"/>
                  <w:r w:rsidRPr="00C85B59">
                    <w:rPr>
                      <w:rFonts w:ascii="Arial" w:hAnsi="Arial" w:cs="Arial"/>
                      <w:color w:val="000000"/>
                      <w:sz w:val="18"/>
                      <w:szCs w:val="18"/>
                    </w:rPr>
                    <w:t>:</w:t>
                  </w:r>
                  <w:r w:rsidR="00C85B59">
                    <w:rPr>
                      <w:rFonts w:ascii="Arial" w:hAnsi="Arial" w:cs="Arial"/>
                      <w:color w:val="000000"/>
                      <w:sz w:val="18"/>
                      <w:szCs w:val="18"/>
                    </w:rPr>
                    <w:t xml:space="preserve"> </w:t>
                  </w:r>
                  <w:r w:rsidRPr="00C85B59">
                    <w:rPr>
                      <w:rFonts w:ascii="Arial" w:hAnsi="Arial" w:cs="Arial"/>
                      <w:color w:val="000000"/>
                      <w:sz w:val="18"/>
                      <w:szCs w:val="18"/>
                    </w:rPr>
                    <w:t xml:space="preserve">_______________________________ </w:t>
                  </w:r>
                </w:p>
                <w:p w14:paraId="4C13A93F"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p w14:paraId="2950B1AD" w14:textId="1E153FCC" w:rsidR="00B336BC" w:rsidRPr="00C85B59" w:rsidRDefault="00B336BC" w:rsidP="00ED6E76">
                  <w:pPr>
                    <w:autoSpaceDE w:val="0"/>
                    <w:autoSpaceDN w:val="0"/>
                    <w:adjustRightInd w:val="0"/>
                    <w:spacing w:after="0" w:line="240" w:lineRule="auto"/>
                    <w:rPr>
                      <w:rFonts w:ascii="Arial" w:hAnsi="Arial" w:cs="Arial"/>
                      <w:color w:val="000000"/>
                      <w:sz w:val="18"/>
                      <w:szCs w:val="18"/>
                    </w:rPr>
                  </w:pPr>
                  <w:proofErr w:type="spellStart"/>
                  <w:r w:rsidRPr="00C85B59">
                    <w:rPr>
                      <w:rFonts w:ascii="Arial" w:hAnsi="Arial" w:cs="Arial"/>
                      <w:color w:val="000000"/>
                      <w:sz w:val="18"/>
                      <w:szCs w:val="18"/>
                    </w:rPr>
                    <w:t>Dirección</w:t>
                  </w:r>
                  <w:proofErr w:type="spellEnd"/>
                  <w:r w:rsidRPr="00C85B59">
                    <w:rPr>
                      <w:rFonts w:ascii="Arial" w:hAnsi="Arial" w:cs="Arial"/>
                      <w:color w:val="000000"/>
                      <w:sz w:val="18"/>
                      <w:szCs w:val="18"/>
                    </w:rPr>
                    <w:t>:</w:t>
                  </w:r>
                  <w:r w:rsidR="00C85B59">
                    <w:rPr>
                      <w:rFonts w:ascii="Arial" w:hAnsi="Arial" w:cs="Arial"/>
                      <w:color w:val="000000"/>
                      <w:sz w:val="18"/>
                      <w:szCs w:val="18"/>
                    </w:rPr>
                    <w:t xml:space="preserve"> </w:t>
                  </w:r>
                  <w:r w:rsidRPr="00C85B59">
                    <w:rPr>
                      <w:rFonts w:ascii="Arial" w:hAnsi="Arial" w:cs="Arial"/>
                      <w:color w:val="000000"/>
                      <w:sz w:val="18"/>
                      <w:szCs w:val="18"/>
                    </w:rPr>
                    <w:t xml:space="preserve">______________________________ </w:t>
                  </w:r>
                </w:p>
                <w:p w14:paraId="17BD00E2"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p w14:paraId="48D79912" w14:textId="586BE5D5" w:rsidR="00B336BC" w:rsidRPr="00C85B59" w:rsidRDefault="00B336BC" w:rsidP="00ED6E76">
                  <w:pPr>
                    <w:autoSpaceDE w:val="0"/>
                    <w:autoSpaceDN w:val="0"/>
                    <w:adjustRightInd w:val="0"/>
                    <w:spacing w:after="0" w:line="240" w:lineRule="auto"/>
                    <w:rPr>
                      <w:rFonts w:ascii="Arial" w:hAnsi="Arial" w:cs="Arial"/>
                      <w:color w:val="000000"/>
                      <w:sz w:val="18"/>
                      <w:szCs w:val="18"/>
                    </w:rPr>
                  </w:pPr>
                  <w:proofErr w:type="spellStart"/>
                  <w:r w:rsidRPr="00C85B59">
                    <w:rPr>
                      <w:rFonts w:ascii="Arial" w:hAnsi="Arial" w:cs="Arial"/>
                      <w:color w:val="000000"/>
                      <w:sz w:val="18"/>
                      <w:szCs w:val="18"/>
                    </w:rPr>
                    <w:t>Teléfono</w:t>
                  </w:r>
                  <w:proofErr w:type="spellEnd"/>
                  <w:r w:rsidRPr="00C85B59">
                    <w:rPr>
                      <w:rFonts w:ascii="Arial" w:hAnsi="Arial" w:cs="Arial"/>
                      <w:color w:val="000000"/>
                      <w:sz w:val="18"/>
                      <w:szCs w:val="18"/>
                    </w:rPr>
                    <w:t>:</w:t>
                  </w:r>
                  <w:r w:rsidR="00C85B59">
                    <w:rPr>
                      <w:rFonts w:ascii="Arial" w:hAnsi="Arial" w:cs="Arial"/>
                      <w:color w:val="000000"/>
                      <w:sz w:val="18"/>
                      <w:szCs w:val="18"/>
                    </w:rPr>
                    <w:t xml:space="preserve"> __</w:t>
                  </w:r>
                  <w:r w:rsidRPr="00C85B59">
                    <w:rPr>
                      <w:rFonts w:ascii="Arial" w:hAnsi="Arial" w:cs="Arial"/>
                      <w:color w:val="000000"/>
                      <w:sz w:val="18"/>
                      <w:szCs w:val="18"/>
                    </w:rPr>
                    <w:t xml:space="preserve">_____________________________ </w:t>
                  </w:r>
                </w:p>
                <w:p w14:paraId="12181F82"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p w14:paraId="427D7B25"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tc>
            </w:tr>
            <w:tr w:rsidR="00B336BC" w:rsidRPr="00C85B59" w14:paraId="15278F26" w14:textId="77777777" w:rsidTr="00C85B59">
              <w:trPr>
                <w:trHeight w:val="203"/>
              </w:trPr>
              <w:tc>
                <w:tcPr>
                  <w:tcW w:w="12240" w:type="dxa"/>
                </w:tcPr>
                <w:p w14:paraId="4738D56D" w14:textId="77777777" w:rsidR="00B336BC" w:rsidRPr="00C85B59" w:rsidRDefault="00B336BC" w:rsidP="00ED6E76">
                  <w:pPr>
                    <w:autoSpaceDE w:val="0"/>
                    <w:autoSpaceDN w:val="0"/>
                    <w:adjustRightInd w:val="0"/>
                    <w:spacing w:after="0" w:line="240" w:lineRule="auto"/>
                    <w:rPr>
                      <w:rFonts w:ascii="Arial" w:hAnsi="Arial" w:cs="Arial"/>
                      <w:b/>
                      <w:bCs/>
                      <w:color w:val="000000"/>
                      <w:sz w:val="18"/>
                      <w:szCs w:val="18"/>
                    </w:rPr>
                  </w:pPr>
                  <w:proofErr w:type="spellStart"/>
                  <w:r w:rsidRPr="00C85B59">
                    <w:rPr>
                      <w:rFonts w:ascii="Arial" w:hAnsi="Arial" w:cs="Arial"/>
                      <w:b/>
                      <w:bCs/>
                      <w:color w:val="000000"/>
                      <w:sz w:val="18"/>
                      <w:szCs w:val="18"/>
                    </w:rPr>
                    <w:t>Sección</w:t>
                  </w:r>
                  <w:proofErr w:type="spellEnd"/>
                  <w:r w:rsidRPr="00C85B59">
                    <w:rPr>
                      <w:rFonts w:ascii="Arial" w:hAnsi="Arial" w:cs="Arial"/>
                      <w:b/>
                      <w:bCs/>
                      <w:color w:val="000000"/>
                      <w:sz w:val="18"/>
                      <w:szCs w:val="18"/>
                    </w:rPr>
                    <w:t xml:space="preserve"> VI </w:t>
                  </w:r>
                </w:p>
                <w:p w14:paraId="6A608DA9"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tc>
            </w:tr>
            <w:tr w:rsidR="00B336BC" w:rsidRPr="00C85B59" w14:paraId="2408297C" w14:textId="77777777" w:rsidTr="00C85B59">
              <w:trPr>
                <w:trHeight w:val="202"/>
              </w:trPr>
              <w:tc>
                <w:tcPr>
                  <w:tcW w:w="12240" w:type="dxa"/>
                </w:tcPr>
                <w:p w14:paraId="29AB56DC"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roofErr w:type="spellStart"/>
                  <w:r w:rsidRPr="00C85B59">
                    <w:rPr>
                      <w:rFonts w:ascii="Arial" w:hAnsi="Arial" w:cs="Arial"/>
                      <w:color w:val="000000"/>
                      <w:sz w:val="18"/>
                      <w:szCs w:val="18"/>
                    </w:rPr>
                    <w:t>Nombre</w:t>
                  </w:r>
                  <w:proofErr w:type="spellEnd"/>
                  <w:r w:rsidRPr="00C85B59">
                    <w:rPr>
                      <w:rFonts w:ascii="Arial" w:hAnsi="Arial" w:cs="Arial"/>
                      <w:color w:val="000000"/>
                      <w:sz w:val="18"/>
                      <w:szCs w:val="18"/>
                    </w:rPr>
                    <w:t xml:space="preserve"> de la </w:t>
                  </w:r>
                  <w:proofErr w:type="spellStart"/>
                  <w:r w:rsidRPr="00C85B59">
                    <w:rPr>
                      <w:rFonts w:ascii="Arial" w:hAnsi="Arial" w:cs="Arial"/>
                      <w:color w:val="000000"/>
                      <w:sz w:val="18"/>
                      <w:szCs w:val="18"/>
                    </w:rPr>
                    <w:t>agencia</w:t>
                  </w:r>
                  <w:proofErr w:type="spellEnd"/>
                  <w:r w:rsidRPr="00C85B59">
                    <w:rPr>
                      <w:rFonts w:ascii="Arial" w:hAnsi="Arial" w:cs="Arial"/>
                      <w:color w:val="000000"/>
                      <w:sz w:val="18"/>
                      <w:szCs w:val="18"/>
                    </w:rPr>
                    <w:t>/</w:t>
                  </w:r>
                  <w:proofErr w:type="spellStart"/>
                  <w:r w:rsidRPr="00C85B59">
                    <w:rPr>
                      <w:rFonts w:ascii="Arial" w:hAnsi="Arial" w:cs="Arial"/>
                      <w:color w:val="000000"/>
                      <w:sz w:val="18"/>
                      <w:szCs w:val="18"/>
                    </w:rPr>
                    <w:t>companía</w:t>
                  </w:r>
                  <w:proofErr w:type="spellEnd"/>
                  <w:r w:rsidRPr="00C85B59">
                    <w:rPr>
                      <w:rFonts w:ascii="Arial" w:hAnsi="Arial" w:cs="Arial"/>
                      <w:color w:val="000000"/>
                      <w:sz w:val="18"/>
                      <w:szCs w:val="18"/>
                    </w:rPr>
                    <w:t xml:space="preserve"> de </w:t>
                  </w:r>
                  <w:proofErr w:type="spellStart"/>
                  <w:r w:rsidRPr="00C85B59">
                    <w:rPr>
                      <w:rFonts w:ascii="Arial" w:hAnsi="Arial" w:cs="Arial"/>
                      <w:color w:val="000000"/>
                      <w:sz w:val="18"/>
                      <w:szCs w:val="18"/>
                    </w:rPr>
                    <w:t>queja</w:t>
                  </w:r>
                  <w:proofErr w:type="spellEnd"/>
                  <w:r w:rsidRPr="00C85B59">
                    <w:rPr>
                      <w:rFonts w:ascii="Arial" w:hAnsi="Arial" w:cs="Arial"/>
                      <w:color w:val="000000"/>
                      <w:sz w:val="18"/>
                      <w:szCs w:val="18"/>
                    </w:rPr>
                    <w:t xml:space="preserve"> es contra: __________________________</w:t>
                  </w:r>
                </w:p>
                <w:p w14:paraId="2D2FF649"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tc>
            </w:tr>
            <w:tr w:rsidR="00B336BC" w:rsidRPr="00C85B59" w14:paraId="2F2A9871" w14:textId="77777777" w:rsidTr="00C85B59">
              <w:trPr>
                <w:trHeight w:val="202"/>
              </w:trPr>
              <w:tc>
                <w:tcPr>
                  <w:tcW w:w="12240" w:type="dxa"/>
                </w:tcPr>
                <w:p w14:paraId="682C4127"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r w:rsidRPr="00C85B59">
                    <w:rPr>
                      <w:rFonts w:ascii="Arial" w:hAnsi="Arial" w:cs="Arial"/>
                      <w:color w:val="000000"/>
                      <w:sz w:val="18"/>
                      <w:szCs w:val="18"/>
                    </w:rPr>
                    <w:t xml:space="preserve">Persona de </w:t>
                  </w:r>
                  <w:proofErr w:type="spellStart"/>
                  <w:r w:rsidRPr="00C85B59">
                    <w:rPr>
                      <w:rFonts w:ascii="Arial" w:hAnsi="Arial" w:cs="Arial"/>
                      <w:color w:val="000000"/>
                      <w:sz w:val="18"/>
                      <w:szCs w:val="18"/>
                    </w:rPr>
                    <w:t>contacto</w:t>
                  </w:r>
                  <w:proofErr w:type="spellEnd"/>
                  <w:r w:rsidRPr="00C85B59">
                    <w:rPr>
                      <w:rFonts w:ascii="Arial" w:hAnsi="Arial" w:cs="Arial"/>
                      <w:color w:val="000000"/>
                      <w:sz w:val="18"/>
                      <w:szCs w:val="18"/>
                    </w:rPr>
                    <w:t>: ____________________________________</w:t>
                  </w:r>
                </w:p>
                <w:p w14:paraId="04CC5D79"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tc>
            </w:tr>
            <w:tr w:rsidR="00B336BC" w:rsidRPr="00C85B59" w14:paraId="4F6CFB8C" w14:textId="77777777" w:rsidTr="00C85B59">
              <w:trPr>
                <w:trHeight w:val="202"/>
              </w:trPr>
              <w:tc>
                <w:tcPr>
                  <w:tcW w:w="12240" w:type="dxa"/>
                </w:tcPr>
                <w:p w14:paraId="1026E458"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roofErr w:type="spellStart"/>
                  <w:r w:rsidRPr="00C85B59">
                    <w:rPr>
                      <w:rFonts w:ascii="Arial" w:hAnsi="Arial" w:cs="Arial"/>
                      <w:color w:val="000000"/>
                      <w:sz w:val="18"/>
                      <w:szCs w:val="18"/>
                    </w:rPr>
                    <w:t>Título</w:t>
                  </w:r>
                  <w:proofErr w:type="spellEnd"/>
                  <w:r w:rsidRPr="00C85B59">
                    <w:rPr>
                      <w:rFonts w:ascii="Arial" w:hAnsi="Arial" w:cs="Arial"/>
                      <w:color w:val="000000"/>
                      <w:sz w:val="18"/>
                      <w:szCs w:val="18"/>
                    </w:rPr>
                    <w:t>: ________________________________________________</w:t>
                  </w:r>
                </w:p>
                <w:p w14:paraId="3F12CDC6"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tc>
            </w:tr>
            <w:tr w:rsidR="00B336BC" w:rsidRPr="00C85B59" w14:paraId="34E5A4BB" w14:textId="77777777" w:rsidTr="00C85B59">
              <w:trPr>
                <w:trHeight w:val="202"/>
              </w:trPr>
              <w:tc>
                <w:tcPr>
                  <w:tcW w:w="12240" w:type="dxa"/>
                </w:tcPr>
                <w:p w14:paraId="22FB02CD"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roofErr w:type="spellStart"/>
                  <w:r w:rsidRPr="00C85B59">
                    <w:rPr>
                      <w:rFonts w:ascii="Arial" w:hAnsi="Arial" w:cs="Arial"/>
                      <w:color w:val="000000"/>
                      <w:sz w:val="18"/>
                      <w:szCs w:val="18"/>
                    </w:rPr>
                    <w:t>Teléfono</w:t>
                  </w:r>
                  <w:proofErr w:type="spellEnd"/>
                  <w:r w:rsidRPr="00C85B59">
                    <w:rPr>
                      <w:rFonts w:ascii="Arial" w:hAnsi="Arial" w:cs="Arial"/>
                      <w:color w:val="000000"/>
                      <w:sz w:val="18"/>
                      <w:szCs w:val="18"/>
                    </w:rPr>
                    <w:t>: ______________________________________________</w:t>
                  </w:r>
                </w:p>
                <w:p w14:paraId="12A73D41"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tc>
            </w:tr>
            <w:tr w:rsidR="00B336BC" w:rsidRPr="00C85B59" w14:paraId="67742E34" w14:textId="77777777" w:rsidTr="00C85B59">
              <w:trPr>
                <w:trHeight w:val="594"/>
              </w:trPr>
              <w:tc>
                <w:tcPr>
                  <w:tcW w:w="12240" w:type="dxa"/>
                </w:tcPr>
                <w:p w14:paraId="68ED63A9"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r w:rsidRPr="00C85B59">
                    <w:rPr>
                      <w:rFonts w:ascii="Arial" w:hAnsi="Arial" w:cs="Arial"/>
                      <w:color w:val="000000"/>
                      <w:sz w:val="18"/>
                      <w:szCs w:val="18"/>
                    </w:rPr>
                    <w:t xml:space="preserve">Firma: ____________________________________ </w:t>
                  </w:r>
                </w:p>
                <w:p w14:paraId="76154067"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p w14:paraId="2854B2D8"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roofErr w:type="spellStart"/>
                  <w:proofErr w:type="gramStart"/>
                  <w:r w:rsidRPr="00C85B59">
                    <w:rPr>
                      <w:rFonts w:ascii="Arial" w:hAnsi="Arial" w:cs="Arial"/>
                      <w:color w:val="000000"/>
                      <w:sz w:val="18"/>
                      <w:szCs w:val="18"/>
                    </w:rPr>
                    <w:t>Fecha</w:t>
                  </w:r>
                  <w:proofErr w:type="spellEnd"/>
                  <w:r w:rsidRPr="00C85B59">
                    <w:rPr>
                      <w:rFonts w:ascii="Arial" w:hAnsi="Arial" w:cs="Arial"/>
                      <w:color w:val="000000"/>
                      <w:sz w:val="18"/>
                      <w:szCs w:val="18"/>
                    </w:rPr>
                    <w:t>:_</w:t>
                  </w:r>
                  <w:proofErr w:type="gramEnd"/>
                  <w:r w:rsidRPr="00C85B59">
                    <w:rPr>
                      <w:rFonts w:ascii="Arial" w:hAnsi="Arial" w:cs="Arial"/>
                      <w:color w:val="000000"/>
                      <w:sz w:val="18"/>
                      <w:szCs w:val="18"/>
                    </w:rPr>
                    <w:t xml:space="preserve">___________________ </w:t>
                  </w:r>
                </w:p>
                <w:p w14:paraId="545DD306"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p w14:paraId="2E755CC1"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tc>
            </w:tr>
            <w:tr w:rsidR="00B336BC" w:rsidRPr="00C85B59" w14:paraId="4E9EAE9B" w14:textId="77777777" w:rsidTr="00C85B59">
              <w:trPr>
                <w:trHeight w:val="862"/>
              </w:trPr>
              <w:tc>
                <w:tcPr>
                  <w:tcW w:w="12240" w:type="dxa"/>
                </w:tcPr>
                <w:p w14:paraId="6F1D75C7"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r w:rsidRPr="00C85B59">
                    <w:rPr>
                      <w:rFonts w:ascii="Arial" w:hAnsi="Arial" w:cs="Arial"/>
                      <w:color w:val="000000"/>
                      <w:sz w:val="18"/>
                      <w:szCs w:val="18"/>
                    </w:rPr>
                    <w:t xml:space="preserve">Por favor, </w:t>
                  </w:r>
                  <w:proofErr w:type="spellStart"/>
                  <w:r w:rsidRPr="00C85B59">
                    <w:rPr>
                      <w:rFonts w:ascii="Arial" w:hAnsi="Arial" w:cs="Arial"/>
                      <w:color w:val="000000"/>
                      <w:sz w:val="18"/>
                      <w:szCs w:val="18"/>
                    </w:rPr>
                    <w:t>envíe</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este</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formulario</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en</w:t>
                  </w:r>
                  <w:proofErr w:type="spellEnd"/>
                  <w:r w:rsidRPr="00C85B59">
                    <w:rPr>
                      <w:rFonts w:ascii="Arial" w:hAnsi="Arial" w:cs="Arial"/>
                      <w:color w:val="000000"/>
                      <w:sz w:val="18"/>
                      <w:szCs w:val="18"/>
                    </w:rPr>
                    <w:t xml:space="preserve"> persona </w:t>
                  </w:r>
                  <w:proofErr w:type="spellStart"/>
                  <w:r w:rsidRPr="00C85B59">
                    <w:rPr>
                      <w:rFonts w:ascii="Arial" w:hAnsi="Arial" w:cs="Arial"/>
                      <w:color w:val="000000"/>
                      <w:sz w:val="18"/>
                      <w:szCs w:val="18"/>
                    </w:rPr>
                    <w:t>en</w:t>
                  </w:r>
                  <w:proofErr w:type="spellEnd"/>
                  <w:r w:rsidRPr="00C85B59">
                    <w:rPr>
                      <w:rFonts w:ascii="Arial" w:hAnsi="Arial" w:cs="Arial"/>
                      <w:color w:val="000000"/>
                      <w:sz w:val="18"/>
                      <w:szCs w:val="18"/>
                    </w:rPr>
                    <w:t xml:space="preserve"> la </w:t>
                  </w:r>
                  <w:proofErr w:type="spellStart"/>
                  <w:r w:rsidRPr="00C85B59">
                    <w:rPr>
                      <w:rFonts w:ascii="Arial" w:hAnsi="Arial" w:cs="Arial"/>
                      <w:color w:val="000000"/>
                      <w:sz w:val="18"/>
                      <w:szCs w:val="18"/>
                    </w:rPr>
                    <w:t>dirección</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indicada</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más</w:t>
                  </w:r>
                  <w:proofErr w:type="spellEnd"/>
                  <w:r w:rsidRPr="00C85B59">
                    <w:rPr>
                      <w:rFonts w:ascii="Arial" w:hAnsi="Arial" w:cs="Arial"/>
                      <w:color w:val="000000"/>
                      <w:sz w:val="18"/>
                      <w:szCs w:val="18"/>
                    </w:rPr>
                    <w:t xml:space="preserve"> </w:t>
                  </w:r>
                  <w:proofErr w:type="spellStart"/>
                  <w:r w:rsidRPr="00C85B59">
                    <w:rPr>
                      <w:rFonts w:ascii="Arial" w:hAnsi="Arial" w:cs="Arial"/>
                      <w:color w:val="000000"/>
                      <w:sz w:val="18"/>
                      <w:szCs w:val="18"/>
                    </w:rPr>
                    <w:t>abajo</w:t>
                  </w:r>
                  <w:proofErr w:type="spellEnd"/>
                  <w:r w:rsidRPr="00C85B59">
                    <w:rPr>
                      <w:rFonts w:ascii="Arial" w:hAnsi="Arial" w:cs="Arial"/>
                      <w:color w:val="000000"/>
                      <w:sz w:val="18"/>
                      <w:szCs w:val="18"/>
                    </w:rPr>
                    <w:t>:</w:t>
                  </w:r>
                </w:p>
                <w:p w14:paraId="583C3AEB"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p w14:paraId="19AD2B4E"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p w14:paraId="23631253" w14:textId="77777777" w:rsidR="00B336BC" w:rsidRPr="007E3653" w:rsidRDefault="00B336BC" w:rsidP="00ED6E76">
                  <w:pPr>
                    <w:spacing w:after="0" w:line="240" w:lineRule="auto"/>
                    <w:rPr>
                      <w:rFonts w:cs="Arial"/>
                      <w:sz w:val="24"/>
                      <w:szCs w:val="24"/>
                    </w:rPr>
                  </w:pPr>
                  <w:r w:rsidRPr="00C85B59">
                    <w:rPr>
                      <w:rFonts w:ascii="Arial" w:hAnsi="Arial" w:cs="Arial"/>
                      <w:sz w:val="18"/>
                      <w:szCs w:val="18"/>
                    </w:rPr>
                    <w:t xml:space="preserve"> </w:t>
                  </w:r>
                </w:p>
                <w:p w14:paraId="2AC2BC77" w14:textId="254612DF" w:rsidR="00B336BC" w:rsidRPr="007E3653" w:rsidRDefault="00B336BC" w:rsidP="00ED6E76">
                  <w:pPr>
                    <w:spacing w:after="0" w:line="240" w:lineRule="auto"/>
                    <w:rPr>
                      <w:rFonts w:cs="Arial"/>
                      <w:color w:val="000000"/>
                      <w:sz w:val="24"/>
                      <w:szCs w:val="24"/>
                      <w:highlight w:val="yellow"/>
                    </w:rPr>
                  </w:pPr>
                  <w:r w:rsidRPr="007E3653">
                    <w:rPr>
                      <w:rFonts w:cs="Arial"/>
                      <w:color w:val="000000"/>
                      <w:sz w:val="24"/>
                      <w:szCs w:val="24"/>
                    </w:rPr>
                    <w:t xml:space="preserve"> </w:t>
                  </w:r>
                  <w:r w:rsidR="00EA34B0" w:rsidRPr="007E3653">
                    <w:rPr>
                      <w:rFonts w:cs="Arial"/>
                      <w:color w:val="000000"/>
                      <w:sz w:val="24"/>
                      <w:szCs w:val="24"/>
                    </w:rPr>
                    <w:t>The Arc of East Ascension</w:t>
                  </w:r>
                </w:p>
                <w:p w14:paraId="0BC4F18F" w14:textId="5C0BC01A" w:rsidR="00B336BC" w:rsidRPr="007E3653" w:rsidRDefault="00B336BC" w:rsidP="00ED6E76">
                  <w:pPr>
                    <w:spacing w:after="0" w:line="240" w:lineRule="auto"/>
                    <w:rPr>
                      <w:rFonts w:cs="Arial"/>
                      <w:color w:val="000000"/>
                      <w:sz w:val="24"/>
                      <w:szCs w:val="24"/>
                      <w:highlight w:val="yellow"/>
                    </w:rPr>
                  </w:pPr>
                  <w:r w:rsidRPr="007E3653">
                    <w:rPr>
                      <w:rFonts w:cs="Arial"/>
                      <w:color w:val="000000"/>
                      <w:sz w:val="24"/>
                      <w:szCs w:val="24"/>
                    </w:rPr>
                    <w:t xml:space="preserve"> </w:t>
                  </w:r>
                  <w:r w:rsidR="00EA34B0" w:rsidRPr="007E3653">
                    <w:rPr>
                      <w:rFonts w:cs="Arial"/>
                      <w:color w:val="000000"/>
                      <w:sz w:val="24"/>
                      <w:szCs w:val="24"/>
                    </w:rPr>
                    <w:t>Tara Laney</w:t>
                  </w:r>
                  <w:r w:rsidR="007E3653" w:rsidRPr="007E3653">
                    <w:rPr>
                      <w:rFonts w:cs="Arial"/>
                      <w:color w:val="000000"/>
                      <w:sz w:val="24"/>
                      <w:szCs w:val="24"/>
                    </w:rPr>
                    <w:t>,</w:t>
                  </w:r>
                  <w:r w:rsidR="00EA34B0" w:rsidRPr="007E3653">
                    <w:rPr>
                      <w:rFonts w:cs="Arial"/>
                      <w:color w:val="000000"/>
                      <w:sz w:val="24"/>
                      <w:szCs w:val="24"/>
                    </w:rPr>
                    <w:t xml:space="preserve"> Human </w:t>
                  </w:r>
                  <w:r w:rsidR="007E3653" w:rsidRPr="007E3653">
                    <w:rPr>
                      <w:rFonts w:cs="Arial"/>
                      <w:color w:val="000000"/>
                      <w:sz w:val="24"/>
                      <w:szCs w:val="24"/>
                    </w:rPr>
                    <w:t>Resources</w:t>
                  </w:r>
                  <w:r w:rsidR="00EA34B0" w:rsidRPr="007E3653">
                    <w:rPr>
                      <w:rFonts w:cs="Arial"/>
                      <w:color w:val="000000"/>
                      <w:sz w:val="24"/>
                      <w:szCs w:val="24"/>
                    </w:rPr>
                    <w:t xml:space="preserve"> Coor</w:t>
                  </w:r>
                  <w:r w:rsidR="007E3653" w:rsidRPr="007E3653">
                    <w:rPr>
                      <w:rFonts w:cs="Arial"/>
                      <w:color w:val="000000"/>
                      <w:sz w:val="24"/>
                      <w:szCs w:val="24"/>
                    </w:rPr>
                    <w:t xml:space="preserve">dinator </w:t>
                  </w:r>
                  <w:r w:rsidR="00EA34B0" w:rsidRPr="007E3653">
                    <w:rPr>
                      <w:rFonts w:cs="Arial"/>
                      <w:color w:val="000000"/>
                      <w:sz w:val="24"/>
                      <w:szCs w:val="24"/>
                    </w:rPr>
                    <w:t xml:space="preserve"> </w:t>
                  </w:r>
                </w:p>
                <w:p w14:paraId="080B5B3F" w14:textId="66407C42" w:rsidR="00EA34B0" w:rsidRPr="007E3653" w:rsidRDefault="007E3653" w:rsidP="00ED6E76">
                  <w:pPr>
                    <w:spacing w:after="0" w:line="240" w:lineRule="auto"/>
                    <w:rPr>
                      <w:rFonts w:cs="Arial"/>
                      <w:color w:val="000000"/>
                      <w:sz w:val="24"/>
                      <w:szCs w:val="24"/>
                      <w:highlight w:val="yellow"/>
                    </w:rPr>
                  </w:pPr>
                  <w:r w:rsidRPr="007E3653">
                    <w:rPr>
                      <w:color w:val="222222"/>
                      <w:sz w:val="24"/>
                      <w:szCs w:val="24"/>
                      <w:shd w:val="clear" w:color="auto" w:fill="FFFFFF"/>
                    </w:rPr>
                    <w:t>1122 S E Ascension Complex Blvd, Gonzales, LA 70737</w:t>
                  </w:r>
                </w:p>
                <w:p w14:paraId="1D73A3A3" w14:textId="2312D08F" w:rsidR="00B336BC" w:rsidRPr="00C85B59" w:rsidRDefault="00B336BC" w:rsidP="00ED6E76">
                  <w:pPr>
                    <w:spacing w:after="0" w:line="240" w:lineRule="auto"/>
                    <w:rPr>
                      <w:rFonts w:ascii="Arial" w:hAnsi="Arial" w:cs="Arial"/>
                      <w:color w:val="000000"/>
                      <w:sz w:val="18"/>
                      <w:szCs w:val="18"/>
                    </w:rPr>
                  </w:pPr>
                </w:p>
                <w:p w14:paraId="78596FE4" w14:textId="77777777" w:rsidR="00B336BC" w:rsidRPr="00C85B59" w:rsidRDefault="00B336BC" w:rsidP="00ED6E76">
                  <w:pPr>
                    <w:spacing w:after="0" w:line="240" w:lineRule="auto"/>
                    <w:rPr>
                      <w:rFonts w:ascii="Arial" w:hAnsi="Arial" w:cs="Arial"/>
                      <w:color w:val="000000"/>
                      <w:sz w:val="18"/>
                      <w:szCs w:val="18"/>
                    </w:rPr>
                  </w:pPr>
                  <w:r w:rsidRPr="00C85B59">
                    <w:rPr>
                      <w:rFonts w:ascii="Arial" w:hAnsi="Arial" w:cs="Arial"/>
                      <w:color w:val="000000"/>
                      <w:sz w:val="18"/>
                      <w:szCs w:val="18"/>
                    </w:rPr>
                    <w:t xml:space="preserve"> </w:t>
                  </w:r>
                </w:p>
                <w:p w14:paraId="1A266934" w14:textId="77777777" w:rsidR="00B336BC" w:rsidRPr="00C85B59" w:rsidRDefault="00B336BC" w:rsidP="00ED6E76">
                  <w:pPr>
                    <w:spacing w:after="0" w:line="240" w:lineRule="auto"/>
                    <w:rPr>
                      <w:rFonts w:ascii="Arial" w:hAnsi="Arial" w:cs="Arial"/>
                      <w:color w:val="000000"/>
                      <w:sz w:val="18"/>
                      <w:szCs w:val="18"/>
                    </w:rPr>
                  </w:pPr>
                  <w:r w:rsidRPr="00C85B59">
                    <w:rPr>
                      <w:rFonts w:ascii="Arial" w:hAnsi="Arial" w:cs="Arial"/>
                      <w:color w:val="000000"/>
                      <w:sz w:val="18"/>
                      <w:szCs w:val="18"/>
                    </w:rPr>
                    <w:t xml:space="preserve"> </w:t>
                  </w:r>
                </w:p>
              </w:tc>
            </w:tr>
            <w:tr w:rsidR="00B336BC" w:rsidRPr="00C85B59" w14:paraId="05634348" w14:textId="77777777" w:rsidTr="00C85B59">
              <w:trPr>
                <w:trHeight w:val="862"/>
              </w:trPr>
              <w:tc>
                <w:tcPr>
                  <w:tcW w:w="12240" w:type="dxa"/>
                </w:tcPr>
                <w:p w14:paraId="389D4B6C"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tc>
            </w:tr>
            <w:tr w:rsidR="00B336BC" w:rsidRPr="00C85B59" w14:paraId="7090B1C9" w14:textId="77777777" w:rsidTr="00C85B59">
              <w:trPr>
                <w:trHeight w:val="862"/>
              </w:trPr>
              <w:tc>
                <w:tcPr>
                  <w:tcW w:w="12240" w:type="dxa"/>
                </w:tcPr>
                <w:p w14:paraId="4C18DADA" w14:textId="77777777" w:rsidR="00B336BC" w:rsidRPr="00C85B59" w:rsidRDefault="00B336BC" w:rsidP="00ED6E76">
                  <w:pPr>
                    <w:spacing w:after="0" w:line="240" w:lineRule="auto"/>
                    <w:ind w:left="-360"/>
                    <w:rPr>
                      <w:rFonts w:ascii="Arial" w:hAnsi="Arial" w:cs="Arial"/>
                      <w:color w:val="000000"/>
                      <w:sz w:val="18"/>
                      <w:szCs w:val="18"/>
                    </w:rPr>
                  </w:pPr>
                  <w:r w:rsidRPr="00C85B59">
                    <w:rPr>
                      <w:rFonts w:ascii="Arial" w:hAnsi="Arial" w:cs="Arial"/>
                      <w:color w:val="000000"/>
                      <w:sz w:val="18"/>
                      <w:szCs w:val="18"/>
                    </w:rPr>
                    <w:lastRenderedPageBreak/>
                    <w:t xml:space="preserve">    </w:t>
                  </w:r>
                </w:p>
              </w:tc>
            </w:tr>
          </w:tbl>
          <w:p w14:paraId="7A016EFE" w14:textId="77777777" w:rsidR="00B336BC" w:rsidRPr="00C85B59" w:rsidRDefault="00B336BC" w:rsidP="00ED6E76">
            <w:pPr>
              <w:autoSpaceDE w:val="0"/>
              <w:autoSpaceDN w:val="0"/>
              <w:adjustRightInd w:val="0"/>
              <w:spacing w:after="0" w:line="240" w:lineRule="auto"/>
              <w:rPr>
                <w:rFonts w:ascii="Arial" w:hAnsi="Arial" w:cs="Arial"/>
                <w:color w:val="000000"/>
                <w:sz w:val="18"/>
                <w:szCs w:val="18"/>
              </w:rPr>
            </w:pPr>
          </w:p>
        </w:tc>
      </w:tr>
    </w:tbl>
    <w:p w14:paraId="02AEF267" w14:textId="77777777" w:rsidR="00B336BC" w:rsidRDefault="00B336BC" w:rsidP="00EF0030">
      <w:pPr>
        <w:spacing w:after="0" w:line="240" w:lineRule="auto"/>
        <w:ind w:left="-360"/>
        <w:jc w:val="both"/>
        <w:rPr>
          <w:rFonts w:cs="Arial"/>
          <w:b/>
          <w:sz w:val="20"/>
          <w:szCs w:val="20"/>
        </w:rPr>
      </w:pPr>
    </w:p>
    <w:p w14:paraId="55B59D7E" w14:textId="52C1A7FA" w:rsidR="00BF7A00" w:rsidRPr="00EF0030" w:rsidRDefault="00BF7A00" w:rsidP="00EF0030">
      <w:pPr>
        <w:spacing w:after="0" w:line="240" w:lineRule="auto"/>
        <w:ind w:left="-360"/>
        <w:jc w:val="both"/>
        <w:rPr>
          <w:rFonts w:cs="Arial"/>
        </w:rPr>
      </w:pPr>
      <w:r w:rsidRPr="00EF0030">
        <w:rPr>
          <w:rFonts w:cs="Arial"/>
        </w:rPr>
        <w:br w:type="page"/>
      </w:r>
    </w:p>
    <w:p w14:paraId="3367CCEE" w14:textId="74DB161C" w:rsidR="007A39F4" w:rsidRPr="00C57F6B" w:rsidRDefault="007E2AA9" w:rsidP="00830C73">
      <w:pPr>
        <w:jc w:val="both"/>
        <w:rPr>
          <w:rFonts w:cs="Arial"/>
          <w:b/>
          <w:sz w:val="20"/>
          <w:szCs w:val="20"/>
        </w:rPr>
      </w:pPr>
      <w:r w:rsidRPr="00C57F6B">
        <w:rPr>
          <w:rFonts w:cs="Arial"/>
          <w:b/>
          <w:sz w:val="20"/>
          <w:szCs w:val="20"/>
        </w:rPr>
        <w:lastRenderedPageBreak/>
        <w:t xml:space="preserve">Section </w:t>
      </w:r>
      <w:r w:rsidR="003B3481" w:rsidRPr="00C57F6B">
        <w:rPr>
          <w:rFonts w:cs="Arial"/>
          <w:b/>
          <w:sz w:val="20"/>
          <w:szCs w:val="20"/>
        </w:rPr>
        <w:t>6</w:t>
      </w:r>
      <w:r w:rsidRPr="00C57F6B">
        <w:rPr>
          <w:rFonts w:cs="Arial"/>
          <w:b/>
          <w:sz w:val="20"/>
          <w:szCs w:val="20"/>
        </w:rPr>
        <w:t xml:space="preserve">:  </w:t>
      </w:r>
      <w:r w:rsidR="007A39F4" w:rsidRPr="00C57F6B">
        <w:rPr>
          <w:rFonts w:cs="Arial"/>
          <w:b/>
          <w:sz w:val="20"/>
          <w:szCs w:val="20"/>
        </w:rPr>
        <w:t>List of Transit Related Title VI Investigations, Complaints and Lawsuits</w:t>
      </w:r>
    </w:p>
    <w:p w14:paraId="302D9E5A" w14:textId="77777777" w:rsidR="00AA7CE4" w:rsidRPr="00C57F6B" w:rsidRDefault="00AA7CE4" w:rsidP="00830C73">
      <w:pPr>
        <w:spacing w:after="0" w:line="240" w:lineRule="auto"/>
        <w:jc w:val="both"/>
        <w:rPr>
          <w:rFonts w:cs="Arial"/>
          <w:kern w:val="32"/>
          <w:sz w:val="20"/>
          <w:szCs w:val="20"/>
        </w:rPr>
      </w:pPr>
    </w:p>
    <w:p w14:paraId="6120BF01" w14:textId="71ECB744" w:rsidR="00AA7CE4" w:rsidRPr="00C57F6B" w:rsidRDefault="007E3653" w:rsidP="00830C73">
      <w:pPr>
        <w:spacing w:after="0" w:line="240" w:lineRule="auto"/>
        <w:jc w:val="both"/>
        <w:rPr>
          <w:rFonts w:cs="Arial"/>
          <w:kern w:val="32"/>
          <w:sz w:val="20"/>
          <w:szCs w:val="20"/>
        </w:rPr>
      </w:pPr>
      <w:r>
        <w:rPr>
          <w:rFonts w:cs="Arial"/>
          <w:b/>
          <w:bCs/>
          <w:kern w:val="32"/>
          <w:sz w:val="20"/>
          <w:szCs w:val="20"/>
        </w:rPr>
        <w:t xml:space="preserve">The Arc of East Ascension </w:t>
      </w:r>
      <w:r w:rsidR="00AA7CE4" w:rsidRPr="00C57F6B">
        <w:rPr>
          <w:rFonts w:cs="Arial"/>
          <w:kern w:val="32"/>
          <w:sz w:val="20"/>
          <w:szCs w:val="20"/>
        </w:rPr>
        <w:t xml:space="preserve">maintains a list or log of all Title VI investigations, </w:t>
      </w:r>
      <w:proofErr w:type="gramStart"/>
      <w:r w:rsidR="00AA7CE4" w:rsidRPr="00C57F6B">
        <w:rPr>
          <w:rFonts w:cs="Arial"/>
          <w:kern w:val="32"/>
          <w:sz w:val="20"/>
          <w:szCs w:val="20"/>
        </w:rPr>
        <w:t>complaints</w:t>
      </w:r>
      <w:proofErr w:type="gramEnd"/>
      <w:r w:rsidR="00AA7CE4" w:rsidRPr="00C57F6B">
        <w:rPr>
          <w:rFonts w:cs="Arial"/>
          <w:kern w:val="32"/>
          <w:sz w:val="20"/>
          <w:szCs w:val="20"/>
        </w:rPr>
        <w:t xml:space="preserve"> and lawsuits, pertaining to its transit-related activities. </w:t>
      </w:r>
    </w:p>
    <w:p w14:paraId="404C812D" w14:textId="77777777" w:rsidR="00C029DC" w:rsidRPr="00C57F6B" w:rsidRDefault="00C029DC" w:rsidP="00830C73">
      <w:pPr>
        <w:jc w:val="both"/>
        <w:rPr>
          <w:rFonts w:cs="Arial"/>
          <w:b/>
          <w:sz w:val="20"/>
          <w:szCs w:val="20"/>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8181"/>
      </w:tblGrid>
      <w:tr w:rsidR="00F71F0E" w:rsidRPr="00C57F6B" w14:paraId="20451CB9" w14:textId="77777777" w:rsidTr="00AA7CE4">
        <w:tc>
          <w:tcPr>
            <w:tcW w:w="9018" w:type="dxa"/>
            <w:gridSpan w:val="2"/>
          </w:tcPr>
          <w:p w14:paraId="52045FD5" w14:textId="6C96F893" w:rsidR="00F71F0E" w:rsidRPr="00EE4D32" w:rsidRDefault="00F71F0E" w:rsidP="00830C73">
            <w:pPr>
              <w:jc w:val="both"/>
              <w:rPr>
                <w:rFonts w:cs="Arial"/>
                <w:b/>
                <w:color w:val="FF0000"/>
                <w:kern w:val="32"/>
                <w:sz w:val="20"/>
                <w:szCs w:val="20"/>
              </w:rPr>
            </w:pPr>
            <w:r w:rsidRPr="00C57F6B">
              <w:rPr>
                <w:rFonts w:cs="Arial"/>
                <w:b/>
                <w:kern w:val="32"/>
                <w:sz w:val="20"/>
                <w:szCs w:val="20"/>
                <w:u w:val="single"/>
              </w:rPr>
              <w:t>Check One</w:t>
            </w:r>
            <w:proofErr w:type="gramStart"/>
            <w:r w:rsidRPr="00C57F6B">
              <w:rPr>
                <w:rFonts w:cs="Arial"/>
                <w:b/>
                <w:kern w:val="32"/>
                <w:sz w:val="20"/>
                <w:szCs w:val="20"/>
              </w:rPr>
              <w:t xml:space="preserve">: </w:t>
            </w:r>
            <w:r w:rsidR="00EE4D32">
              <w:rPr>
                <w:rFonts w:cs="Arial"/>
                <w:b/>
                <w:kern w:val="32"/>
                <w:sz w:val="20"/>
                <w:szCs w:val="20"/>
              </w:rPr>
              <w:t xml:space="preserve"> (</w:t>
            </w:r>
            <w:proofErr w:type="gramEnd"/>
            <w:r w:rsidR="00EE4D32">
              <w:rPr>
                <w:rFonts w:cs="Arial"/>
                <w:b/>
                <w:color w:val="FF0000"/>
                <w:kern w:val="32"/>
                <w:sz w:val="20"/>
                <w:szCs w:val="20"/>
              </w:rPr>
              <w:t>One of these must be checked.  If there have been complaints the chart must be filled out)</w:t>
            </w:r>
          </w:p>
          <w:p w14:paraId="0CDD48F8" w14:textId="77777777" w:rsidR="00AA7CE4" w:rsidRPr="00C57F6B" w:rsidRDefault="00AA7CE4" w:rsidP="00830C73">
            <w:pPr>
              <w:jc w:val="both"/>
              <w:rPr>
                <w:rFonts w:cs="Arial"/>
                <w:b/>
                <w:kern w:val="32"/>
                <w:sz w:val="20"/>
                <w:szCs w:val="20"/>
              </w:rPr>
            </w:pPr>
          </w:p>
        </w:tc>
      </w:tr>
      <w:tr w:rsidR="00F71F0E" w:rsidRPr="00C57F6B" w14:paraId="4E53361B" w14:textId="77777777" w:rsidTr="00AA7CE4">
        <w:tc>
          <w:tcPr>
            <w:tcW w:w="630" w:type="dxa"/>
            <w:tcBorders>
              <w:bottom w:val="single" w:sz="4" w:space="0" w:color="auto"/>
            </w:tcBorders>
            <w:vAlign w:val="center"/>
          </w:tcPr>
          <w:p w14:paraId="166BBBC1" w14:textId="213F9BF3" w:rsidR="00F71F0E" w:rsidRPr="00C57F6B" w:rsidRDefault="007E3653" w:rsidP="005C10A5">
            <w:pPr>
              <w:jc w:val="both"/>
              <w:rPr>
                <w:rFonts w:cs="Arial"/>
                <w:color w:val="002060"/>
                <w:kern w:val="32"/>
                <w:sz w:val="20"/>
                <w:szCs w:val="20"/>
                <w:u w:val="single"/>
              </w:rPr>
            </w:pPr>
            <w:r>
              <w:rPr>
                <w:rFonts w:cs="Arial"/>
                <w:color w:val="002060"/>
                <w:kern w:val="32"/>
                <w:sz w:val="20"/>
                <w:szCs w:val="20"/>
                <w:u w:val="single"/>
              </w:rPr>
              <w:t>X</w:t>
            </w:r>
            <w:r w:rsidR="00311287" w:rsidRPr="00C57F6B">
              <w:rPr>
                <w:rFonts w:cs="Arial"/>
                <w:color w:val="002060"/>
                <w:kern w:val="32"/>
                <w:sz w:val="20"/>
                <w:szCs w:val="20"/>
                <w:u w:val="single"/>
              </w:rPr>
              <w:t xml:space="preserve">  </w:t>
            </w:r>
          </w:p>
        </w:tc>
        <w:tc>
          <w:tcPr>
            <w:tcW w:w="8388" w:type="dxa"/>
            <w:vAlign w:val="bottom"/>
          </w:tcPr>
          <w:p w14:paraId="3E0E86B9" w14:textId="77777777" w:rsidR="00F71F0E" w:rsidRPr="00C57F6B" w:rsidRDefault="00F71F0E" w:rsidP="00830C73">
            <w:pPr>
              <w:jc w:val="both"/>
              <w:rPr>
                <w:rFonts w:cs="Arial"/>
                <w:kern w:val="32"/>
                <w:sz w:val="20"/>
                <w:szCs w:val="20"/>
              </w:rPr>
            </w:pPr>
            <w:r w:rsidRPr="00C57F6B">
              <w:rPr>
                <w:rFonts w:cs="Arial"/>
                <w:kern w:val="32"/>
                <w:sz w:val="20"/>
                <w:szCs w:val="20"/>
              </w:rPr>
              <w:t xml:space="preserve">There have been </w:t>
            </w:r>
            <w:r w:rsidRPr="00C57F6B">
              <w:rPr>
                <w:rFonts w:cs="Arial"/>
                <w:kern w:val="32"/>
                <w:sz w:val="20"/>
                <w:szCs w:val="20"/>
                <w:u w:val="single"/>
              </w:rPr>
              <w:t>no</w:t>
            </w:r>
            <w:r w:rsidRPr="00C57F6B">
              <w:rPr>
                <w:rFonts w:cs="Arial"/>
                <w:kern w:val="32"/>
                <w:sz w:val="20"/>
                <w:szCs w:val="20"/>
              </w:rPr>
              <w:t xml:space="preserve"> investigations, complaint and/or lawsu</w:t>
            </w:r>
            <w:r w:rsidR="00CE348D" w:rsidRPr="00C57F6B">
              <w:rPr>
                <w:rFonts w:cs="Arial"/>
                <w:kern w:val="32"/>
                <w:sz w:val="20"/>
                <w:szCs w:val="20"/>
              </w:rPr>
              <w:t>its filed against us since the last plan submission.</w:t>
            </w:r>
          </w:p>
        </w:tc>
      </w:tr>
      <w:tr w:rsidR="00F71F0E" w:rsidRPr="00C57F6B" w14:paraId="20348BDE" w14:textId="77777777" w:rsidTr="00AA7CE4">
        <w:trPr>
          <w:trHeight w:val="288"/>
        </w:trPr>
        <w:tc>
          <w:tcPr>
            <w:tcW w:w="630" w:type="dxa"/>
            <w:tcBorders>
              <w:top w:val="single" w:sz="4" w:space="0" w:color="auto"/>
              <w:bottom w:val="single" w:sz="4" w:space="0" w:color="auto"/>
            </w:tcBorders>
          </w:tcPr>
          <w:p w14:paraId="694F8DE9" w14:textId="77777777" w:rsidR="00F71F0E" w:rsidRPr="00C57F6B" w:rsidRDefault="00F71F0E" w:rsidP="00830C73">
            <w:pPr>
              <w:jc w:val="both"/>
              <w:rPr>
                <w:rFonts w:cs="Arial"/>
                <w:color w:val="002060"/>
                <w:kern w:val="32"/>
                <w:sz w:val="20"/>
                <w:szCs w:val="20"/>
              </w:rPr>
            </w:pPr>
          </w:p>
          <w:p w14:paraId="2C041743" w14:textId="77777777" w:rsidR="00AA7CE4" w:rsidRPr="00C57F6B" w:rsidRDefault="00AA7CE4" w:rsidP="00830C73">
            <w:pPr>
              <w:jc w:val="both"/>
              <w:rPr>
                <w:rFonts w:cs="Arial"/>
                <w:color w:val="002060"/>
                <w:kern w:val="32"/>
                <w:sz w:val="20"/>
                <w:szCs w:val="20"/>
              </w:rPr>
            </w:pPr>
          </w:p>
          <w:p w14:paraId="33FD233B" w14:textId="77777777" w:rsidR="00AA7CE4" w:rsidRPr="00C57F6B" w:rsidRDefault="00AA7CE4" w:rsidP="00830C73">
            <w:pPr>
              <w:jc w:val="both"/>
              <w:rPr>
                <w:rFonts w:cs="Arial"/>
                <w:color w:val="002060"/>
                <w:kern w:val="32"/>
                <w:sz w:val="20"/>
                <w:szCs w:val="20"/>
              </w:rPr>
            </w:pPr>
          </w:p>
        </w:tc>
        <w:tc>
          <w:tcPr>
            <w:tcW w:w="8388" w:type="dxa"/>
            <w:vAlign w:val="bottom"/>
          </w:tcPr>
          <w:p w14:paraId="113D69A0" w14:textId="77777777" w:rsidR="00AA7CE4" w:rsidRPr="00C57F6B" w:rsidRDefault="00AA7CE4" w:rsidP="00830C73">
            <w:pPr>
              <w:jc w:val="both"/>
              <w:rPr>
                <w:rFonts w:cs="Arial"/>
                <w:kern w:val="32"/>
                <w:sz w:val="20"/>
                <w:szCs w:val="20"/>
              </w:rPr>
            </w:pPr>
          </w:p>
          <w:p w14:paraId="7C09D4C5" w14:textId="77777777" w:rsidR="00AA7CE4" w:rsidRPr="00C57F6B" w:rsidRDefault="00F71F0E" w:rsidP="00830C73">
            <w:pPr>
              <w:jc w:val="both"/>
              <w:rPr>
                <w:rFonts w:cs="Arial"/>
                <w:kern w:val="32"/>
                <w:sz w:val="20"/>
                <w:szCs w:val="20"/>
              </w:rPr>
            </w:pPr>
            <w:r w:rsidRPr="00C57F6B">
              <w:rPr>
                <w:rFonts w:cs="Arial"/>
                <w:kern w:val="32"/>
                <w:sz w:val="20"/>
                <w:szCs w:val="20"/>
              </w:rPr>
              <w:t xml:space="preserve">There have been investigations, complaints and/or lawsuits filed against us. </w:t>
            </w:r>
            <w:r w:rsidRPr="00C57F6B">
              <w:rPr>
                <w:rFonts w:cs="Arial"/>
                <w:i/>
                <w:kern w:val="32"/>
                <w:sz w:val="20"/>
                <w:szCs w:val="20"/>
              </w:rPr>
              <w:t>See list below. Attach additional information as needed.</w:t>
            </w:r>
          </w:p>
        </w:tc>
      </w:tr>
    </w:tbl>
    <w:p w14:paraId="1AE698B2" w14:textId="77777777" w:rsidR="00F71F0E" w:rsidRPr="00C57F6B" w:rsidRDefault="00F71F0E" w:rsidP="00830C73">
      <w:pPr>
        <w:spacing w:after="0" w:line="240" w:lineRule="auto"/>
        <w:jc w:val="both"/>
        <w:rPr>
          <w:rFonts w:cs="Arial"/>
          <w:color w:val="002060"/>
          <w:kern w:val="32"/>
          <w:sz w:val="20"/>
          <w:szCs w:val="20"/>
        </w:rPr>
      </w:pPr>
    </w:p>
    <w:p w14:paraId="1B7C9E5D" w14:textId="77777777" w:rsidR="00F71F0E" w:rsidRPr="00EF0030" w:rsidRDefault="00F71F0E" w:rsidP="00830C73">
      <w:pPr>
        <w:spacing w:after="0" w:line="240" w:lineRule="auto"/>
        <w:jc w:val="both"/>
        <w:rPr>
          <w:rFonts w:cs="Arial"/>
          <w:color w:val="002060"/>
          <w:kern w:val="32"/>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440"/>
        <w:gridCol w:w="2340"/>
        <w:gridCol w:w="1882"/>
        <w:gridCol w:w="2258"/>
      </w:tblGrid>
      <w:tr w:rsidR="007A39F4" w:rsidRPr="00EF0030" w14:paraId="7482A0B7" w14:textId="77777777" w:rsidTr="00A82F78">
        <w:tc>
          <w:tcPr>
            <w:tcW w:w="1998" w:type="dxa"/>
            <w:shd w:val="clear" w:color="auto" w:fill="BFBFBF" w:themeFill="background1" w:themeFillShade="BF"/>
          </w:tcPr>
          <w:p w14:paraId="16D40405" w14:textId="77777777" w:rsidR="007A39F4" w:rsidRPr="00EF0030" w:rsidRDefault="007A39F4" w:rsidP="00830C73">
            <w:pPr>
              <w:jc w:val="both"/>
              <w:rPr>
                <w:rFonts w:eastAsia="Calibri" w:cs="Arial"/>
                <w:b/>
                <w:sz w:val="20"/>
              </w:rPr>
            </w:pPr>
          </w:p>
        </w:tc>
        <w:tc>
          <w:tcPr>
            <w:tcW w:w="1440" w:type="dxa"/>
            <w:shd w:val="clear" w:color="auto" w:fill="BFBFBF" w:themeFill="background1" w:themeFillShade="BF"/>
          </w:tcPr>
          <w:p w14:paraId="5EAAEA10" w14:textId="77777777" w:rsidR="007A39F4" w:rsidRPr="00EF0030" w:rsidRDefault="007A39F4" w:rsidP="00830C73">
            <w:pPr>
              <w:spacing w:after="0" w:line="240" w:lineRule="auto"/>
              <w:jc w:val="both"/>
              <w:rPr>
                <w:rFonts w:eastAsia="Calibri" w:cs="Arial"/>
                <w:b/>
                <w:sz w:val="20"/>
              </w:rPr>
            </w:pPr>
          </w:p>
          <w:p w14:paraId="5DE25522" w14:textId="77777777" w:rsidR="007A39F4" w:rsidRPr="00EF0030" w:rsidRDefault="007A39F4" w:rsidP="00830C73">
            <w:pPr>
              <w:spacing w:after="0" w:line="240" w:lineRule="auto"/>
              <w:jc w:val="both"/>
              <w:rPr>
                <w:rFonts w:eastAsia="Calibri" w:cs="Arial"/>
                <w:b/>
                <w:sz w:val="20"/>
              </w:rPr>
            </w:pPr>
            <w:r w:rsidRPr="00EF0030">
              <w:rPr>
                <w:rFonts w:eastAsia="Calibri" w:cs="Arial"/>
                <w:b/>
                <w:sz w:val="20"/>
              </w:rPr>
              <w:t>Date</w:t>
            </w:r>
          </w:p>
          <w:p w14:paraId="4EE8D3B7" w14:textId="77777777" w:rsidR="007A39F4" w:rsidRPr="00EF0030" w:rsidRDefault="007A39F4" w:rsidP="00830C73">
            <w:pPr>
              <w:spacing w:after="0" w:line="240" w:lineRule="auto"/>
              <w:jc w:val="both"/>
              <w:rPr>
                <w:rFonts w:eastAsia="Calibri" w:cs="Arial"/>
                <w:sz w:val="18"/>
                <w:szCs w:val="18"/>
              </w:rPr>
            </w:pPr>
            <w:r w:rsidRPr="00EF0030">
              <w:rPr>
                <w:rFonts w:eastAsia="Calibri" w:cs="Arial"/>
                <w:sz w:val="18"/>
                <w:szCs w:val="18"/>
              </w:rPr>
              <w:t xml:space="preserve">(Month, </w:t>
            </w:r>
          </w:p>
          <w:p w14:paraId="550EEF91" w14:textId="77777777" w:rsidR="007A39F4" w:rsidRPr="00EF0030" w:rsidRDefault="007A39F4" w:rsidP="00830C73">
            <w:pPr>
              <w:spacing w:after="0" w:line="240" w:lineRule="auto"/>
              <w:jc w:val="both"/>
              <w:rPr>
                <w:rFonts w:eastAsia="Calibri" w:cs="Arial"/>
                <w:b/>
                <w:sz w:val="18"/>
                <w:szCs w:val="18"/>
              </w:rPr>
            </w:pPr>
            <w:r w:rsidRPr="00EF0030">
              <w:rPr>
                <w:rFonts w:eastAsia="Calibri" w:cs="Arial"/>
                <w:sz w:val="18"/>
                <w:szCs w:val="18"/>
              </w:rPr>
              <w:t>Day, Year)</w:t>
            </w:r>
          </w:p>
        </w:tc>
        <w:tc>
          <w:tcPr>
            <w:tcW w:w="2340" w:type="dxa"/>
            <w:shd w:val="clear" w:color="auto" w:fill="BFBFBF" w:themeFill="background1" w:themeFillShade="BF"/>
          </w:tcPr>
          <w:p w14:paraId="39097095" w14:textId="77777777" w:rsidR="007A39F4" w:rsidRPr="00EF0030" w:rsidRDefault="007A39F4" w:rsidP="00830C73">
            <w:pPr>
              <w:spacing w:after="0" w:line="240" w:lineRule="auto"/>
              <w:jc w:val="both"/>
              <w:rPr>
                <w:rFonts w:eastAsia="Calibri" w:cs="Arial"/>
                <w:b/>
                <w:sz w:val="20"/>
              </w:rPr>
            </w:pPr>
            <w:r w:rsidRPr="00EF0030">
              <w:rPr>
                <w:rFonts w:eastAsia="Calibri" w:cs="Arial"/>
                <w:b/>
                <w:sz w:val="20"/>
              </w:rPr>
              <w:t>Summary</w:t>
            </w:r>
          </w:p>
          <w:p w14:paraId="3A30D4FA" w14:textId="77777777" w:rsidR="007A39F4" w:rsidRPr="00EF0030" w:rsidRDefault="007A39F4" w:rsidP="00830C73">
            <w:pPr>
              <w:spacing w:after="0" w:line="240" w:lineRule="auto"/>
              <w:jc w:val="both"/>
              <w:rPr>
                <w:rFonts w:eastAsia="Calibri" w:cs="Arial"/>
                <w:sz w:val="18"/>
                <w:szCs w:val="18"/>
              </w:rPr>
            </w:pPr>
            <w:r w:rsidRPr="00EF0030">
              <w:rPr>
                <w:rFonts w:eastAsia="Calibri" w:cs="Arial"/>
                <w:sz w:val="18"/>
                <w:szCs w:val="18"/>
              </w:rPr>
              <w:t>(include basis of complaint: race, color, or national origin)</w:t>
            </w:r>
          </w:p>
        </w:tc>
        <w:tc>
          <w:tcPr>
            <w:tcW w:w="1882" w:type="dxa"/>
            <w:shd w:val="clear" w:color="auto" w:fill="BFBFBF" w:themeFill="background1" w:themeFillShade="BF"/>
          </w:tcPr>
          <w:p w14:paraId="7E675448" w14:textId="77777777" w:rsidR="007A39F4" w:rsidRPr="00EF0030" w:rsidRDefault="007A39F4" w:rsidP="00830C73">
            <w:pPr>
              <w:spacing w:after="0" w:line="240" w:lineRule="auto"/>
              <w:jc w:val="both"/>
              <w:rPr>
                <w:rFonts w:eastAsia="Calibri" w:cs="Arial"/>
                <w:b/>
                <w:sz w:val="20"/>
              </w:rPr>
            </w:pPr>
          </w:p>
          <w:p w14:paraId="5D1949B6" w14:textId="77777777" w:rsidR="007A39F4" w:rsidRPr="00EF0030" w:rsidRDefault="007A39F4" w:rsidP="00830C73">
            <w:pPr>
              <w:spacing w:after="0" w:line="240" w:lineRule="auto"/>
              <w:jc w:val="both"/>
              <w:rPr>
                <w:rFonts w:eastAsia="Calibri" w:cs="Arial"/>
                <w:b/>
                <w:sz w:val="20"/>
              </w:rPr>
            </w:pPr>
            <w:r w:rsidRPr="00EF0030">
              <w:rPr>
                <w:rFonts w:eastAsia="Calibri" w:cs="Arial"/>
                <w:b/>
                <w:sz w:val="20"/>
              </w:rPr>
              <w:t>Status</w:t>
            </w:r>
          </w:p>
        </w:tc>
        <w:tc>
          <w:tcPr>
            <w:tcW w:w="2258" w:type="dxa"/>
            <w:shd w:val="clear" w:color="auto" w:fill="BFBFBF" w:themeFill="background1" w:themeFillShade="BF"/>
          </w:tcPr>
          <w:p w14:paraId="2E2DB930" w14:textId="77777777" w:rsidR="007A39F4" w:rsidRPr="00EF0030" w:rsidRDefault="007A39F4" w:rsidP="00830C73">
            <w:pPr>
              <w:spacing w:after="0" w:line="240" w:lineRule="auto"/>
              <w:jc w:val="both"/>
              <w:rPr>
                <w:rFonts w:eastAsia="Calibri" w:cs="Arial"/>
                <w:b/>
                <w:sz w:val="20"/>
              </w:rPr>
            </w:pPr>
          </w:p>
          <w:p w14:paraId="2B2639C2" w14:textId="77777777" w:rsidR="007A39F4" w:rsidRPr="00EF0030" w:rsidRDefault="007A39F4" w:rsidP="00830C73">
            <w:pPr>
              <w:spacing w:after="0" w:line="240" w:lineRule="auto"/>
              <w:jc w:val="both"/>
              <w:rPr>
                <w:rFonts w:eastAsia="Calibri" w:cs="Arial"/>
                <w:b/>
                <w:sz w:val="20"/>
              </w:rPr>
            </w:pPr>
            <w:r w:rsidRPr="00EF0030">
              <w:rPr>
                <w:rFonts w:eastAsia="Calibri" w:cs="Arial"/>
                <w:b/>
                <w:sz w:val="20"/>
              </w:rPr>
              <w:t>Action(s) Taken</w:t>
            </w:r>
          </w:p>
        </w:tc>
      </w:tr>
      <w:tr w:rsidR="007A39F4" w:rsidRPr="00EF0030" w14:paraId="3F5746A9" w14:textId="77777777" w:rsidTr="008B7322">
        <w:tc>
          <w:tcPr>
            <w:tcW w:w="1998" w:type="dxa"/>
            <w:shd w:val="clear" w:color="auto" w:fill="F2F2F2" w:themeFill="background1" w:themeFillShade="F2"/>
          </w:tcPr>
          <w:p w14:paraId="525C7322" w14:textId="77777777" w:rsidR="007A39F4" w:rsidRPr="00EF0030" w:rsidRDefault="007A39F4" w:rsidP="00830C73">
            <w:pPr>
              <w:spacing w:after="0" w:line="240" w:lineRule="auto"/>
              <w:jc w:val="both"/>
              <w:rPr>
                <w:rFonts w:eastAsia="Calibri" w:cs="Arial"/>
                <w:b/>
                <w:sz w:val="20"/>
              </w:rPr>
            </w:pPr>
            <w:r w:rsidRPr="00EF0030">
              <w:rPr>
                <w:rFonts w:eastAsia="Calibri" w:cs="Arial"/>
                <w:b/>
                <w:sz w:val="20"/>
              </w:rPr>
              <w:t>Investigations</w:t>
            </w:r>
          </w:p>
        </w:tc>
        <w:tc>
          <w:tcPr>
            <w:tcW w:w="1440" w:type="dxa"/>
            <w:shd w:val="clear" w:color="auto" w:fill="F2F2F2" w:themeFill="background1" w:themeFillShade="F2"/>
          </w:tcPr>
          <w:p w14:paraId="3FB9B37F" w14:textId="77777777" w:rsidR="007A39F4" w:rsidRPr="00EF0030" w:rsidRDefault="007A39F4" w:rsidP="00830C73">
            <w:pPr>
              <w:spacing w:after="0" w:line="240" w:lineRule="auto"/>
              <w:jc w:val="both"/>
              <w:rPr>
                <w:rFonts w:eastAsia="Calibri" w:cs="Arial"/>
                <w:b/>
                <w:sz w:val="20"/>
              </w:rPr>
            </w:pPr>
          </w:p>
        </w:tc>
        <w:tc>
          <w:tcPr>
            <w:tcW w:w="2340" w:type="dxa"/>
            <w:shd w:val="clear" w:color="auto" w:fill="F2F2F2" w:themeFill="background1" w:themeFillShade="F2"/>
          </w:tcPr>
          <w:p w14:paraId="5227E84D" w14:textId="77777777" w:rsidR="007A39F4" w:rsidRPr="00EF0030" w:rsidRDefault="007A39F4" w:rsidP="00830C73">
            <w:pPr>
              <w:spacing w:after="0" w:line="240" w:lineRule="auto"/>
              <w:jc w:val="both"/>
              <w:rPr>
                <w:rFonts w:eastAsia="Calibri" w:cs="Arial"/>
                <w:b/>
                <w:sz w:val="20"/>
              </w:rPr>
            </w:pPr>
          </w:p>
        </w:tc>
        <w:tc>
          <w:tcPr>
            <w:tcW w:w="1882" w:type="dxa"/>
            <w:shd w:val="clear" w:color="auto" w:fill="F2F2F2" w:themeFill="background1" w:themeFillShade="F2"/>
          </w:tcPr>
          <w:p w14:paraId="6007B1A8" w14:textId="77777777" w:rsidR="007A39F4" w:rsidRPr="00EF0030" w:rsidRDefault="007A39F4" w:rsidP="00830C73">
            <w:pPr>
              <w:spacing w:after="0" w:line="240" w:lineRule="auto"/>
              <w:jc w:val="both"/>
              <w:rPr>
                <w:rFonts w:eastAsia="Calibri" w:cs="Arial"/>
                <w:b/>
                <w:sz w:val="20"/>
              </w:rPr>
            </w:pPr>
          </w:p>
        </w:tc>
        <w:tc>
          <w:tcPr>
            <w:tcW w:w="2258" w:type="dxa"/>
            <w:shd w:val="clear" w:color="auto" w:fill="F2F2F2" w:themeFill="background1" w:themeFillShade="F2"/>
          </w:tcPr>
          <w:p w14:paraId="22375226" w14:textId="77777777" w:rsidR="007A39F4" w:rsidRPr="00EF0030" w:rsidRDefault="007A39F4" w:rsidP="00830C73">
            <w:pPr>
              <w:spacing w:after="0" w:line="240" w:lineRule="auto"/>
              <w:jc w:val="both"/>
              <w:rPr>
                <w:rFonts w:eastAsia="Calibri" w:cs="Arial"/>
                <w:b/>
                <w:sz w:val="20"/>
              </w:rPr>
            </w:pPr>
          </w:p>
        </w:tc>
      </w:tr>
      <w:tr w:rsidR="007A39F4" w:rsidRPr="00EF0030" w14:paraId="1AC90653" w14:textId="77777777" w:rsidTr="00BA560F">
        <w:tc>
          <w:tcPr>
            <w:tcW w:w="1998" w:type="dxa"/>
            <w:shd w:val="clear" w:color="auto" w:fill="auto"/>
          </w:tcPr>
          <w:p w14:paraId="123E867B" w14:textId="77777777" w:rsidR="007A39F4" w:rsidRPr="00EF0030" w:rsidRDefault="007A39F4" w:rsidP="00830C73">
            <w:pPr>
              <w:spacing w:after="0" w:line="240" w:lineRule="auto"/>
              <w:jc w:val="both"/>
              <w:rPr>
                <w:rFonts w:eastAsia="Calibri" w:cs="Arial"/>
                <w:b/>
                <w:sz w:val="20"/>
              </w:rPr>
            </w:pPr>
            <w:r w:rsidRPr="00EF0030">
              <w:rPr>
                <w:rFonts w:eastAsia="Calibri" w:cs="Arial"/>
                <w:b/>
                <w:sz w:val="20"/>
              </w:rPr>
              <w:t>1.</w:t>
            </w:r>
            <w:r w:rsidR="00D763E7" w:rsidRPr="00EF0030">
              <w:rPr>
                <w:rFonts w:eastAsia="Calibri" w:cs="Arial"/>
                <w:b/>
                <w:sz w:val="20"/>
              </w:rPr>
              <w:t xml:space="preserve"> </w:t>
            </w:r>
          </w:p>
          <w:p w14:paraId="25BC0CD2" w14:textId="41DA103C" w:rsidR="007A39F4" w:rsidRDefault="007A39F4" w:rsidP="00830C73">
            <w:pPr>
              <w:spacing w:after="0" w:line="240" w:lineRule="auto"/>
              <w:jc w:val="both"/>
              <w:rPr>
                <w:rFonts w:eastAsia="Calibri" w:cs="Arial"/>
                <w:b/>
                <w:sz w:val="20"/>
              </w:rPr>
            </w:pPr>
          </w:p>
          <w:p w14:paraId="65ADB545" w14:textId="77777777" w:rsidR="008B7322" w:rsidRDefault="008B7322" w:rsidP="00830C73">
            <w:pPr>
              <w:spacing w:after="0" w:line="240" w:lineRule="auto"/>
              <w:jc w:val="both"/>
              <w:rPr>
                <w:rFonts w:eastAsia="Calibri" w:cs="Arial"/>
                <w:b/>
                <w:sz w:val="20"/>
              </w:rPr>
            </w:pPr>
          </w:p>
          <w:p w14:paraId="03B9E24C" w14:textId="4A4720A4" w:rsidR="008B7322" w:rsidRPr="00EF0030" w:rsidRDefault="008B7322" w:rsidP="00830C73">
            <w:pPr>
              <w:spacing w:after="0" w:line="240" w:lineRule="auto"/>
              <w:jc w:val="both"/>
              <w:rPr>
                <w:rFonts w:eastAsia="Calibri" w:cs="Arial"/>
                <w:b/>
                <w:sz w:val="20"/>
              </w:rPr>
            </w:pPr>
          </w:p>
        </w:tc>
        <w:tc>
          <w:tcPr>
            <w:tcW w:w="1440" w:type="dxa"/>
            <w:shd w:val="clear" w:color="auto" w:fill="auto"/>
          </w:tcPr>
          <w:p w14:paraId="0D2B2746" w14:textId="77777777" w:rsidR="007A39F4" w:rsidRPr="00EF0030" w:rsidRDefault="007A39F4" w:rsidP="00830C73">
            <w:pPr>
              <w:spacing w:after="0" w:line="240" w:lineRule="auto"/>
              <w:jc w:val="both"/>
              <w:rPr>
                <w:rFonts w:eastAsia="Calibri" w:cs="Arial"/>
                <w:b/>
                <w:sz w:val="20"/>
              </w:rPr>
            </w:pPr>
          </w:p>
        </w:tc>
        <w:tc>
          <w:tcPr>
            <w:tcW w:w="2340" w:type="dxa"/>
            <w:shd w:val="clear" w:color="auto" w:fill="auto"/>
          </w:tcPr>
          <w:p w14:paraId="4B8E5B9B" w14:textId="77777777" w:rsidR="007A39F4" w:rsidRPr="00EF0030" w:rsidRDefault="007A39F4" w:rsidP="00830C73">
            <w:pPr>
              <w:spacing w:after="0" w:line="240" w:lineRule="auto"/>
              <w:jc w:val="both"/>
              <w:rPr>
                <w:rFonts w:eastAsia="Calibri" w:cs="Arial"/>
                <w:b/>
                <w:sz w:val="20"/>
              </w:rPr>
            </w:pPr>
          </w:p>
        </w:tc>
        <w:tc>
          <w:tcPr>
            <w:tcW w:w="1882" w:type="dxa"/>
            <w:shd w:val="clear" w:color="auto" w:fill="auto"/>
          </w:tcPr>
          <w:p w14:paraId="2F5D2579" w14:textId="77777777" w:rsidR="007A39F4" w:rsidRPr="00EF0030" w:rsidRDefault="007A39F4" w:rsidP="00830C73">
            <w:pPr>
              <w:spacing w:after="0" w:line="240" w:lineRule="auto"/>
              <w:jc w:val="both"/>
              <w:rPr>
                <w:rFonts w:eastAsia="Calibri" w:cs="Arial"/>
                <w:b/>
                <w:sz w:val="20"/>
              </w:rPr>
            </w:pPr>
          </w:p>
        </w:tc>
        <w:tc>
          <w:tcPr>
            <w:tcW w:w="2258" w:type="dxa"/>
            <w:shd w:val="clear" w:color="auto" w:fill="auto"/>
          </w:tcPr>
          <w:p w14:paraId="23735678" w14:textId="77777777" w:rsidR="007A39F4" w:rsidRPr="00EF0030" w:rsidRDefault="007A39F4" w:rsidP="00830C73">
            <w:pPr>
              <w:spacing w:after="0" w:line="240" w:lineRule="auto"/>
              <w:jc w:val="both"/>
              <w:rPr>
                <w:rFonts w:eastAsia="Calibri" w:cs="Arial"/>
                <w:b/>
                <w:sz w:val="20"/>
              </w:rPr>
            </w:pPr>
          </w:p>
        </w:tc>
      </w:tr>
      <w:tr w:rsidR="008B7322" w:rsidRPr="00EF0030" w14:paraId="20AD3ABD" w14:textId="77777777" w:rsidTr="00BA560F">
        <w:tc>
          <w:tcPr>
            <w:tcW w:w="1998" w:type="dxa"/>
            <w:shd w:val="clear" w:color="auto" w:fill="auto"/>
          </w:tcPr>
          <w:p w14:paraId="51B707AA" w14:textId="77777777" w:rsidR="008B7322" w:rsidRDefault="008B7322" w:rsidP="00830C73">
            <w:pPr>
              <w:spacing w:after="0" w:line="240" w:lineRule="auto"/>
              <w:jc w:val="both"/>
              <w:rPr>
                <w:rFonts w:eastAsia="Calibri" w:cs="Arial"/>
                <w:b/>
                <w:sz w:val="20"/>
              </w:rPr>
            </w:pPr>
            <w:r>
              <w:rPr>
                <w:rFonts w:eastAsia="Calibri" w:cs="Arial"/>
                <w:b/>
                <w:sz w:val="20"/>
              </w:rPr>
              <w:t>2.</w:t>
            </w:r>
          </w:p>
          <w:p w14:paraId="325347CD" w14:textId="55B7906D" w:rsidR="008B7322" w:rsidRDefault="008B7322" w:rsidP="00830C73">
            <w:pPr>
              <w:spacing w:after="0" w:line="240" w:lineRule="auto"/>
              <w:jc w:val="both"/>
              <w:rPr>
                <w:rFonts w:eastAsia="Calibri" w:cs="Arial"/>
                <w:b/>
                <w:sz w:val="20"/>
              </w:rPr>
            </w:pPr>
          </w:p>
          <w:p w14:paraId="7E2C7BFD" w14:textId="77777777" w:rsidR="008B7322" w:rsidRDefault="008B7322" w:rsidP="00830C73">
            <w:pPr>
              <w:spacing w:after="0" w:line="240" w:lineRule="auto"/>
              <w:jc w:val="both"/>
              <w:rPr>
                <w:rFonts w:eastAsia="Calibri" w:cs="Arial"/>
                <w:b/>
                <w:sz w:val="20"/>
              </w:rPr>
            </w:pPr>
          </w:p>
          <w:p w14:paraId="7FA245C8" w14:textId="6AFE2160" w:rsidR="008B7322" w:rsidRPr="00EF0030" w:rsidRDefault="008B7322" w:rsidP="00830C73">
            <w:pPr>
              <w:spacing w:after="0" w:line="240" w:lineRule="auto"/>
              <w:jc w:val="both"/>
              <w:rPr>
                <w:rFonts w:eastAsia="Calibri" w:cs="Arial"/>
                <w:b/>
                <w:sz w:val="20"/>
              </w:rPr>
            </w:pPr>
          </w:p>
        </w:tc>
        <w:tc>
          <w:tcPr>
            <w:tcW w:w="1440" w:type="dxa"/>
            <w:shd w:val="clear" w:color="auto" w:fill="auto"/>
          </w:tcPr>
          <w:p w14:paraId="0F5BF76E" w14:textId="77777777" w:rsidR="008B7322" w:rsidRPr="00EF0030" w:rsidRDefault="008B7322" w:rsidP="00830C73">
            <w:pPr>
              <w:spacing w:after="0" w:line="240" w:lineRule="auto"/>
              <w:jc w:val="both"/>
              <w:rPr>
                <w:rFonts w:eastAsia="Calibri" w:cs="Arial"/>
                <w:b/>
                <w:sz w:val="20"/>
              </w:rPr>
            </w:pPr>
          </w:p>
        </w:tc>
        <w:tc>
          <w:tcPr>
            <w:tcW w:w="2340" w:type="dxa"/>
            <w:shd w:val="clear" w:color="auto" w:fill="auto"/>
          </w:tcPr>
          <w:p w14:paraId="562FEE7B" w14:textId="77777777" w:rsidR="008B7322" w:rsidRPr="00EF0030" w:rsidRDefault="008B7322" w:rsidP="00830C73">
            <w:pPr>
              <w:spacing w:after="0" w:line="240" w:lineRule="auto"/>
              <w:jc w:val="both"/>
              <w:rPr>
                <w:rFonts w:eastAsia="Calibri" w:cs="Arial"/>
                <w:b/>
                <w:sz w:val="20"/>
              </w:rPr>
            </w:pPr>
          </w:p>
        </w:tc>
        <w:tc>
          <w:tcPr>
            <w:tcW w:w="1882" w:type="dxa"/>
            <w:shd w:val="clear" w:color="auto" w:fill="auto"/>
          </w:tcPr>
          <w:p w14:paraId="07DCD561" w14:textId="77777777" w:rsidR="008B7322" w:rsidRPr="00EF0030" w:rsidRDefault="008B7322" w:rsidP="00830C73">
            <w:pPr>
              <w:spacing w:after="0" w:line="240" w:lineRule="auto"/>
              <w:jc w:val="both"/>
              <w:rPr>
                <w:rFonts w:eastAsia="Calibri" w:cs="Arial"/>
                <w:b/>
                <w:sz w:val="20"/>
              </w:rPr>
            </w:pPr>
          </w:p>
        </w:tc>
        <w:tc>
          <w:tcPr>
            <w:tcW w:w="2258" w:type="dxa"/>
            <w:shd w:val="clear" w:color="auto" w:fill="auto"/>
          </w:tcPr>
          <w:p w14:paraId="3DF2A4E8" w14:textId="77777777" w:rsidR="008B7322" w:rsidRPr="00EF0030" w:rsidRDefault="008B7322" w:rsidP="00830C73">
            <w:pPr>
              <w:spacing w:after="0" w:line="240" w:lineRule="auto"/>
              <w:jc w:val="both"/>
              <w:rPr>
                <w:rFonts w:eastAsia="Calibri" w:cs="Arial"/>
                <w:b/>
                <w:sz w:val="20"/>
              </w:rPr>
            </w:pPr>
          </w:p>
        </w:tc>
      </w:tr>
      <w:tr w:rsidR="007A39F4" w:rsidRPr="00EF0030" w14:paraId="12BBC30F" w14:textId="77777777" w:rsidTr="008B7322">
        <w:tc>
          <w:tcPr>
            <w:tcW w:w="1998" w:type="dxa"/>
            <w:shd w:val="clear" w:color="auto" w:fill="F2F2F2" w:themeFill="background1" w:themeFillShade="F2"/>
          </w:tcPr>
          <w:p w14:paraId="2D0451A1" w14:textId="77777777" w:rsidR="007A39F4" w:rsidRPr="00EF0030" w:rsidRDefault="007A39F4" w:rsidP="00830C73">
            <w:pPr>
              <w:spacing w:after="0" w:line="240" w:lineRule="auto"/>
              <w:jc w:val="both"/>
              <w:rPr>
                <w:rFonts w:eastAsia="Calibri" w:cs="Arial"/>
                <w:b/>
                <w:sz w:val="20"/>
              </w:rPr>
            </w:pPr>
            <w:r w:rsidRPr="00EF0030">
              <w:rPr>
                <w:rFonts w:eastAsia="Calibri" w:cs="Arial"/>
                <w:b/>
                <w:sz w:val="20"/>
              </w:rPr>
              <w:t>Lawsuits</w:t>
            </w:r>
          </w:p>
        </w:tc>
        <w:tc>
          <w:tcPr>
            <w:tcW w:w="1440" w:type="dxa"/>
            <w:shd w:val="clear" w:color="auto" w:fill="F2F2F2" w:themeFill="background1" w:themeFillShade="F2"/>
          </w:tcPr>
          <w:p w14:paraId="19BC5F2A" w14:textId="77777777" w:rsidR="007A39F4" w:rsidRPr="00EF0030" w:rsidRDefault="007A39F4" w:rsidP="00830C73">
            <w:pPr>
              <w:spacing w:after="0" w:line="240" w:lineRule="auto"/>
              <w:jc w:val="both"/>
              <w:rPr>
                <w:rFonts w:eastAsia="Calibri" w:cs="Arial"/>
                <w:b/>
                <w:sz w:val="20"/>
              </w:rPr>
            </w:pPr>
          </w:p>
        </w:tc>
        <w:tc>
          <w:tcPr>
            <w:tcW w:w="2340" w:type="dxa"/>
            <w:shd w:val="clear" w:color="auto" w:fill="F2F2F2" w:themeFill="background1" w:themeFillShade="F2"/>
          </w:tcPr>
          <w:p w14:paraId="6A9B8148" w14:textId="77777777" w:rsidR="007A39F4" w:rsidRPr="00EF0030" w:rsidRDefault="007A39F4" w:rsidP="00830C73">
            <w:pPr>
              <w:spacing w:after="0" w:line="240" w:lineRule="auto"/>
              <w:jc w:val="both"/>
              <w:rPr>
                <w:rFonts w:eastAsia="Calibri" w:cs="Arial"/>
                <w:b/>
                <w:sz w:val="20"/>
              </w:rPr>
            </w:pPr>
          </w:p>
        </w:tc>
        <w:tc>
          <w:tcPr>
            <w:tcW w:w="1882" w:type="dxa"/>
            <w:shd w:val="clear" w:color="auto" w:fill="F2F2F2" w:themeFill="background1" w:themeFillShade="F2"/>
          </w:tcPr>
          <w:p w14:paraId="6ABB9BBE" w14:textId="77777777" w:rsidR="007A39F4" w:rsidRPr="00EF0030" w:rsidRDefault="007A39F4" w:rsidP="00830C73">
            <w:pPr>
              <w:spacing w:after="0" w:line="240" w:lineRule="auto"/>
              <w:jc w:val="both"/>
              <w:rPr>
                <w:rFonts w:eastAsia="Calibri" w:cs="Arial"/>
                <w:b/>
                <w:sz w:val="20"/>
              </w:rPr>
            </w:pPr>
          </w:p>
        </w:tc>
        <w:tc>
          <w:tcPr>
            <w:tcW w:w="2258" w:type="dxa"/>
            <w:shd w:val="clear" w:color="auto" w:fill="F2F2F2" w:themeFill="background1" w:themeFillShade="F2"/>
          </w:tcPr>
          <w:p w14:paraId="3A52BA24" w14:textId="77777777" w:rsidR="007A39F4" w:rsidRPr="00EF0030" w:rsidRDefault="007A39F4" w:rsidP="00830C73">
            <w:pPr>
              <w:spacing w:after="0" w:line="240" w:lineRule="auto"/>
              <w:jc w:val="both"/>
              <w:rPr>
                <w:rFonts w:eastAsia="Calibri" w:cs="Arial"/>
                <w:b/>
                <w:sz w:val="20"/>
              </w:rPr>
            </w:pPr>
          </w:p>
        </w:tc>
      </w:tr>
      <w:tr w:rsidR="007A39F4" w:rsidRPr="00EF0030" w14:paraId="36492F30" w14:textId="77777777" w:rsidTr="00BA560F">
        <w:tc>
          <w:tcPr>
            <w:tcW w:w="1998" w:type="dxa"/>
            <w:shd w:val="clear" w:color="auto" w:fill="auto"/>
          </w:tcPr>
          <w:p w14:paraId="4836D0F8" w14:textId="77777777" w:rsidR="007A39F4" w:rsidRPr="00EF0030" w:rsidRDefault="007A39F4" w:rsidP="00830C73">
            <w:pPr>
              <w:spacing w:after="0" w:line="240" w:lineRule="auto"/>
              <w:jc w:val="both"/>
              <w:rPr>
                <w:rFonts w:eastAsia="Calibri" w:cs="Arial"/>
                <w:b/>
                <w:sz w:val="20"/>
              </w:rPr>
            </w:pPr>
            <w:r w:rsidRPr="00EF0030">
              <w:rPr>
                <w:rFonts w:eastAsia="Calibri" w:cs="Arial"/>
                <w:b/>
                <w:sz w:val="20"/>
              </w:rPr>
              <w:t>1.</w:t>
            </w:r>
          </w:p>
          <w:p w14:paraId="7A102E3D" w14:textId="1F507172" w:rsidR="007A39F4" w:rsidRDefault="007A39F4" w:rsidP="00830C73">
            <w:pPr>
              <w:spacing w:after="0" w:line="240" w:lineRule="auto"/>
              <w:jc w:val="both"/>
              <w:rPr>
                <w:rFonts w:eastAsia="Calibri" w:cs="Arial"/>
                <w:b/>
                <w:sz w:val="20"/>
              </w:rPr>
            </w:pPr>
          </w:p>
          <w:p w14:paraId="6C1CF249" w14:textId="77777777" w:rsidR="008B7322" w:rsidRDefault="008B7322" w:rsidP="00830C73">
            <w:pPr>
              <w:spacing w:after="0" w:line="240" w:lineRule="auto"/>
              <w:jc w:val="both"/>
              <w:rPr>
                <w:rFonts w:eastAsia="Calibri" w:cs="Arial"/>
                <w:b/>
                <w:sz w:val="20"/>
              </w:rPr>
            </w:pPr>
          </w:p>
          <w:p w14:paraId="79FB8E9C" w14:textId="6CC91AA5" w:rsidR="008B7322" w:rsidRPr="00EF0030" w:rsidRDefault="008B7322" w:rsidP="00830C73">
            <w:pPr>
              <w:spacing w:after="0" w:line="240" w:lineRule="auto"/>
              <w:jc w:val="both"/>
              <w:rPr>
                <w:rFonts w:eastAsia="Calibri" w:cs="Arial"/>
                <w:b/>
                <w:sz w:val="20"/>
              </w:rPr>
            </w:pPr>
          </w:p>
        </w:tc>
        <w:tc>
          <w:tcPr>
            <w:tcW w:w="1440" w:type="dxa"/>
            <w:shd w:val="clear" w:color="auto" w:fill="auto"/>
          </w:tcPr>
          <w:p w14:paraId="429AF2AE" w14:textId="77777777" w:rsidR="007A39F4" w:rsidRPr="00EF0030" w:rsidRDefault="007A39F4" w:rsidP="00830C73">
            <w:pPr>
              <w:spacing w:after="0" w:line="240" w:lineRule="auto"/>
              <w:jc w:val="both"/>
              <w:rPr>
                <w:rFonts w:eastAsia="Calibri" w:cs="Arial"/>
                <w:b/>
                <w:sz w:val="20"/>
              </w:rPr>
            </w:pPr>
          </w:p>
        </w:tc>
        <w:tc>
          <w:tcPr>
            <w:tcW w:w="2340" w:type="dxa"/>
            <w:shd w:val="clear" w:color="auto" w:fill="auto"/>
          </w:tcPr>
          <w:p w14:paraId="4D5CC85D" w14:textId="77777777" w:rsidR="007A39F4" w:rsidRPr="00EF0030" w:rsidRDefault="007A39F4" w:rsidP="00830C73">
            <w:pPr>
              <w:spacing w:after="0" w:line="240" w:lineRule="auto"/>
              <w:jc w:val="both"/>
              <w:rPr>
                <w:rFonts w:eastAsia="Calibri" w:cs="Arial"/>
                <w:b/>
                <w:sz w:val="20"/>
              </w:rPr>
            </w:pPr>
          </w:p>
        </w:tc>
        <w:tc>
          <w:tcPr>
            <w:tcW w:w="1882" w:type="dxa"/>
            <w:shd w:val="clear" w:color="auto" w:fill="auto"/>
          </w:tcPr>
          <w:p w14:paraId="7B7F78BD" w14:textId="77777777" w:rsidR="007A39F4" w:rsidRPr="00EF0030" w:rsidRDefault="007A39F4" w:rsidP="00830C73">
            <w:pPr>
              <w:spacing w:after="0" w:line="240" w:lineRule="auto"/>
              <w:jc w:val="both"/>
              <w:rPr>
                <w:rFonts w:eastAsia="Calibri" w:cs="Arial"/>
                <w:b/>
                <w:sz w:val="20"/>
              </w:rPr>
            </w:pPr>
          </w:p>
        </w:tc>
        <w:tc>
          <w:tcPr>
            <w:tcW w:w="2258" w:type="dxa"/>
            <w:shd w:val="clear" w:color="auto" w:fill="auto"/>
          </w:tcPr>
          <w:p w14:paraId="6447EC82" w14:textId="77777777" w:rsidR="007A39F4" w:rsidRPr="00EF0030" w:rsidRDefault="007A39F4" w:rsidP="00830C73">
            <w:pPr>
              <w:spacing w:after="0" w:line="240" w:lineRule="auto"/>
              <w:jc w:val="both"/>
              <w:rPr>
                <w:rFonts w:eastAsia="Calibri" w:cs="Arial"/>
                <w:b/>
                <w:sz w:val="20"/>
              </w:rPr>
            </w:pPr>
          </w:p>
        </w:tc>
      </w:tr>
      <w:tr w:rsidR="008B7322" w:rsidRPr="00EF0030" w14:paraId="188AF4E0" w14:textId="77777777" w:rsidTr="00BA560F">
        <w:tc>
          <w:tcPr>
            <w:tcW w:w="1998" w:type="dxa"/>
            <w:shd w:val="clear" w:color="auto" w:fill="auto"/>
          </w:tcPr>
          <w:p w14:paraId="7B150B85" w14:textId="77777777" w:rsidR="008B7322" w:rsidRDefault="008B7322" w:rsidP="00830C73">
            <w:pPr>
              <w:spacing w:after="0" w:line="240" w:lineRule="auto"/>
              <w:jc w:val="both"/>
              <w:rPr>
                <w:rFonts w:eastAsia="Calibri" w:cs="Arial"/>
                <w:b/>
                <w:sz w:val="20"/>
              </w:rPr>
            </w:pPr>
            <w:r>
              <w:rPr>
                <w:rFonts w:eastAsia="Calibri" w:cs="Arial"/>
                <w:b/>
                <w:sz w:val="20"/>
              </w:rPr>
              <w:t>2.</w:t>
            </w:r>
          </w:p>
          <w:p w14:paraId="16CD7C2E" w14:textId="3666F259" w:rsidR="008B7322" w:rsidRDefault="008B7322" w:rsidP="00830C73">
            <w:pPr>
              <w:spacing w:after="0" w:line="240" w:lineRule="auto"/>
              <w:jc w:val="both"/>
              <w:rPr>
                <w:rFonts w:eastAsia="Calibri" w:cs="Arial"/>
                <w:b/>
                <w:sz w:val="20"/>
              </w:rPr>
            </w:pPr>
          </w:p>
          <w:p w14:paraId="266C17DA" w14:textId="77777777" w:rsidR="008B7322" w:rsidRDefault="008B7322" w:rsidP="00830C73">
            <w:pPr>
              <w:spacing w:after="0" w:line="240" w:lineRule="auto"/>
              <w:jc w:val="both"/>
              <w:rPr>
                <w:rFonts w:eastAsia="Calibri" w:cs="Arial"/>
                <w:b/>
                <w:sz w:val="20"/>
              </w:rPr>
            </w:pPr>
          </w:p>
          <w:p w14:paraId="10FB1E01" w14:textId="1847D545" w:rsidR="008B7322" w:rsidRPr="00EF0030" w:rsidRDefault="008B7322" w:rsidP="00830C73">
            <w:pPr>
              <w:spacing w:after="0" w:line="240" w:lineRule="auto"/>
              <w:jc w:val="both"/>
              <w:rPr>
                <w:rFonts w:eastAsia="Calibri" w:cs="Arial"/>
                <w:b/>
                <w:sz w:val="20"/>
              </w:rPr>
            </w:pPr>
          </w:p>
        </w:tc>
        <w:tc>
          <w:tcPr>
            <w:tcW w:w="1440" w:type="dxa"/>
            <w:shd w:val="clear" w:color="auto" w:fill="auto"/>
          </w:tcPr>
          <w:p w14:paraId="0CBABF81" w14:textId="77777777" w:rsidR="008B7322" w:rsidRPr="00EF0030" w:rsidRDefault="008B7322" w:rsidP="00830C73">
            <w:pPr>
              <w:spacing w:after="0" w:line="240" w:lineRule="auto"/>
              <w:jc w:val="both"/>
              <w:rPr>
                <w:rFonts w:eastAsia="Calibri" w:cs="Arial"/>
                <w:b/>
                <w:sz w:val="20"/>
              </w:rPr>
            </w:pPr>
          </w:p>
        </w:tc>
        <w:tc>
          <w:tcPr>
            <w:tcW w:w="2340" w:type="dxa"/>
            <w:shd w:val="clear" w:color="auto" w:fill="auto"/>
          </w:tcPr>
          <w:p w14:paraId="73517D5B" w14:textId="77777777" w:rsidR="008B7322" w:rsidRPr="00EF0030" w:rsidRDefault="008B7322" w:rsidP="00830C73">
            <w:pPr>
              <w:spacing w:after="0" w:line="240" w:lineRule="auto"/>
              <w:jc w:val="both"/>
              <w:rPr>
                <w:rFonts w:eastAsia="Calibri" w:cs="Arial"/>
                <w:b/>
                <w:sz w:val="20"/>
              </w:rPr>
            </w:pPr>
          </w:p>
        </w:tc>
        <w:tc>
          <w:tcPr>
            <w:tcW w:w="1882" w:type="dxa"/>
            <w:shd w:val="clear" w:color="auto" w:fill="auto"/>
          </w:tcPr>
          <w:p w14:paraId="18430B2D" w14:textId="77777777" w:rsidR="008B7322" w:rsidRPr="00EF0030" w:rsidRDefault="008B7322" w:rsidP="00830C73">
            <w:pPr>
              <w:spacing w:after="0" w:line="240" w:lineRule="auto"/>
              <w:jc w:val="both"/>
              <w:rPr>
                <w:rFonts w:eastAsia="Calibri" w:cs="Arial"/>
                <w:b/>
                <w:sz w:val="20"/>
              </w:rPr>
            </w:pPr>
          </w:p>
        </w:tc>
        <w:tc>
          <w:tcPr>
            <w:tcW w:w="2258" w:type="dxa"/>
            <w:shd w:val="clear" w:color="auto" w:fill="auto"/>
          </w:tcPr>
          <w:p w14:paraId="5F1089FF" w14:textId="77777777" w:rsidR="008B7322" w:rsidRPr="00EF0030" w:rsidRDefault="008B7322" w:rsidP="00830C73">
            <w:pPr>
              <w:spacing w:after="0" w:line="240" w:lineRule="auto"/>
              <w:jc w:val="both"/>
              <w:rPr>
                <w:rFonts w:eastAsia="Calibri" w:cs="Arial"/>
                <w:b/>
                <w:sz w:val="20"/>
              </w:rPr>
            </w:pPr>
          </w:p>
        </w:tc>
      </w:tr>
      <w:tr w:rsidR="007A39F4" w:rsidRPr="00EF0030" w14:paraId="073E4101" w14:textId="77777777" w:rsidTr="008B7322">
        <w:tc>
          <w:tcPr>
            <w:tcW w:w="1998" w:type="dxa"/>
            <w:shd w:val="clear" w:color="auto" w:fill="F2F2F2" w:themeFill="background1" w:themeFillShade="F2"/>
          </w:tcPr>
          <w:p w14:paraId="30A416DC" w14:textId="77777777" w:rsidR="007A39F4" w:rsidRPr="00EF0030" w:rsidRDefault="007A39F4" w:rsidP="00830C73">
            <w:pPr>
              <w:spacing w:after="0" w:line="240" w:lineRule="auto"/>
              <w:jc w:val="both"/>
              <w:rPr>
                <w:rFonts w:eastAsia="Calibri" w:cs="Arial"/>
                <w:b/>
                <w:sz w:val="20"/>
              </w:rPr>
            </w:pPr>
            <w:r w:rsidRPr="00EF0030">
              <w:rPr>
                <w:rFonts w:eastAsia="Calibri" w:cs="Arial"/>
                <w:b/>
                <w:sz w:val="20"/>
              </w:rPr>
              <w:t>Complaints</w:t>
            </w:r>
          </w:p>
        </w:tc>
        <w:tc>
          <w:tcPr>
            <w:tcW w:w="1440" w:type="dxa"/>
            <w:shd w:val="clear" w:color="auto" w:fill="F2F2F2" w:themeFill="background1" w:themeFillShade="F2"/>
          </w:tcPr>
          <w:p w14:paraId="220DC845" w14:textId="77777777" w:rsidR="007A39F4" w:rsidRPr="00EF0030" w:rsidRDefault="007A39F4" w:rsidP="00830C73">
            <w:pPr>
              <w:spacing w:after="0" w:line="240" w:lineRule="auto"/>
              <w:jc w:val="both"/>
              <w:rPr>
                <w:rFonts w:eastAsia="Calibri" w:cs="Arial"/>
                <w:b/>
                <w:sz w:val="20"/>
              </w:rPr>
            </w:pPr>
          </w:p>
        </w:tc>
        <w:tc>
          <w:tcPr>
            <w:tcW w:w="2340" w:type="dxa"/>
            <w:shd w:val="clear" w:color="auto" w:fill="F2F2F2" w:themeFill="background1" w:themeFillShade="F2"/>
          </w:tcPr>
          <w:p w14:paraId="05C8CA73" w14:textId="77777777" w:rsidR="007A39F4" w:rsidRPr="00EF0030" w:rsidRDefault="007A39F4" w:rsidP="00830C73">
            <w:pPr>
              <w:spacing w:after="0" w:line="240" w:lineRule="auto"/>
              <w:jc w:val="both"/>
              <w:rPr>
                <w:rFonts w:eastAsia="Calibri" w:cs="Arial"/>
                <w:b/>
                <w:sz w:val="20"/>
              </w:rPr>
            </w:pPr>
          </w:p>
        </w:tc>
        <w:tc>
          <w:tcPr>
            <w:tcW w:w="1882" w:type="dxa"/>
            <w:shd w:val="clear" w:color="auto" w:fill="F2F2F2" w:themeFill="background1" w:themeFillShade="F2"/>
          </w:tcPr>
          <w:p w14:paraId="030B46EB" w14:textId="77777777" w:rsidR="007A39F4" w:rsidRPr="00EF0030" w:rsidRDefault="007A39F4" w:rsidP="00830C73">
            <w:pPr>
              <w:spacing w:after="0" w:line="240" w:lineRule="auto"/>
              <w:jc w:val="both"/>
              <w:rPr>
                <w:rFonts w:eastAsia="Calibri" w:cs="Arial"/>
                <w:b/>
                <w:sz w:val="20"/>
              </w:rPr>
            </w:pPr>
          </w:p>
        </w:tc>
        <w:tc>
          <w:tcPr>
            <w:tcW w:w="2258" w:type="dxa"/>
            <w:shd w:val="clear" w:color="auto" w:fill="F2F2F2" w:themeFill="background1" w:themeFillShade="F2"/>
          </w:tcPr>
          <w:p w14:paraId="62AC4E21" w14:textId="77777777" w:rsidR="007A39F4" w:rsidRPr="00EF0030" w:rsidRDefault="007A39F4" w:rsidP="00830C73">
            <w:pPr>
              <w:spacing w:after="0" w:line="240" w:lineRule="auto"/>
              <w:jc w:val="both"/>
              <w:rPr>
                <w:rFonts w:eastAsia="Calibri" w:cs="Arial"/>
                <w:b/>
                <w:sz w:val="20"/>
              </w:rPr>
            </w:pPr>
          </w:p>
        </w:tc>
      </w:tr>
      <w:tr w:rsidR="007A39F4" w:rsidRPr="00EF0030" w14:paraId="01678953" w14:textId="77777777" w:rsidTr="00BA560F">
        <w:tc>
          <w:tcPr>
            <w:tcW w:w="1998" w:type="dxa"/>
            <w:shd w:val="clear" w:color="auto" w:fill="auto"/>
          </w:tcPr>
          <w:p w14:paraId="7A5074E3" w14:textId="77777777" w:rsidR="007A39F4" w:rsidRPr="00EF0030" w:rsidRDefault="007A39F4" w:rsidP="00830C73">
            <w:pPr>
              <w:spacing w:after="0" w:line="240" w:lineRule="auto"/>
              <w:jc w:val="both"/>
              <w:rPr>
                <w:rFonts w:eastAsia="Calibri" w:cs="Arial"/>
                <w:b/>
                <w:sz w:val="20"/>
              </w:rPr>
            </w:pPr>
            <w:r w:rsidRPr="00EF0030">
              <w:rPr>
                <w:rFonts w:eastAsia="Calibri" w:cs="Arial"/>
                <w:b/>
                <w:sz w:val="20"/>
              </w:rPr>
              <w:t>1.</w:t>
            </w:r>
          </w:p>
          <w:p w14:paraId="046C83E3" w14:textId="4FD996B0" w:rsidR="007A39F4" w:rsidRDefault="007A39F4" w:rsidP="00830C73">
            <w:pPr>
              <w:spacing w:after="0" w:line="240" w:lineRule="auto"/>
              <w:jc w:val="both"/>
              <w:rPr>
                <w:rFonts w:eastAsia="Calibri" w:cs="Arial"/>
                <w:b/>
                <w:sz w:val="20"/>
              </w:rPr>
            </w:pPr>
          </w:p>
          <w:p w14:paraId="6976B633" w14:textId="77777777" w:rsidR="008B7322" w:rsidRDefault="008B7322" w:rsidP="00830C73">
            <w:pPr>
              <w:spacing w:after="0" w:line="240" w:lineRule="auto"/>
              <w:jc w:val="both"/>
              <w:rPr>
                <w:rFonts w:eastAsia="Calibri" w:cs="Arial"/>
                <w:b/>
                <w:sz w:val="20"/>
              </w:rPr>
            </w:pPr>
          </w:p>
          <w:p w14:paraId="7BA12B23" w14:textId="2B0F48E7" w:rsidR="008B7322" w:rsidRPr="00EF0030" w:rsidRDefault="008B7322" w:rsidP="00830C73">
            <w:pPr>
              <w:spacing w:after="0" w:line="240" w:lineRule="auto"/>
              <w:jc w:val="both"/>
              <w:rPr>
                <w:rFonts w:eastAsia="Calibri" w:cs="Arial"/>
                <w:b/>
                <w:sz w:val="20"/>
              </w:rPr>
            </w:pPr>
          </w:p>
        </w:tc>
        <w:tc>
          <w:tcPr>
            <w:tcW w:w="1440" w:type="dxa"/>
            <w:shd w:val="clear" w:color="auto" w:fill="auto"/>
          </w:tcPr>
          <w:p w14:paraId="7100D586" w14:textId="77777777" w:rsidR="007A39F4" w:rsidRPr="00EF0030" w:rsidRDefault="007A39F4" w:rsidP="00830C73">
            <w:pPr>
              <w:spacing w:after="0" w:line="240" w:lineRule="auto"/>
              <w:jc w:val="both"/>
              <w:rPr>
                <w:rFonts w:eastAsia="Calibri" w:cs="Arial"/>
                <w:b/>
                <w:sz w:val="20"/>
              </w:rPr>
            </w:pPr>
          </w:p>
        </w:tc>
        <w:tc>
          <w:tcPr>
            <w:tcW w:w="2340" w:type="dxa"/>
            <w:shd w:val="clear" w:color="auto" w:fill="auto"/>
          </w:tcPr>
          <w:p w14:paraId="480C609A" w14:textId="77777777" w:rsidR="007A39F4" w:rsidRPr="00EF0030" w:rsidRDefault="007A39F4" w:rsidP="00830C73">
            <w:pPr>
              <w:spacing w:after="0" w:line="240" w:lineRule="auto"/>
              <w:jc w:val="both"/>
              <w:rPr>
                <w:rFonts w:eastAsia="Calibri" w:cs="Arial"/>
                <w:b/>
                <w:sz w:val="20"/>
              </w:rPr>
            </w:pPr>
          </w:p>
        </w:tc>
        <w:tc>
          <w:tcPr>
            <w:tcW w:w="1882" w:type="dxa"/>
            <w:shd w:val="clear" w:color="auto" w:fill="auto"/>
          </w:tcPr>
          <w:p w14:paraId="1DE2D594" w14:textId="77777777" w:rsidR="007A39F4" w:rsidRPr="00EF0030" w:rsidRDefault="007A39F4" w:rsidP="00830C73">
            <w:pPr>
              <w:spacing w:after="0" w:line="240" w:lineRule="auto"/>
              <w:jc w:val="both"/>
              <w:rPr>
                <w:rFonts w:eastAsia="Calibri" w:cs="Arial"/>
                <w:b/>
                <w:sz w:val="20"/>
              </w:rPr>
            </w:pPr>
          </w:p>
        </w:tc>
        <w:tc>
          <w:tcPr>
            <w:tcW w:w="2258" w:type="dxa"/>
            <w:shd w:val="clear" w:color="auto" w:fill="auto"/>
          </w:tcPr>
          <w:p w14:paraId="22285C3E" w14:textId="77777777" w:rsidR="007A39F4" w:rsidRPr="00EF0030" w:rsidRDefault="007A39F4" w:rsidP="00830C73">
            <w:pPr>
              <w:spacing w:after="0" w:line="240" w:lineRule="auto"/>
              <w:jc w:val="both"/>
              <w:rPr>
                <w:rFonts w:eastAsia="Calibri" w:cs="Arial"/>
                <w:b/>
                <w:sz w:val="20"/>
              </w:rPr>
            </w:pPr>
          </w:p>
        </w:tc>
      </w:tr>
      <w:tr w:rsidR="008B7322" w:rsidRPr="00EF0030" w14:paraId="426C0792" w14:textId="77777777" w:rsidTr="00BA560F">
        <w:tc>
          <w:tcPr>
            <w:tcW w:w="1998" w:type="dxa"/>
            <w:shd w:val="clear" w:color="auto" w:fill="auto"/>
          </w:tcPr>
          <w:p w14:paraId="63C1C2A8" w14:textId="77777777" w:rsidR="008B7322" w:rsidRDefault="008B7322" w:rsidP="00830C73">
            <w:pPr>
              <w:spacing w:after="0" w:line="240" w:lineRule="auto"/>
              <w:jc w:val="both"/>
              <w:rPr>
                <w:rFonts w:eastAsia="Calibri" w:cs="Arial"/>
                <w:b/>
                <w:sz w:val="20"/>
              </w:rPr>
            </w:pPr>
            <w:r>
              <w:rPr>
                <w:rFonts w:eastAsia="Calibri" w:cs="Arial"/>
                <w:b/>
                <w:sz w:val="20"/>
              </w:rPr>
              <w:t>2.</w:t>
            </w:r>
          </w:p>
          <w:p w14:paraId="5B68A145" w14:textId="77777777" w:rsidR="008B7322" w:rsidRDefault="008B7322" w:rsidP="00830C73">
            <w:pPr>
              <w:spacing w:after="0" w:line="240" w:lineRule="auto"/>
              <w:jc w:val="both"/>
              <w:rPr>
                <w:rFonts w:eastAsia="Calibri" w:cs="Arial"/>
                <w:b/>
                <w:sz w:val="20"/>
              </w:rPr>
            </w:pPr>
          </w:p>
          <w:p w14:paraId="55CD9345" w14:textId="77777777" w:rsidR="008B7322" w:rsidRDefault="008B7322" w:rsidP="00830C73">
            <w:pPr>
              <w:spacing w:after="0" w:line="240" w:lineRule="auto"/>
              <w:jc w:val="both"/>
              <w:rPr>
                <w:rFonts w:eastAsia="Calibri" w:cs="Arial"/>
                <w:b/>
                <w:sz w:val="20"/>
              </w:rPr>
            </w:pPr>
          </w:p>
          <w:p w14:paraId="719EEDDC" w14:textId="19686A95" w:rsidR="008B7322" w:rsidRPr="00EF0030" w:rsidRDefault="008B7322" w:rsidP="00830C73">
            <w:pPr>
              <w:spacing w:after="0" w:line="240" w:lineRule="auto"/>
              <w:jc w:val="both"/>
              <w:rPr>
                <w:rFonts w:eastAsia="Calibri" w:cs="Arial"/>
                <w:b/>
                <w:sz w:val="20"/>
              </w:rPr>
            </w:pPr>
          </w:p>
        </w:tc>
        <w:tc>
          <w:tcPr>
            <w:tcW w:w="1440" w:type="dxa"/>
            <w:shd w:val="clear" w:color="auto" w:fill="auto"/>
          </w:tcPr>
          <w:p w14:paraId="7917FF96" w14:textId="77777777" w:rsidR="008B7322" w:rsidRPr="00EF0030" w:rsidRDefault="008B7322" w:rsidP="00830C73">
            <w:pPr>
              <w:spacing w:after="0" w:line="240" w:lineRule="auto"/>
              <w:jc w:val="both"/>
              <w:rPr>
                <w:rFonts w:eastAsia="Calibri" w:cs="Arial"/>
                <w:b/>
                <w:sz w:val="20"/>
              </w:rPr>
            </w:pPr>
          </w:p>
        </w:tc>
        <w:tc>
          <w:tcPr>
            <w:tcW w:w="2340" w:type="dxa"/>
            <w:shd w:val="clear" w:color="auto" w:fill="auto"/>
          </w:tcPr>
          <w:p w14:paraId="28B528A3" w14:textId="77777777" w:rsidR="008B7322" w:rsidRPr="00EF0030" w:rsidRDefault="008B7322" w:rsidP="00830C73">
            <w:pPr>
              <w:spacing w:after="0" w:line="240" w:lineRule="auto"/>
              <w:jc w:val="both"/>
              <w:rPr>
                <w:rFonts w:eastAsia="Calibri" w:cs="Arial"/>
                <w:b/>
                <w:sz w:val="20"/>
              </w:rPr>
            </w:pPr>
          </w:p>
        </w:tc>
        <w:tc>
          <w:tcPr>
            <w:tcW w:w="1882" w:type="dxa"/>
            <w:shd w:val="clear" w:color="auto" w:fill="auto"/>
          </w:tcPr>
          <w:p w14:paraId="48E4B487" w14:textId="77777777" w:rsidR="008B7322" w:rsidRPr="00EF0030" w:rsidRDefault="008B7322" w:rsidP="00830C73">
            <w:pPr>
              <w:spacing w:after="0" w:line="240" w:lineRule="auto"/>
              <w:jc w:val="both"/>
              <w:rPr>
                <w:rFonts w:eastAsia="Calibri" w:cs="Arial"/>
                <w:b/>
                <w:sz w:val="20"/>
              </w:rPr>
            </w:pPr>
          </w:p>
        </w:tc>
        <w:tc>
          <w:tcPr>
            <w:tcW w:w="2258" w:type="dxa"/>
            <w:shd w:val="clear" w:color="auto" w:fill="auto"/>
          </w:tcPr>
          <w:p w14:paraId="08EE8B8B" w14:textId="77777777" w:rsidR="008B7322" w:rsidRPr="00EF0030" w:rsidRDefault="008B7322" w:rsidP="00830C73">
            <w:pPr>
              <w:spacing w:after="0" w:line="240" w:lineRule="auto"/>
              <w:jc w:val="both"/>
              <w:rPr>
                <w:rFonts w:eastAsia="Calibri" w:cs="Arial"/>
                <w:b/>
                <w:sz w:val="20"/>
              </w:rPr>
            </w:pPr>
          </w:p>
        </w:tc>
      </w:tr>
    </w:tbl>
    <w:p w14:paraId="7C0BDD9C" w14:textId="77777777" w:rsidR="004A2B19" w:rsidRPr="00EF0030" w:rsidRDefault="004A2B19" w:rsidP="00830C73">
      <w:pPr>
        <w:spacing w:after="0" w:line="240" w:lineRule="auto"/>
        <w:ind w:left="-360"/>
        <w:jc w:val="both"/>
        <w:rPr>
          <w:rFonts w:cs="Arial"/>
        </w:rPr>
      </w:pPr>
    </w:p>
    <w:p w14:paraId="6E41AD2B" w14:textId="77777777" w:rsidR="004A2B19" w:rsidRPr="00EF0030" w:rsidRDefault="004A2B19" w:rsidP="00830C73">
      <w:pPr>
        <w:jc w:val="both"/>
        <w:rPr>
          <w:rFonts w:cs="Arial"/>
        </w:rPr>
      </w:pPr>
      <w:r w:rsidRPr="00EF0030">
        <w:rPr>
          <w:rFonts w:cs="Arial"/>
        </w:rPr>
        <w:br w:type="page"/>
      </w:r>
    </w:p>
    <w:p w14:paraId="689D4DF8" w14:textId="302DB000" w:rsidR="00D75E72" w:rsidRPr="00C57F6B" w:rsidRDefault="00CE4A47" w:rsidP="00830C73">
      <w:pPr>
        <w:pStyle w:val="Outline1Char"/>
        <w:numPr>
          <w:ilvl w:val="0"/>
          <w:numId w:val="0"/>
        </w:numPr>
        <w:tabs>
          <w:tab w:val="clear" w:pos="504"/>
          <w:tab w:val="left" w:pos="360"/>
        </w:tabs>
        <w:jc w:val="both"/>
        <w:rPr>
          <w:rFonts w:asciiTheme="minorHAnsi" w:hAnsiTheme="minorHAnsi" w:cstheme="minorHAnsi"/>
          <w:b/>
          <w:sz w:val="20"/>
          <w:szCs w:val="22"/>
        </w:rPr>
      </w:pPr>
      <w:r w:rsidRPr="00C57F6B">
        <w:rPr>
          <w:rFonts w:asciiTheme="minorHAnsi" w:hAnsiTheme="minorHAnsi" w:cstheme="minorHAnsi"/>
          <w:b/>
          <w:sz w:val="20"/>
          <w:szCs w:val="22"/>
        </w:rPr>
        <w:lastRenderedPageBreak/>
        <w:t xml:space="preserve">Section </w:t>
      </w:r>
      <w:r w:rsidR="003B3481" w:rsidRPr="00C57F6B">
        <w:rPr>
          <w:rFonts w:asciiTheme="minorHAnsi" w:hAnsiTheme="minorHAnsi" w:cstheme="minorHAnsi"/>
          <w:b/>
          <w:sz w:val="20"/>
          <w:szCs w:val="22"/>
        </w:rPr>
        <w:t>7</w:t>
      </w:r>
      <w:r w:rsidR="007E2AA9" w:rsidRPr="00C57F6B">
        <w:rPr>
          <w:rFonts w:asciiTheme="minorHAnsi" w:hAnsiTheme="minorHAnsi" w:cstheme="minorHAnsi"/>
          <w:b/>
          <w:sz w:val="20"/>
          <w:szCs w:val="22"/>
        </w:rPr>
        <w:t xml:space="preserve">:  </w:t>
      </w:r>
      <w:r w:rsidR="00D75E72" w:rsidRPr="00C57F6B">
        <w:rPr>
          <w:rFonts w:asciiTheme="minorHAnsi" w:hAnsiTheme="minorHAnsi" w:cstheme="minorHAnsi"/>
          <w:b/>
          <w:sz w:val="20"/>
          <w:szCs w:val="22"/>
        </w:rPr>
        <w:t>Public Participation Plan</w:t>
      </w:r>
    </w:p>
    <w:p w14:paraId="75C50CF7" w14:textId="77777777" w:rsidR="00D75E72" w:rsidRPr="00C57F6B" w:rsidRDefault="00D75E72" w:rsidP="00830C73">
      <w:pPr>
        <w:pStyle w:val="Outline1Char"/>
        <w:numPr>
          <w:ilvl w:val="0"/>
          <w:numId w:val="0"/>
        </w:numPr>
        <w:tabs>
          <w:tab w:val="clear" w:pos="504"/>
          <w:tab w:val="left" w:pos="360"/>
        </w:tabs>
        <w:jc w:val="both"/>
        <w:rPr>
          <w:rFonts w:asciiTheme="minorHAnsi" w:hAnsiTheme="minorHAnsi" w:cstheme="minorHAnsi"/>
          <w:b/>
          <w:sz w:val="20"/>
          <w:szCs w:val="22"/>
        </w:rPr>
      </w:pPr>
      <w:r w:rsidRPr="00C57F6B">
        <w:rPr>
          <w:rFonts w:asciiTheme="minorHAnsi" w:hAnsiTheme="minorHAnsi" w:cstheme="minorHAnsi"/>
          <w:b/>
          <w:sz w:val="20"/>
          <w:szCs w:val="22"/>
        </w:rPr>
        <w:t>Strategies and Desired Outcomes</w:t>
      </w:r>
    </w:p>
    <w:p w14:paraId="238F52D3" w14:textId="166859F6" w:rsidR="00D75E72" w:rsidRDefault="00D75E72" w:rsidP="00830C73">
      <w:pPr>
        <w:pStyle w:val="Outline1Char"/>
        <w:numPr>
          <w:ilvl w:val="0"/>
          <w:numId w:val="0"/>
        </w:numPr>
        <w:tabs>
          <w:tab w:val="clear" w:pos="504"/>
          <w:tab w:val="left" w:pos="360"/>
        </w:tabs>
        <w:spacing w:after="0" w:line="276" w:lineRule="auto"/>
        <w:jc w:val="both"/>
        <w:rPr>
          <w:rFonts w:asciiTheme="minorHAnsi" w:hAnsiTheme="minorHAnsi" w:cstheme="minorHAnsi"/>
          <w:color w:val="FF0000"/>
          <w:sz w:val="20"/>
          <w:szCs w:val="22"/>
        </w:rPr>
      </w:pPr>
      <w:r w:rsidRPr="00C57F6B">
        <w:rPr>
          <w:rFonts w:asciiTheme="minorHAnsi" w:hAnsiTheme="minorHAnsi" w:cstheme="minorHAnsi"/>
          <w:sz w:val="20"/>
          <w:szCs w:val="22"/>
        </w:rPr>
        <w:t xml:space="preserve">To promote inclusive public participation, </w:t>
      </w:r>
      <w:r w:rsidR="007E3653">
        <w:rPr>
          <w:rFonts w:asciiTheme="minorHAnsi" w:hAnsiTheme="minorHAnsi" w:cstheme="minorHAnsi"/>
          <w:b/>
          <w:bCs/>
          <w:sz w:val="20"/>
          <w:szCs w:val="22"/>
        </w:rPr>
        <w:t>The Arc of East Ascension</w:t>
      </w:r>
      <w:r w:rsidRPr="00C57F6B">
        <w:rPr>
          <w:rFonts w:asciiTheme="minorHAnsi" w:hAnsiTheme="minorHAnsi" w:cstheme="minorHAnsi"/>
          <w:sz w:val="20"/>
          <w:szCs w:val="22"/>
        </w:rPr>
        <w:t xml:space="preserve"> will employ the following strategies, as appropriate</w:t>
      </w:r>
      <w:r w:rsidR="00B959F4" w:rsidRPr="00C57F6B">
        <w:rPr>
          <w:rFonts w:asciiTheme="minorHAnsi" w:hAnsiTheme="minorHAnsi" w:cstheme="minorHAnsi"/>
          <w:sz w:val="20"/>
          <w:szCs w:val="22"/>
        </w:rPr>
        <w:t xml:space="preserve"> (make these determinations based on a demographic analysis of the population(s) affected, type of plan, program and/or service under consideration, and the resources available)</w:t>
      </w:r>
      <w:r w:rsidRPr="00C57F6B">
        <w:rPr>
          <w:rFonts w:asciiTheme="minorHAnsi" w:hAnsiTheme="minorHAnsi" w:cstheme="minorHAnsi"/>
          <w:sz w:val="20"/>
          <w:szCs w:val="22"/>
        </w:rPr>
        <w:t>:</w:t>
      </w:r>
      <w:r w:rsidR="00EE4D32">
        <w:rPr>
          <w:rFonts w:asciiTheme="minorHAnsi" w:hAnsiTheme="minorHAnsi" w:cstheme="minorHAnsi"/>
          <w:sz w:val="20"/>
          <w:szCs w:val="22"/>
        </w:rPr>
        <w:t xml:space="preserve"> </w:t>
      </w:r>
      <w:r w:rsidR="00EE4D32">
        <w:rPr>
          <w:rFonts w:asciiTheme="minorHAnsi" w:hAnsiTheme="minorHAnsi" w:cstheme="minorHAnsi"/>
          <w:color w:val="FF0000"/>
          <w:sz w:val="20"/>
          <w:szCs w:val="22"/>
        </w:rPr>
        <w:t>(</w:t>
      </w:r>
      <w:r w:rsidR="00EE4D32" w:rsidRPr="00622E87">
        <w:rPr>
          <w:rFonts w:asciiTheme="minorHAnsi" w:hAnsiTheme="minorHAnsi" w:cstheme="minorHAnsi"/>
          <w:color w:val="FF0000"/>
          <w:sz w:val="20"/>
          <w:szCs w:val="22"/>
        </w:rPr>
        <w:t xml:space="preserve">Only list the options that your agency participates in.  The goal is to encourage public participation and agency should make a variety of efforts to reach the population you serve. A 5311 program must attempt to reach public within your service area, not just the riders you currently serve.  A 5310 program </w:t>
      </w:r>
      <w:r w:rsidR="00A85D5C" w:rsidRPr="00622E87">
        <w:rPr>
          <w:rFonts w:asciiTheme="minorHAnsi" w:hAnsiTheme="minorHAnsi" w:cstheme="minorHAnsi"/>
          <w:color w:val="FF0000"/>
          <w:sz w:val="20"/>
          <w:szCs w:val="22"/>
        </w:rPr>
        <w:t>would attempt to include your defined specialized population of riders and/or their families)</w:t>
      </w:r>
    </w:p>
    <w:p w14:paraId="38155501" w14:textId="77777777" w:rsidR="00C85B59" w:rsidRPr="00C85B59" w:rsidRDefault="00C85B59" w:rsidP="00C85B59">
      <w:pPr>
        <w:pStyle w:val="ListParagraph"/>
      </w:pPr>
    </w:p>
    <w:p w14:paraId="4C691C21" w14:textId="77777777" w:rsidR="00D75E72" w:rsidRPr="00C57F6B" w:rsidRDefault="00D75E72" w:rsidP="00830C73">
      <w:pPr>
        <w:pStyle w:val="ListParagraph"/>
        <w:numPr>
          <w:ilvl w:val="0"/>
          <w:numId w:val="8"/>
        </w:numPr>
        <w:spacing w:after="0"/>
        <w:jc w:val="both"/>
        <w:rPr>
          <w:rFonts w:cstheme="minorHAnsi"/>
          <w:sz w:val="20"/>
        </w:rPr>
      </w:pPr>
      <w:r w:rsidRPr="00C57F6B">
        <w:rPr>
          <w:rFonts w:cstheme="minorHAnsi"/>
          <w:sz w:val="20"/>
        </w:rPr>
        <w:t>Provide for early, frequent and continuous engagement by the public.</w:t>
      </w:r>
    </w:p>
    <w:p w14:paraId="7768EFA8" w14:textId="77777777" w:rsidR="00D75E72" w:rsidRPr="00C57F6B" w:rsidRDefault="00D75E72" w:rsidP="00830C73">
      <w:pPr>
        <w:pStyle w:val="ListParagraph"/>
        <w:numPr>
          <w:ilvl w:val="0"/>
          <w:numId w:val="8"/>
        </w:numPr>
        <w:spacing w:after="0"/>
        <w:jc w:val="both"/>
        <w:rPr>
          <w:rFonts w:cstheme="minorHAnsi"/>
          <w:sz w:val="20"/>
        </w:rPr>
      </w:pPr>
      <w:r w:rsidRPr="00C57F6B">
        <w:rPr>
          <w:rFonts w:cstheme="minorHAnsi"/>
          <w:sz w:val="20"/>
        </w:rPr>
        <w:t>Select accessible and varied meeting locations and times</w:t>
      </w:r>
    </w:p>
    <w:p w14:paraId="2D679052" w14:textId="72AE7E02" w:rsidR="00D75E72" w:rsidRPr="00C57F6B" w:rsidRDefault="00D75E72" w:rsidP="00D44D25">
      <w:pPr>
        <w:pStyle w:val="ListParagraph"/>
        <w:numPr>
          <w:ilvl w:val="0"/>
          <w:numId w:val="8"/>
        </w:numPr>
        <w:spacing w:after="0"/>
        <w:jc w:val="both"/>
        <w:rPr>
          <w:rFonts w:cstheme="minorHAnsi"/>
          <w:sz w:val="20"/>
        </w:rPr>
      </w:pPr>
      <w:r w:rsidRPr="00C57F6B">
        <w:rPr>
          <w:rFonts w:cstheme="minorHAnsi"/>
          <w:sz w:val="20"/>
        </w:rPr>
        <w:t>Employ different meeting sizes and formats</w:t>
      </w:r>
    </w:p>
    <w:p w14:paraId="79186C82" w14:textId="77777777" w:rsidR="00D75E72" w:rsidRPr="00C57F6B" w:rsidRDefault="00D75E72" w:rsidP="00830C73">
      <w:pPr>
        <w:pStyle w:val="ListParagraph"/>
        <w:numPr>
          <w:ilvl w:val="0"/>
          <w:numId w:val="8"/>
        </w:numPr>
        <w:spacing w:after="0"/>
        <w:jc w:val="both"/>
        <w:rPr>
          <w:rFonts w:cstheme="minorHAnsi"/>
          <w:sz w:val="20"/>
        </w:rPr>
      </w:pPr>
      <w:r w:rsidRPr="00C57F6B">
        <w:rPr>
          <w:rFonts w:cstheme="minorHAnsi"/>
          <w:sz w:val="20"/>
        </w:rPr>
        <w:t xml:space="preserve">Use social media in addition to other resources as a way to gain public involvement </w:t>
      </w:r>
    </w:p>
    <w:p w14:paraId="3907A572" w14:textId="77777777" w:rsidR="00D75E72" w:rsidRPr="00C57F6B" w:rsidRDefault="00D75E72" w:rsidP="00830C73">
      <w:pPr>
        <w:pStyle w:val="ListParagraph"/>
        <w:numPr>
          <w:ilvl w:val="0"/>
          <w:numId w:val="8"/>
        </w:numPr>
        <w:spacing w:after="0"/>
        <w:jc w:val="both"/>
        <w:rPr>
          <w:rFonts w:cstheme="minorHAnsi"/>
          <w:sz w:val="20"/>
        </w:rPr>
      </w:pPr>
      <w:r w:rsidRPr="00C57F6B">
        <w:rPr>
          <w:rFonts w:cstheme="minorHAnsi"/>
          <w:sz w:val="20"/>
        </w:rPr>
        <w:t>Use radio, television or newspaper ads on stations and in publications that serve LEP populations. Outreach to LEP populations may also include audio programming available on podcasts.</w:t>
      </w:r>
    </w:p>
    <w:p w14:paraId="7562E7BE" w14:textId="77777777" w:rsidR="00F0395D" w:rsidRPr="00C57F6B" w:rsidRDefault="00F0395D" w:rsidP="00830C73">
      <w:pPr>
        <w:pStyle w:val="ListParagraph"/>
        <w:numPr>
          <w:ilvl w:val="0"/>
          <w:numId w:val="8"/>
        </w:numPr>
        <w:spacing w:after="0"/>
        <w:jc w:val="both"/>
        <w:rPr>
          <w:rFonts w:cstheme="minorHAnsi"/>
          <w:sz w:val="20"/>
        </w:rPr>
      </w:pPr>
      <w:r w:rsidRPr="00C57F6B">
        <w:rPr>
          <w:rFonts w:cstheme="minorHAnsi"/>
          <w:sz w:val="20"/>
        </w:rPr>
        <w:t>Expand traditional outreach methods by visiting ethnic stores/markets and restaurants, community centers, libraries, faith-based institutions, local festivals, etc.</w:t>
      </w:r>
    </w:p>
    <w:p w14:paraId="6E61625A" w14:textId="77777777" w:rsidR="00D75E72" w:rsidRPr="00C57F6B" w:rsidRDefault="00D75E72" w:rsidP="00830C73">
      <w:pPr>
        <w:spacing w:after="0" w:line="240" w:lineRule="auto"/>
        <w:jc w:val="both"/>
        <w:rPr>
          <w:rFonts w:cstheme="minorHAnsi"/>
          <w:b/>
          <w:sz w:val="20"/>
        </w:rPr>
      </w:pPr>
    </w:p>
    <w:p w14:paraId="2906FA20" w14:textId="77777777" w:rsidR="00D75E72" w:rsidRPr="00C57F6B" w:rsidRDefault="00D75E72" w:rsidP="00830C73">
      <w:pPr>
        <w:jc w:val="both"/>
        <w:rPr>
          <w:rFonts w:cstheme="minorHAnsi"/>
          <w:b/>
          <w:sz w:val="20"/>
        </w:rPr>
      </w:pPr>
      <w:r w:rsidRPr="00C57F6B">
        <w:rPr>
          <w:rFonts w:cstheme="minorHAnsi"/>
          <w:b/>
          <w:sz w:val="20"/>
        </w:rPr>
        <w:t>Public Outreach</w:t>
      </w:r>
      <w:r w:rsidR="00885F7B" w:rsidRPr="00C57F6B">
        <w:rPr>
          <w:rFonts w:cstheme="minorHAnsi"/>
          <w:b/>
          <w:sz w:val="20"/>
        </w:rPr>
        <w:t xml:space="preserve"> Activities</w:t>
      </w:r>
    </w:p>
    <w:p w14:paraId="0BB678F7" w14:textId="1E44BB3B" w:rsidR="00D75E72" w:rsidRPr="00A85D5C" w:rsidRDefault="00C926B8" w:rsidP="00C926B8">
      <w:pPr>
        <w:pStyle w:val="Default"/>
        <w:rPr>
          <w:rFonts w:asciiTheme="minorHAnsi" w:hAnsiTheme="minorHAnsi" w:cstheme="minorHAnsi"/>
          <w:color w:val="FF0000"/>
          <w:sz w:val="20"/>
          <w:szCs w:val="22"/>
        </w:rPr>
      </w:pPr>
      <w:r w:rsidRPr="00C57F6B">
        <w:rPr>
          <w:rFonts w:asciiTheme="minorHAnsi" w:hAnsiTheme="minorHAnsi" w:cstheme="minorHAnsi"/>
          <w:sz w:val="20"/>
          <w:szCs w:val="22"/>
        </w:rPr>
        <w:t xml:space="preserve">The </w:t>
      </w:r>
      <w:r w:rsidR="00D75E72" w:rsidRPr="00C57F6B">
        <w:rPr>
          <w:rFonts w:asciiTheme="minorHAnsi" w:hAnsiTheme="minorHAnsi" w:cstheme="minorHAnsi"/>
          <w:sz w:val="20"/>
          <w:szCs w:val="22"/>
        </w:rPr>
        <w:t xml:space="preserve">public outreach and involvement activities conducted by </w:t>
      </w:r>
      <w:r w:rsidR="007E3653">
        <w:rPr>
          <w:rFonts w:asciiTheme="minorHAnsi" w:hAnsiTheme="minorHAnsi" w:cstheme="minorHAnsi"/>
          <w:b/>
          <w:bCs/>
          <w:sz w:val="20"/>
          <w:szCs w:val="22"/>
        </w:rPr>
        <w:t>The Arc of East Ascension</w:t>
      </w:r>
      <w:r w:rsidR="00D75E72" w:rsidRPr="00C57F6B">
        <w:rPr>
          <w:rFonts w:asciiTheme="minorHAnsi" w:hAnsiTheme="minorHAnsi" w:cstheme="minorHAnsi"/>
          <w:sz w:val="20"/>
          <w:szCs w:val="22"/>
        </w:rPr>
        <w:t xml:space="preserve"> </w:t>
      </w:r>
      <w:r w:rsidRPr="00C57F6B">
        <w:rPr>
          <w:rFonts w:asciiTheme="minorHAnsi" w:hAnsiTheme="minorHAnsi" w:cstheme="minorHAnsi"/>
          <w:sz w:val="20"/>
          <w:szCs w:val="22"/>
        </w:rPr>
        <w:t xml:space="preserve">since the last Title VI Program submission </w:t>
      </w:r>
      <w:r w:rsidR="00D75E72" w:rsidRPr="00C57F6B">
        <w:rPr>
          <w:rFonts w:asciiTheme="minorHAnsi" w:hAnsiTheme="minorHAnsi" w:cstheme="minorHAnsi"/>
          <w:sz w:val="20"/>
          <w:szCs w:val="22"/>
        </w:rPr>
        <w:t xml:space="preserve">are summarized in the table below. </w:t>
      </w:r>
      <w:r w:rsidR="00A85D5C">
        <w:rPr>
          <w:rFonts w:asciiTheme="minorHAnsi" w:hAnsiTheme="minorHAnsi" w:cstheme="minorHAnsi"/>
          <w:sz w:val="20"/>
          <w:szCs w:val="22"/>
        </w:rPr>
        <w:t>(</w:t>
      </w:r>
      <w:r w:rsidR="00A85D5C">
        <w:rPr>
          <w:rFonts w:asciiTheme="minorHAnsi" w:hAnsiTheme="minorHAnsi" w:cstheme="minorHAnsi"/>
          <w:color w:val="FF0000"/>
          <w:sz w:val="20"/>
          <w:szCs w:val="22"/>
        </w:rPr>
        <w:t>If this is your first Title VI plan, this will be blank. Each year you will use this chart to list and describe the outreach activities made in the prior year)</w:t>
      </w:r>
    </w:p>
    <w:p w14:paraId="724B5F50" w14:textId="77777777" w:rsidR="00D75E72" w:rsidRPr="00C57F6B" w:rsidRDefault="00D75E72" w:rsidP="00830C73">
      <w:pPr>
        <w:pStyle w:val="EndnoteText"/>
        <w:spacing w:line="276" w:lineRule="auto"/>
        <w:jc w:val="both"/>
        <w:rPr>
          <w:rFonts w:asciiTheme="minorHAnsi" w:hAnsiTheme="minorHAnsi" w:cstheme="minorHAnsi"/>
          <w:szCs w:val="22"/>
        </w:rPr>
      </w:pPr>
    </w:p>
    <w:p w14:paraId="50947A1F" w14:textId="77777777" w:rsidR="00D763E7" w:rsidRPr="00C57F6B" w:rsidRDefault="00D763E7" w:rsidP="00830C73">
      <w:pPr>
        <w:pStyle w:val="EndnoteText"/>
        <w:spacing w:line="276" w:lineRule="auto"/>
        <w:jc w:val="both"/>
        <w:rPr>
          <w:rFonts w:asciiTheme="minorHAnsi" w:hAnsiTheme="minorHAnsi" w:cstheme="minorHAnsi"/>
          <w:szCs w:val="22"/>
        </w:rPr>
      </w:pPr>
      <w:r w:rsidRPr="00622E87">
        <w:rPr>
          <w:rFonts w:asciiTheme="minorHAnsi" w:hAnsiTheme="minorHAnsi" w:cstheme="minorHAnsi"/>
          <w:szCs w:val="22"/>
        </w:rPr>
        <w:t>Enter specific Public Participation activities in the table below.</w:t>
      </w:r>
    </w:p>
    <w:tbl>
      <w:tblPr>
        <w:tblStyle w:val="TableGrid"/>
        <w:tblW w:w="9143" w:type="dxa"/>
        <w:jc w:val="center"/>
        <w:tblLook w:val="04A0" w:firstRow="1" w:lastRow="0" w:firstColumn="1" w:lastColumn="0" w:noHBand="0" w:noVBand="1"/>
      </w:tblPr>
      <w:tblGrid>
        <w:gridCol w:w="1125"/>
        <w:gridCol w:w="1421"/>
        <w:gridCol w:w="1684"/>
        <w:gridCol w:w="2430"/>
        <w:gridCol w:w="2483"/>
      </w:tblGrid>
      <w:tr w:rsidR="00C926B8" w:rsidRPr="00C57F6B" w14:paraId="7110FF99" w14:textId="77777777" w:rsidTr="00C926B8">
        <w:trPr>
          <w:jc w:val="center"/>
        </w:trPr>
        <w:tc>
          <w:tcPr>
            <w:tcW w:w="1125" w:type="dxa"/>
            <w:shd w:val="clear" w:color="auto" w:fill="95B3D7" w:themeFill="accent1" w:themeFillTint="99"/>
            <w:vAlign w:val="center"/>
          </w:tcPr>
          <w:p w14:paraId="6B1DCD0D" w14:textId="77777777" w:rsidR="00C926B8" w:rsidRPr="00C57F6B" w:rsidRDefault="00C926B8" w:rsidP="00C926B8">
            <w:pPr>
              <w:jc w:val="center"/>
              <w:rPr>
                <w:rFonts w:cstheme="minorHAnsi"/>
                <w:b/>
              </w:rPr>
            </w:pPr>
            <w:r w:rsidRPr="00C57F6B">
              <w:rPr>
                <w:rFonts w:cstheme="minorHAnsi"/>
                <w:b/>
              </w:rPr>
              <w:t>Event Date</w:t>
            </w:r>
          </w:p>
        </w:tc>
        <w:tc>
          <w:tcPr>
            <w:tcW w:w="1421" w:type="dxa"/>
            <w:shd w:val="clear" w:color="auto" w:fill="95B3D7" w:themeFill="accent1" w:themeFillTint="99"/>
            <w:vAlign w:val="center"/>
          </w:tcPr>
          <w:p w14:paraId="71506B19" w14:textId="762669B6" w:rsidR="00C926B8" w:rsidRPr="00C57F6B" w:rsidRDefault="007E3653" w:rsidP="00C926B8">
            <w:pPr>
              <w:jc w:val="center"/>
              <w:rPr>
                <w:rFonts w:cstheme="minorHAnsi"/>
                <w:b/>
              </w:rPr>
            </w:pPr>
            <w:r>
              <w:rPr>
                <w:rFonts w:cstheme="minorHAnsi"/>
                <w:b/>
              </w:rPr>
              <w:t xml:space="preserve">The Arc of East Ascension </w:t>
            </w:r>
            <w:r w:rsidR="00C926B8" w:rsidRPr="00C57F6B">
              <w:rPr>
                <w:rFonts w:cstheme="minorHAnsi"/>
              </w:rPr>
              <w:t>Staffer(s)</w:t>
            </w:r>
          </w:p>
        </w:tc>
        <w:tc>
          <w:tcPr>
            <w:tcW w:w="1684" w:type="dxa"/>
            <w:shd w:val="clear" w:color="auto" w:fill="95B3D7" w:themeFill="accent1" w:themeFillTint="99"/>
            <w:vAlign w:val="center"/>
          </w:tcPr>
          <w:p w14:paraId="35299631" w14:textId="77777777" w:rsidR="00C926B8" w:rsidRPr="00C57F6B" w:rsidRDefault="00C926B8" w:rsidP="00C926B8">
            <w:pPr>
              <w:jc w:val="center"/>
              <w:rPr>
                <w:rFonts w:cstheme="minorHAnsi"/>
                <w:b/>
              </w:rPr>
            </w:pPr>
            <w:r w:rsidRPr="00C57F6B">
              <w:rPr>
                <w:rFonts w:cstheme="minorHAnsi"/>
                <w:b/>
              </w:rPr>
              <w:t>Activity</w:t>
            </w:r>
          </w:p>
        </w:tc>
        <w:tc>
          <w:tcPr>
            <w:tcW w:w="2430" w:type="dxa"/>
            <w:shd w:val="clear" w:color="auto" w:fill="95B3D7" w:themeFill="accent1" w:themeFillTint="99"/>
          </w:tcPr>
          <w:p w14:paraId="1773B63C" w14:textId="77777777" w:rsidR="00C926B8" w:rsidRPr="00C57F6B" w:rsidRDefault="00C926B8" w:rsidP="00C926B8">
            <w:pPr>
              <w:jc w:val="center"/>
              <w:rPr>
                <w:rFonts w:cstheme="minorHAnsi"/>
              </w:rPr>
            </w:pPr>
            <w:r w:rsidRPr="00C57F6B">
              <w:rPr>
                <w:rFonts w:cstheme="minorHAnsi"/>
                <w:b/>
              </w:rPr>
              <w:t>Communication</w:t>
            </w:r>
          </w:p>
          <w:p w14:paraId="4D22ECDE" w14:textId="77777777" w:rsidR="00C926B8" w:rsidRPr="00C57F6B" w:rsidRDefault="00C926B8" w:rsidP="00C926B8">
            <w:pPr>
              <w:jc w:val="center"/>
              <w:rPr>
                <w:rFonts w:cstheme="minorHAnsi"/>
                <w:b/>
              </w:rPr>
            </w:pPr>
            <w:r w:rsidRPr="00C57F6B">
              <w:rPr>
                <w:rFonts w:cstheme="minorHAnsi"/>
                <w:b/>
              </w:rPr>
              <w:t>Method</w:t>
            </w:r>
          </w:p>
          <w:p w14:paraId="4FE5EF04" w14:textId="77777777" w:rsidR="00C926B8" w:rsidRPr="00C57F6B" w:rsidRDefault="00C926B8" w:rsidP="00C926B8">
            <w:pPr>
              <w:jc w:val="center"/>
              <w:rPr>
                <w:rFonts w:cstheme="minorHAnsi"/>
              </w:rPr>
            </w:pPr>
            <w:r w:rsidRPr="00C57F6B">
              <w:rPr>
                <w:rFonts w:cstheme="minorHAnsi"/>
              </w:rPr>
              <w:t>(Public Notice, Posters, Social Media)</w:t>
            </w:r>
          </w:p>
        </w:tc>
        <w:tc>
          <w:tcPr>
            <w:tcW w:w="2483" w:type="dxa"/>
            <w:shd w:val="clear" w:color="auto" w:fill="95B3D7" w:themeFill="accent1" w:themeFillTint="99"/>
            <w:vAlign w:val="center"/>
          </w:tcPr>
          <w:p w14:paraId="430F5BA6" w14:textId="77777777" w:rsidR="00C926B8" w:rsidRPr="00C57F6B" w:rsidRDefault="00C926B8" w:rsidP="00C926B8">
            <w:pPr>
              <w:jc w:val="center"/>
              <w:rPr>
                <w:rFonts w:cstheme="minorHAnsi"/>
                <w:b/>
              </w:rPr>
            </w:pPr>
            <w:r w:rsidRPr="00C57F6B">
              <w:rPr>
                <w:rFonts w:cstheme="minorHAnsi"/>
                <w:b/>
              </w:rPr>
              <w:t>Notes</w:t>
            </w:r>
          </w:p>
          <w:p w14:paraId="3F3BB80F" w14:textId="77777777" w:rsidR="00C926B8" w:rsidRPr="00C57F6B" w:rsidRDefault="00C926B8" w:rsidP="00C926B8">
            <w:pPr>
              <w:jc w:val="center"/>
              <w:rPr>
                <w:rFonts w:cstheme="minorHAnsi"/>
                <w:b/>
              </w:rPr>
            </w:pPr>
          </w:p>
        </w:tc>
      </w:tr>
      <w:tr w:rsidR="00C926B8" w:rsidRPr="00C57F6B" w14:paraId="2914ED58" w14:textId="77777777" w:rsidTr="00C926B8">
        <w:trPr>
          <w:jc w:val="center"/>
        </w:trPr>
        <w:tc>
          <w:tcPr>
            <w:tcW w:w="1125" w:type="dxa"/>
          </w:tcPr>
          <w:p w14:paraId="342A7CDB" w14:textId="77777777" w:rsidR="00C926B8" w:rsidRPr="00C57F6B" w:rsidRDefault="00C926B8" w:rsidP="00830C73">
            <w:pPr>
              <w:jc w:val="both"/>
              <w:rPr>
                <w:rFonts w:cstheme="minorHAnsi"/>
              </w:rPr>
            </w:pPr>
          </w:p>
        </w:tc>
        <w:tc>
          <w:tcPr>
            <w:tcW w:w="1421" w:type="dxa"/>
          </w:tcPr>
          <w:p w14:paraId="5D04A32A" w14:textId="77777777" w:rsidR="00C926B8" w:rsidRPr="00C57F6B" w:rsidRDefault="00C926B8" w:rsidP="00830C73">
            <w:pPr>
              <w:jc w:val="both"/>
              <w:rPr>
                <w:rFonts w:cstheme="minorHAnsi"/>
              </w:rPr>
            </w:pPr>
          </w:p>
        </w:tc>
        <w:tc>
          <w:tcPr>
            <w:tcW w:w="1684" w:type="dxa"/>
          </w:tcPr>
          <w:p w14:paraId="15F478A6" w14:textId="77777777" w:rsidR="00C926B8" w:rsidRPr="00C57F6B" w:rsidRDefault="00C926B8" w:rsidP="00830C73">
            <w:pPr>
              <w:jc w:val="both"/>
              <w:rPr>
                <w:rFonts w:cstheme="minorHAnsi"/>
              </w:rPr>
            </w:pPr>
          </w:p>
        </w:tc>
        <w:tc>
          <w:tcPr>
            <w:tcW w:w="2430" w:type="dxa"/>
          </w:tcPr>
          <w:p w14:paraId="5EC52B7B" w14:textId="77777777" w:rsidR="00C926B8" w:rsidRPr="00C57F6B" w:rsidRDefault="00C926B8" w:rsidP="00830C73">
            <w:pPr>
              <w:jc w:val="both"/>
              <w:rPr>
                <w:rFonts w:cstheme="minorHAnsi"/>
              </w:rPr>
            </w:pPr>
          </w:p>
        </w:tc>
        <w:tc>
          <w:tcPr>
            <w:tcW w:w="2483" w:type="dxa"/>
          </w:tcPr>
          <w:p w14:paraId="4D21E9D8" w14:textId="77777777" w:rsidR="00C926B8" w:rsidRPr="00C57F6B" w:rsidRDefault="00C926B8" w:rsidP="00830C73">
            <w:pPr>
              <w:jc w:val="both"/>
              <w:rPr>
                <w:rFonts w:cstheme="minorHAnsi"/>
              </w:rPr>
            </w:pPr>
          </w:p>
        </w:tc>
      </w:tr>
      <w:tr w:rsidR="00C926B8" w:rsidRPr="00C57F6B" w14:paraId="74107603" w14:textId="77777777" w:rsidTr="00C926B8">
        <w:trPr>
          <w:jc w:val="center"/>
        </w:trPr>
        <w:tc>
          <w:tcPr>
            <w:tcW w:w="1125" w:type="dxa"/>
          </w:tcPr>
          <w:p w14:paraId="22E215B3" w14:textId="77777777" w:rsidR="00C926B8" w:rsidRPr="00C57F6B" w:rsidRDefault="00C926B8" w:rsidP="00830C73">
            <w:pPr>
              <w:jc w:val="both"/>
              <w:rPr>
                <w:rFonts w:cstheme="minorHAnsi"/>
              </w:rPr>
            </w:pPr>
          </w:p>
        </w:tc>
        <w:tc>
          <w:tcPr>
            <w:tcW w:w="1421" w:type="dxa"/>
          </w:tcPr>
          <w:p w14:paraId="56672781" w14:textId="77777777" w:rsidR="00C926B8" w:rsidRPr="00C57F6B" w:rsidRDefault="00C926B8" w:rsidP="00830C73">
            <w:pPr>
              <w:jc w:val="both"/>
              <w:rPr>
                <w:rFonts w:cstheme="minorHAnsi"/>
              </w:rPr>
            </w:pPr>
          </w:p>
        </w:tc>
        <w:tc>
          <w:tcPr>
            <w:tcW w:w="1684" w:type="dxa"/>
          </w:tcPr>
          <w:p w14:paraId="4E635189" w14:textId="77777777" w:rsidR="00C926B8" w:rsidRPr="00C57F6B" w:rsidRDefault="00C926B8" w:rsidP="00830C73">
            <w:pPr>
              <w:jc w:val="both"/>
              <w:rPr>
                <w:rFonts w:cstheme="minorHAnsi"/>
              </w:rPr>
            </w:pPr>
          </w:p>
        </w:tc>
        <w:tc>
          <w:tcPr>
            <w:tcW w:w="2430" w:type="dxa"/>
          </w:tcPr>
          <w:p w14:paraId="533BCE28" w14:textId="77777777" w:rsidR="00C926B8" w:rsidRPr="00C57F6B" w:rsidRDefault="00C926B8" w:rsidP="00830C73">
            <w:pPr>
              <w:jc w:val="both"/>
              <w:rPr>
                <w:rFonts w:cstheme="minorHAnsi"/>
              </w:rPr>
            </w:pPr>
          </w:p>
        </w:tc>
        <w:tc>
          <w:tcPr>
            <w:tcW w:w="2483" w:type="dxa"/>
          </w:tcPr>
          <w:p w14:paraId="3860C91F" w14:textId="77777777" w:rsidR="00C926B8" w:rsidRPr="00C57F6B" w:rsidRDefault="00C926B8" w:rsidP="00830C73">
            <w:pPr>
              <w:jc w:val="both"/>
              <w:rPr>
                <w:rFonts w:cstheme="minorHAnsi"/>
              </w:rPr>
            </w:pPr>
          </w:p>
        </w:tc>
      </w:tr>
      <w:tr w:rsidR="00C926B8" w:rsidRPr="00C57F6B" w14:paraId="704BA07B" w14:textId="77777777" w:rsidTr="00C926B8">
        <w:trPr>
          <w:jc w:val="center"/>
        </w:trPr>
        <w:tc>
          <w:tcPr>
            <w:tcW w:w="1125" w:type="dxa"/>
          </w:tcPr>
          <w:p w14:paraId="368C436E" w14:textId="77777777" w:rsidR="00C926B8" w:rsidRPr="00C57F6B" w:rsidRDefault="00C926B8" w:rsidP="00830C73">
            <w:pPr>
              <w:jc w:val="both"/>
              <w:rPr>
                <w:rFonts w:cstheme="minorHAnsi"/>
              </w:rPr>
            </w:pPr>
          </w:p>
        </w:tc>
        <w:tc>
          <w:tcPr>
            <w:tcW w:w="1421" w:type="dxa"/>
          </w:tcPr>
          <w:p w14:paraId="3E03B3FE" w14:textId="77777777" w:rsidR="00C926B8" w:rsidRPr="00C57F6B" w:rsidRDefault="00C926B8" w:rsidP="00830C73">
            <w:pPr>
              <w:jc w:val="both"/>
              <w:rPr>
                <w:rFonts w:cstheme="minorHAnsi"/>
              </w:rPr>
            </w:pPr>
          </w:p>
        </w:tc>
        <w:tc>
          <w:tcPr>
            <w:tcW w:w="1684" w:type="dxa"/>
          </w:tcPr>
          <w:p w14:paraId="2F1CF9BB" w14:textId="77777777" w:rsidR="00C926B8" w:rsidRPr="00C57F6B" w:rsidRDefault="00C926B8" w:rsidP="00830C73">
            <w:pPr>
              <w:jc w:val="both"/>
              <w:rPr>
                <w:rFonts w:cstheme="minorHAnsi"/>
              </w:rPr>
            </w:pPr>
          </w:p>
        </w:tc>
        <w:tc>
          <w:tcPr>
            <w:tcW w:w="2430" w:type="dxa"/>
          </w:tcPr>
          <w:p w14:paraId="05A54857" w14:textId="77777777" w:rsidR="00C926B8" w:rsidRPr="00C57F6B" w:rsidRDefault="00C926B8" w:rsidP="00830C73">
            <w:pPr>
              <w:jc w:val="both"/>
              <w:rPr>
                <w:rFonts w:cstheme="minorHAnsi"/>
              </w:rPr>
            </w:pPr>
          </w:p>
        </w:tc>
        <w:tc>
          <w:tcPr>
            <w:tcW w:w="2483" w:type="dxa"/>
          </w:tcPr>
          <w:p w14:paraId="30D4D712" w14:textId="77777777" w:rsidR="00C926B8" w:rsidRPr="00C57F6B" w:rsidRDefault="00C926B8" w:rsidP="00830C73">
            <w:pPr>
              <w:jc w:val="both"/>
              <w:rPr>
                <w:rFonts w:cstheme="minorHAnsi"/>
              </w:rPr>
            </w:pPr>
          </w:p>
        </w:tc>
      </w:tr>
      <w:tr w:rsidR="00C926B8" w:rsidRPr="00C57F6B" w14:paraId="30245D47" w14:textId="77777777" w:rsidTr="00C926B8">
        <w:trPr>
          <w:jc w:val="center"/>
        </w:trPr>
        <w:tc>
          <w:tcPr>
            <w:tcW w:w="1125" w:type="dxa"/>
          </w:tcPr>
          <w:p w14:paraId="205891CF" w14:textId="77777777" w:rsidR="00C926B8" w:rsidRPr="00C57F6B" w:rsidRDefault="00C926B8" w:rsidP="00830C73">
            <w:pPr>
              <w:jc w:val="both"/>
              <w:rPr>
                <w:rFonts w:cstheme="minorHAnsi"/>
              </w:rPr>
            </w:pPr>
          </w:p>
        </w:tc>
        <w:tc>
          <w:tcPr>
            <w:tcW w:w="1421" w:type="dxa"/>
          </w:tcPr>
          <w:p w14:paraId="00DE873F" w14:textId="77777777" w:rsidR="00C926B8" w:rsidRPr="00C57F6B" w:rsidRDefault="00C926B8" w:rsidP="00830C73">
            <w:pPr>
              <w:jc w:val="both"/>
              <w:rPr>
                <w:rFonts w:cstheme="minorHAnsi"/>
              </w:rPr>
            </w:pPr>
          </w:p>
        </w:tc>
        <w:tc>
          <w:tcPr>
            <w:tcW w:w="1684" w:type="dxa"/>
          </w:tcPr>
          <w:p w14:paraId="73F73594" w14:textId="77777777" w:rsidR="00C926B8" w:rsidRPr="00C57F6B" w:rsidRDefault="00C926B8" w:rsidP="00830C73">
            <w:pPr>
              <w:jc w:val="both"/>
              <w:rPr>
                <w:rFonts w:cstheme="minorHAnsi"/>
              </w:rPr>
            </w:pPr>
          </w:p>
        </w:tc>
        <w:tc>
          <w:tcPr>
            <w:tcW w:w="2430" w:type="dxa"/>
          </w:tcPr>
          <w:p w14:paraId="6DCF69B9" w14:textId="77777777" w:rsidR="00C926B8" w:rsidRPr="00C57F6B" w:rsidRDefault="00C926B8" w:rsidP="00830C73">
            <w:pPr>
              <w:jc w:val="both"/>
              <w:rPr>
                <w:rFonts w:cstheme="minorHAnsi"/>
              </w:rPr>
            </w:pPr>
          </w:p>
        </w:tc>
        <w:tc>
          <w:tcPr>
            <w:tcW w:w="2483" w:type="dxa"/>
          </w:tcPr>
          <w:p w14:paraId="4917C66F" w14:textId="77777777" w:rsidR="00C926B8" w:rsidRPr="00C57F6B" w:rsidRDefault="00C926B8" w:rsidP="00830C73">
            <w:pPr>
              <w:jc w:val="both"/>
              <w:rPr>
                <w:rFonts w:cstheme="minorHAnsi"/>
              </w:rPr>
            </w:pPr>
          </w:p>
        </w:tc>
      </w:tr>
      <w:tr w:rsidR="00C926B8" w:rsidRPr="00C57F6B" w14:paraId="551A05D2" w14:textId="77777777" w:rsidTr="00C926B8">
        <w:trPr>
          <w:jc w:val="center"/>
        </w:trPr>
        <w:tc>
          <w:tcPr>
            <w:tcW w:w="1125" w:type="dxa"/>
          </w:tcPr>
          <w:p w14:paraId="7E1B352C" w14:textId="77777777" w:rsidR="00C926B8" w:rsidRPr="00C57F6B" w:rsidRDefault="00C926B8" w:rsidP="00830C73">
            <w:pPr>
              <w:jc w:val="both"/>
              <w:rPr>
                <w:rFonts w:cstheme="minorHAnsi"/>
              </w:rPr>
            </w:pPr>
          </w:p>
        </w:tc>
        <w:tc>
          <w:tcPr>
            <w:tcW w:w="1421" w:type="dxa"/>
          </w:tcPr>
          <w:p w14:paraId="74D3C4A7" w14:textId="77777777" w:rsidR="00C926B8" w:rsidRPr="00C57F6B" w:rsidRDefault="00C926B8" w:rsidP="00830C73">
            <w:pPr>
              <w:jc w:val="both"/>
              <w:rPr>
                <w:rFonts w:cstheme="minorHAnsi"/>
              </w:rPr>
            </w:pPr>
          </w:p>
        </w:tc>
        <w:tc>
          <w:tcPr>
            <w:tcW w:w="1684" w:type="dxa"/>
          </w:tcPr>
          <w:p w14:paraId="7B2C3B9E" w14:textId="77777777" w:rsidR="00C926B8" w:rsidRPr="00C57F6B" w:rsidRDefault="00C926B8" w:rsidP="00830C73">
            <w:pPr>
              <w:jc w:val="both"/>
              <w:rPr>
                <w:rFonts w:cstheme="minorHAnsi"/>
              </w:rPr>
            </w:pPr>
          </w:p>
        </w:tc>
        <w:tc>
          <w:tcPr>
            <w:tcW w:w="2430" w:type="dxa"/>
          </w:tcPr>
          <w:p w14:paraId="6AF80D77" w14:textId="77777777" w:rsidR="00C926B8" w:rsidRPr="00C57F6B" w:rsidRDefault="00C926B8" w:rsidP="00830C73">
            <w:pPr>
              <w:jc w:val="both"/>
              <w:rPr>
                <w:rFonts w:cstheme="minorHAnsi"/>
              </w:rPr>
            </w:pPr>
          </w:p>
        </w:tc>
        <w:tc>
          <w:tcPr>
            <w:tcW w:w="2483" w:type="dxa"/>
          </w:tcPr>
          <w:p w14:paraId="49296BD1" w14:textId="77777777" w:rsidR="00C926B8" w:rsidRPr="00C57F6B" w:rsidRDefault="00C926B8" w:rsidP="00830C73">
            <w:pPr>
              <w:jc w:val="both"/>
              <w:rPr>
                <w:rFonts w:cstheme="minorHAnsi"/>
              </w:rPr>
            </w:pPr>
          </w:p>
        </w:tc>
      </w:tr>
      <w:tr w:rsidR="00C926B8" w:rsidRPr="00C57F6B" w14:paraId="3097CB31" w14:textId="77777777" w:rsidTr="00C926B8">
        <w:trPr>
          <w:jc w:val="center"/>
        </w:trPr>
        <w:tc>
          <w:tcPr>
            <w:tcW w:w="1125" w:type="dxa"/>
          </w:tcPr>
          <w:p w14:paraId="625E1B69" w14:textId="77777777" w:rsidR="00C926B8" w:rsidRPr="00C57F6B" w:rsidRDefault="00C926B8" w:rsidP="00830C73">
            <w:pPr>
              <w:jc w:val="both"/>
              <w:rPr>
                <w:rFonts w:cstheme="minorHAnsi"/>
              </w:rPr>
            </w:pPr>
          </w:p>
        </w:tc>
        <w:tc>
          <w:tcPr>
            <w:tcW w:w="1421" w:type="dxa"/>
          </w:tcPr>
          <w:p w14:paraId="4F4E67FB" w14:textId="77777777" w:rsidR="00C926B8" w:rsidRPr="00C57F6B" w:rsidRDefault="00C926B8" w:rsidP="00830C73">
            <w:pPr>
              <w:jc w:val="both"/>
              <w:rPr>
                <w:rFonts w:cstheme="minorHAnsi"/>
              </w:rPr>
            </w:pPr>
          </w:p>
        </w:tc>
        <w:tc>
          <w:tcPr>
            <w:tcW w:w="1684" w:type="dxa"/>
          </w:tcPr>
          <w:p w14:paraId="0DF7E40D" w14:textId="77777777" w:rsidR="00C926B8" w:rsidRPr="00C57F6B" w:rsidRDefault="00C926B8" w:rsidP="00830C73">
            <w:pPr>
              <w:jc w:val="both"/>
              <w:rPr>
                <w:rFonts w:cstheme="minorHAnsi"/>
              </w:rPr>
            </w:pPr>
          </w:p>
        </w:tc>
        <w:tc>
          <w:tcPr>
            <w:tcW w:w="2430" w:type="dxa"/>
          </w:tcPr>
          <w:p w14:paraId="79F46E5B" w14:textId="77777777" w:rsidR="00C926B8" w:rsidRPr="00C57F6B" w:rsidRDefault="00C926B8" w:rsidP="00830C73">
            <w:pPr>
              <w:jc w:val="both"/>
              <w:rPr>
                <w:rFonts w:cstheme="minorHAnsi"/>
              </w:rPr>
            </w:pPr>
          </w:p>
        </w:tc>
        <w:tc>
          <w:tcPr>
            <w:tcW w:w="2483" w:type="dxa"/>
          </w:tcPr>
          <w:p w14:paraId="313A9CA2" w14:textId="77777777" w:rsidR="00C926B8" w:rsidRPr="00C57F6B" w:rsidRDefault="00C926B8" w:rsidP="00830C73">
            <w:pPr>
              <w:jc w:val="both"/>
              <w:rPr>
                <w:rFonts w:cstheme="minorHAnsi"/>
              </w:rPr>
            </w:pPr>
          </w:p>
        </w:tc>
      </w:tr>
      <w:tr w:rsidR="00C926B8" w:rsidRPr="00C57F6B" w14:paraId="074BD272" w14:textId="77777777" w:rsidTr="00C926B8">
        <w:trPr>
          <w:jc w:val="center"/>
        </w:trPr>
        <w:tc>
          <w:tcPr>
            <w:tcW w:w="1125" w:type="dxa"/>
          </w:tcPr>
          <w:p w14:paraId="4A5AF68F" w14:textId="77777777" w:rsidR="00C926B8" w:rsidRPr="00C57F6B" w:rsidRDefault="00C926B8" w:rsidP="00830C73">
            <w:pPr>
              <w:jc w:val="both"/>
              <w:rPr>
                <w:rFonts w:cstheme="minorHAnsi"/>
              </w:rPr>
            </w:pPr>
          </w:p>
        </w:tc>
        <w:tc>
          <w:tcPr>
            <w:tcW w:w="1421" w:type="dxa"/>
          </w:tcPr>
          <w:p w14:paraId="1EB1AB09" w14:textId="77777777" w:rsidR="00C926B8" w:rsidRPr="00C57F6B" w:rsidRDefault="00C926B8" w:rsidP="00830C73">
            <w:pPr>
              <w:jc w:val="both"/>
              <w:rPr>
                <w:rFonts w:cstheme="minorHAnsi"/>
              </w:rPr>
            </w:pPr>
          </w:p>
        </w:tc>
        <w:tc>
          <w:tcPr>
            <w:tcW w:w="1684" w:type="dxa"/>
          </w:tcPr>
          <w:p w14:paraId="20FB3F01" w14:textId="77777777" w:rsidR="00C926B8" w:rsidRPr="00C57F6B" w:rsidRDefault="00C926B8" w:rsidP="00830C73">
            <w:pPr>
              <w:jc w:val="both"/>
              <w:rPr>
                <w:rFonts w:cstheme="minorHAnsi"/>
              </w:rPr>
            </w:pPr>
          </w:p>
        </w:tc>
        <w:tc>
          <w:tcPr>
            <w:tcW w:w="2430" w:type="dxa"/>
          </w:tcPr>
          <w:p w14:paraId="61ACCED2" w14:textId="77777777" w:rsidR="00C926B8" w:rsidRPr="00C57F6B" w:rsidRDefault="00C926B8" w:rsidP="00830C73">
            <w:pPr>
              <w:jc w:val="both"/>
              <w:rPr>
                <w:rFonts w:cstheme="minorHAnsi"/>
              </w:rPr>
            </w:pPr>
          </w:p>
        </w:tc>
        <w:tc>
          <w:tcPr>
            <w:tcW w:w="2483" w:type="dxa"/>
          </w:tcPr>
          <w:p w14:paraId="3D8736BD" w14:textId="77777777" w:rsidR="00C926B8" w:rsidRPr="00C57F6B" w:rsidRDefault="00C926B8" w:rsidP="00830C73">
            <w:pPr>
              <w:jc w:val="both"/>
              <w:rPr>
                <w:rFonts w:cstheme="minorHAnsi"/>
              </w:rPr>
            </w:pPr>
          </w:p>
        </w:tc>
      </w:tr>
    </w:tbl>
    <w:p w14:paraId="02D51478" w14:textId="77777777" w:rsidR="00D75E72" w:rsidRPr="00C57F6B" w:rsidRDefault="00D75E72" w:rsidP="00830C73">
      <w:pPr>
        <w:pStyle w:val="EndnoteText"/>
        <w:jc w:val="both"/>
        <w:rPr>
          <w:rFonts w:asciiTheme="minorHAnsi" w:hAnsiTheme="minorHAnsi" w:cstheme="minorHAnsi"/>
          <w:sz w:val="22"/>
          <w:szCs w:val="22"/>
        </w:rPr>
      </w:pPr>
    </w:p>
    <w:p w14:paraId="437EE3C9" w14:textId="3BBDADB2" w:rsidR="00B812FD" w:rsidRPr="00C57F6B" w:rsidRDefault="00B812FD" w:rsidP="00830C73">
      <w:pPr>
        <w:spacing w:after="0" w:line="240" w:lineRule="auto"/>
        <w:jc w:val="both"/>
        <w:rPr>
          <w:rFonts w:cstheme="minorHAnsi"/>
          <w:b/>
          <w:sz w:val="20"/>
        </w:rPr>
      </w:pPr>
      <w:r w:rsidRPr="00C57F6B">
        <w:rPr>
          <w:rFonts w:cstheme="minorHAnsi"/>
        </w:rPr>
        <w:br w:type="page"/>
      </w:r>
      <w:r w:rsidR="007E2AA9" w:rsidRPr="00C57F6B">
        <w:rPr>
          <w:rFonts w:cstheme="minorHAnsi"/>
          <w:b/>
          <w:sz w:val="20"/>
        </w:rPr>
        <w:lastRenderedPageBreak/>
        <w:t xml:space="preserve">Section </w:t>
      </w:r>
      <w:r w:rsidR="003B3481" w:rsidRPr="00C57F6B">
        <w:rPr>
          <w:rFonts w:cstheme="minorHAnsi"/>
          <w:b/>
          <w:sz w:val="20"/>
        </w:rPr>
        <w:t>8</w:t>
      </w:r>
      <w:r w:rsidR="007E2AA9" w:rsidRPr="00C57F6B">
        <w:rPr>
          <w:rFonts w:cstheme="minorHAnsi"/>
          <w:b/>
          <w:sz w:val="20"/>
        </w:rPr>
        <w:t>:</w:t>
      </w:r>
      <w:r w:rsidR="007E2AA9" w:rsidRPr="00C57F6B">
        <w:rPr>
          <w:rFonts w:cstheme="minorHAnsi"/>
          <w:sz w:val="20"/>
        </w:rPr>
        <w:t xml:space="preserve">  </w:t>
      </w:r>
      <w:r w:rsidRPr="00C57F6B">
        <w:rPr>
          <w:rFonts w:cstheme="minorHAnsi"/>
          <w:b/>
          <w:sz w:val="20"/>
        </w:rPr>
        <w:t>Language Assistance Plan</w:t>
      </w:r>
    </w:p>
    <w:p w14:paraId="75F56598" w14:textId="77777777" w:rsidR="00B812FD" w:rsidRPr="00C57F6B" w:rsidRDefault="00B812FD" w:rsidP="00830C73">
      <w:pPr>
        <w:spacing w:after="0" w:line="240" w:lineRule="auto"/>
        <w:jc w:val="both"/>
        <w:rPr>
          <w:rFonts w:cstheme="minorHAnsi"/>
          <w:i/>
          <w:sz w:val="20"/>
        </w:rPr>
      </w:pPr>
    </w:p>
    <w:p w14:paraId="62476550" w14:textId="77777777" w:rsidR="00B812FD" w:rsidRPr="00C57F6B" w:rsidRDefault="00B812FD" w:rsidP="00830C73">
      <w:pPr>
        <w:spacing w:after="0" w:line="240" w:lineRule="auto"/>
        <w:jc w:val="both"/>
        <w:rPr>
          <w:rFonts w:cstheme="minorHAnsi"/>
          <w:b/>
          <w:sz w:val="20"/>
          <w:u w:val="single"/>
        </w:rPr>
      </w:pPr>
      <w:r w:rsidRPr="00C57F6B">
        <w:rPr>
          <w:rFonts w:cstheme="minorHAnsi"/>
          <w:b/>
          <w:sz w:val="20"/>
          <w:u w:val="single"/>
        </w:rPr>
        <w:t>Plan Components</w:t>
      </w:r>
    </w:p>
    <w:p w14:paraId="680699E2" w14:textId="77777777" w:rsidR="00B812FD" w:rsidRPr="00C57F6B" w:rsidRDefault="00B812FD" w:rsidP="00830C73">
      <w:pPr>
        <w:spacing w:after="0" w:line="240" w:lineRule="auto"/>
        <w:jc w:val="both"/>
        <w:rPr>
          <w:rFonts w:cstheme="minorHAnsi"/>
          <w:b/>
          <w:sz w:val="20"/>
          <w:u w:val="single"/>
        </w:rPr>
      </w:pPr>
    </w:p>
    <w:p w14:paraId="604A5B8D" w14:textId="49092A71" w:rsidR="00B812FD" w:rsidRPr="00C57F6B" w:rsidRDefault="00B812FD" w:rsidP="00830C73">
      <w:pPr>
        <w:spacing w:after="0" w:line="240" w:lineRule="auto"/>
        <w:jc w:val="both"/>
        <w:rPr>
          <w:rFonts w:cstheme="minorHAnsi"/>
          <w:sz w:val="20"/>
        </w:rPr>
      </w:pPr>
      <w:r w:rsidRPr="00C57F6B">
        <w:rPr>
          <w:rFonts w:cstheme="minorHAnsi"/>
          <w:sz w:val="20"/>
        </w:rPr>
        <w:t xml:space="preserve">As a recipient of federal US DOT funding, </w:t>
      </w:r>
      <w:r w:rsidR="007E3653">
        <w:rPr>
          <w:rFonts w:cstheme="minorHAnsi"/>
          <w:b/>
          <w:bCs/>
          <w:sz w:val="20"/>
        </w:rPr>
        <w:t>The Arc of East Ascension</w:t>
      </w:r>
      <w:r w:rsidRPr="00C57F6B">
        <w:rPr>
          <w:rFonts w:cstheme="minorHAnsi"/>
          <w:b/>
          <w:sz w:val="20"/>
        </w:rPr>
        <w:t xml:space="preserve"> </w:t>
      </w:r>
      <w:r w:rsidRPr="00C57F6B">
        <w:rPr>
          <w:rFonts w:cstheme="minorHAnsi"/>
          <w:sz w:val="20"/>
        </w:rPr>
        <w:t xml:space="preserve">is required to take reasonable steps to ensure meaningful access to our programs and activities by limited-English proficient (LEP) persons.  </w:t>
      </w:r>
    </w:p>
    <w:p w14:paraId="1FA71202" w14:textId="77777777" w:rsidR="00B812FD" w:rsidRPr="00C57F6B" w:rsidRDefault="00B812FD" w:rsidP="00830C73">
      <w:pPr>
        <w:spacing w:after="0" w:line="240" w:lineRule="auto"/>
        <w:jc w:val="both"/>
        <w:rPr>
          <w:rFonts w:cstheme="minorHAnsi"/>
          <w:sz w:val="20"/>
        </w:rPr>
      </w:pPr>
    </w:p>
    <w:p w14:paraId="676A8BC6" w14:textId="465DB219" w:rsidR="00B812FD" w:rsidRDefault="00B812FD" w:rsidP="00830C73">
      <w:pPr>
        <w:spacing w:after="0" w:line="240" w:lineRule="auto"/>
        <w:jc w:val="both"/>
        <w:rPr>
          <w:rFonts w:cstheme="minorHAnsi"/>
          <w:sz w:val="20"/>
        </w:rPr>
      </w:pPr>
      <w:r w:rsidRPr="00C57F6B">
        <w:rPr>
          <w:rFonts w:cstheme="minorHAnsi"/>
          <w:sz w:val="20"/>
        </w:rPr>
        <w:t xml:space="preserve">Limited English Proficient (LEP) refers to persons for whom English is not their primary language and who have a limited ability to read, write, speak or understand English. This includes those who have reported to the U.S. Census that they speak English less than very well, not well, or not at all. </w:t>
      </w:r>
    </w:p>
    <w:p w14:paraId="13865282" w14:textId="7EC9166F" w:rsidR="00CB7530" w:rsidRDefault="00CB7530" w:rsidP="00830C73">
      <w:pPr>
        <w:spacing w:after="0" w:line="240" w:lineRule="auto"/>
        <w:jc w:val="both"/>
        <w:rPr>
          <w:rFonts w:cstheme="minorHAnsi"/>
          <w:sz w:val="20"/>
        </w:rPr>
      </w:pPr>
    </w:p>
    <w:p w14:paraId="036EA660" w14:textId="2A286635" w:rsidR="00CB7530" w:rsidRPr="00CB7530" w:rsidRDefault="00CB7530" w:rsidP="00830C73">
      <w:pPr>
        <w:spacing w:after="0" w:line="240" w:lineRule="auto"/>
        <w:jc w:val="both"/>
        <w:rPr>
          <w:rFonts w:cstheme="minorHAnsi"/>
          <w:color w:val="FF0000"/>
          <w:sz w:val="20"/>
        </w:rPr>
      </w:pPr>
      <w:r w:rsidRPr="00622E87">
        <w:rPr>
          <w:rFonts w:cstheme="minorHAnsi"/>
          <w:color w:val="FF0000"/>
          <w:sz w:val="20"/>
        </w:rPr>
        <w:t>Read each of these carefully.  This template includes possible ways to meet goal, but you must include the actual plans you follow at your agency.  Example:  DO NOT include “I Speak” cards as an option if your agency does not have “I Speak” cards.</w:t>
      </w:r>
    </w:p>
    <w:p w14:paraId="7D811BD8" w14:textId="77777777" w:rsidR="00B812FD" w:rsidRPr="00C57F6B" w:rsidRDefault="00B812FD" w:rsidP="00830C73">
      <w:pPr>
        <w:spacing w:after="0" w:line="240" w:lineRule="auto"/>
        <w:jc w:val="both"/>
        <w:rPr>
          <w:rFonts w:cstheme="minorHAnsi"/>
          <w:sz w:val="20"/>
        </w:rPr>
      </w:pPr>
    </w:p>
    <w:p w14:paraId="5D162368" w14:textId="034B3E88" w:rsidR="00B812FD" w:rsidRPr="00C57F6B" w:rsidRDefault="007E3653" w:rsidP="00830C73">
      <w:pPr>
        <w:spacing w:after="0" w:line="240" w:lineRule="auto"/>
        <w:jc w:val="both"/>
        <w:rPr>
          <w:rFonts w:cstheme="minorHAnsi"/>
          <w:sz w:val="20"/>
        </w:rPr>
      </w:pPr>
      <w:r>
        <w:rPr>
          <w:rFonts w:cstheme="minorHAnsi"/>
          <w:b/>
          <w:bCs/>
          <w:sz w:val="20"/>
        </w:rPr>
        <w:t xml:space="preserve">The Arc of East </w:t>
      </w:r>
      <w:r w:rsidRPr="007E3653">
        <w:rPr>
          <w:rFonts w:cstheme="minorHAnsi"/>
          <w:b/>
          <w:bCs/>
          <w:sz w:val="20"/>
        </w:rPr>
        <w:t>Ascension</w:t>
      </w:r>
      <w:r w:rsidR="00B812FD" w:rsidRPr="007E3653">
        <w:rPr>
          <w:rFonts w:cstheme="minorHAnsi"/>
          <w:b/>
          <w:sz w:val="20"/>
        </w:rPr>
        <w:t>’s</w:t>
      </w:r>
      <w:r w:rsidR="00B812FD" w:rsidRPr="007E3653">
        <w:rPr>
          <w:rFonts w:cstheme="minorHAnsi"/>
          <w:sz w:val="20"/>
        </w:rPr>
        <w:t xml:space="preserve"> Language</w:t>
      </w:r>
      <w:r w:rsidR="00B812FD" w:rsidRPr="00C57F6B">
        <w:rPr>
          <w:rFonts w:cstheme="minorHAnsi"/>
          <w:sz w:val="20"/>
        </w:rPr>
        <w:t xml:space="preserve"> Assistance Plan i</w:t>
      </w:r>
      <w:r w:rsidR="00274665" w:rsidRPr="00C57F6B">
        <w:rPr>
          <w:rFonts w:cstheme="minorHAnsi"/>
          <w:sz w:val="20"/>
        </w:rPr>
        <w:t>ncludes the following elements:</w:t>
      </w:r>
    </w:p>
    <w:p w14:paraId="35592306" w14:textId="77777777" w:rsidR="00B812FD" w:rsidRPr="00C57F6B" w:rsidRDefault="00274665" w:rsidP="00274665">
      <w:pPr>
        <w:spacing w:after="0"/>
        <w:ind w:left="1440" w:hanging="810"/>
        <w:jc w:val="both"/>
        <w:rPr>
          <w:rFonts w:cstheme="minorHAnsi"/>
          <w:i/>
          <w:sz w:val="20"/>
        </w:rPr>
      </w:pPr>
      <w:r w:rsidRPr="00C57F6B">
        <w:rPr>
          <w:rFonts w:cstheme="minorHAnsi"/>
          <w:sz w:val="20"/>
        </w:rPr>
        <w:t>Item #1:</w:t>
      </w:r>
      <w:r w:rsidRPr="00C57F6B">
        <w:rPr>
          <w:rFonts w:cstheme="minorHAnsi"/>
          <w:sz w:val="20"/>
        </w:rPr>
        <w:tab/>
      </w:r>
      <w:r w:rsidR="00B812FD" w:rsidRPr="00C57F6B">
        <w:rPr>
          <w:rFonts w:cstheme="minorHAnsi"/>
          <w:sz w:val="20"/>
        </w:rPr>
        <w:t xml:space="preserve">The results of the </w:t>
      </w:r>
      <w:r w:rsidR="00B812FD" w:rsidRPr="00C57F6B">
        <w:rPr>
          <w:rFonts w:cstheme="minorHAnsi"/>
          <w:i/>
          <w:sz w:val="20"/>
        </w:rPr>
        <w:t>Four Factor Analysis</w:t>
      </w:r>
      <w:r w:rsidR="00B812FD" w:rsidRPr="00C57F6B">
        <w:rPr>
          <w:rFonts w:cstheme="minorHAnsi"/>
          <w:sz w:val="20"/>
        </w:rPr>
        <w:t>, including a description of the LEP population(s), served.</w:t>
      </w:r>
      <w:r w:rsidR="00B812FD" w:rsidRPr="00C57F6B">
        <w:rPr>
          <w:rFonts w:cstheme="minorHAnsi"/>
          <w:i/>
          <w:sz w:val="20"/>
        </w:rPr>
        <w:t xml:space="preserve"> </w:t>
      </w:r>
    </w:p>
    <w:p w14:paraId="37A179A4" w14:textId="77777777" w:rsidR="003556AC" w:rsidRPr="00C57F6B" w:rsidRDefault="003556AC" w:rsidP="00274665">
      <w:pPr>
        <w:spacing w:after="0"/>
        <w:ind w:left="1440" w:hanging="810"/>
        <w:jc w:val="both"/>
        <w:rPr>
          <w:rFonts w:cstheme="minorHAnsi"/>
          <w:i/>
          <w:sz w:val="20"/>
        </w:rPr>
      </w:pPr>
    </w:p>
    <w:p w14:paraId="48C467F6" w14:textId="77777777" w:rsidR="00B812FD" w:rsidRPr="00C57F6B" w:rsidRDefault="00274665" w:rsidP="00274665">
      <w:pPr>
        <w:spacing w:after="0"/>
        <w:ind w:firstLine="630"/>
        <w:jc w:val="both"/>
        <w:rPr>
          <w:rFonts w:cstheme="minorHAnsi"/>
          <w:sz w:val="20"/>
        </w:rPr>
      </w:pPr>
      <w:r w:rsidRPr="00C57F6B">
        <w:rPr>
          <w:rFonts w:cstheme="minorHAnsi"/>
          <w:sz w:val="20"/>
        </w:rPr>
        <w:t>Item #2:</w:t>
      </w:r>
      <w:r w:rsidRPr="00C57F6B">
        <w:rPr>
          <w:rFonts w:cstheme="minorHAnsi"/>
          <w:sz w:val="20"/>
        </w:rPr>
        <w:tab/>
      </w:r>
      <w:r w:rsidR="00B812FD" w:rsidRPr="00C57F6B">
        <w:rPr>
          <w:rFonts w:cstheme="minorHAnsi"/>
          <w:sz w:val="20"/>
        </w:rPr>
        <w:t>A description of how language assistance services are provided by language</w:t>
      </w:r>
    </w:p>
    <w:p w14:paraId="31D52AF9" w14:textId="77777777" w:rsidR="003556AC" w:rsidRPr="00C57F6B" w:rsidRDefault="003556AC" w:rsidP="00274665">
      <w:pPr>
        <w:spacing w:after="0"/>
        <w:ind w:firstLine="630"/>
        <w:jc w:val="both"/>
        <w:rPr>
          <w:rFonts w:cstheme="minorHAnsi"/>
          <w:sz w:val="20"/>
        </w:rPr>
      </w:pPr>
    </w:p>
    <w:p w14:paraId="59DE6DCB" w14:textId="77777777" w:rsidR="00B812FD" w:rsidRPr="00C57F6B" w:rsidRDefault="00274665" w:rsidP="00274665">
      <w:pPr>
        <w:spacing w:after="0"/>
        <w:ind w:left="1440" w:hanging="810"/>
        <w:jc w:val="both"/>
        <w:rPr>
          <w:rFonts w:cstheme="minorHAnsi"/>
          <w:sz w:val="20"/>
        </w:rPr>
      </w:pPr>
      <w:r w:rsidRPr="00C57F6B">
        <w:rPr>
          <w:rFonts w:cstheme="minorHAnsi"/>
          <w:sz w:val="20"/>
        </w:rPr>
        <w:t>Item #3:</w:t>
      </w:r>
      <w:r w:rsidRPr="00C57F6B">
        <w:rPr>
          <w:rFonts w:cstheme="minorHAnsi"/>
          <w:sz w:val="20"/>
        </w:rPr>
        <w:tab/>
      </w:r>
      <w:r w:rsidR="00B812FD" w:rsidRPr="00C57F6B">
        <w:rPr>
          <w:rFonts w:cstheme="minorHAnsi"/>
          <w:sz w:val="20"/>
        </w:rPr>
        <w:t>A description of how LEP persons are informed of the availability of language assistance service</w:t>
      </w:r>
    </w:p>
    <w:p w14:paraId="4526EEB2" w14:textId="77777777" w:rsidR="003556AC" w:rsidRPr="00C57F6B" w:rsidRDefault="003556AC" w:rsidP="00274665">
      <w:pPr>
        <w:spacing w:after="0"/>
        <w:ind w:left="1440" w:hanging="810"/>
        <w:jc w:val="both"/>
        <w:rPr>
          <w:rFonts w:cstheme="minorHAnsi"/>
          <w:i/>
          <w:sz w:val="20"/>
        </w:rPr>
      </w:pPr>
    </w:p>
    <w:p w14:paraId="019FF65D" w14:textId="77777777" w:rsidR="00B812FD" w:rsidRPr="00C57F6B" w:rsidRDefault="00274665" w:rsidP="00274665">
      <w:pPr>
        <w:spacing w:after="0"/>
        <w:ind w:firstLine="630"/>
        <w:jc w:val="both"/>
        <w:rPr>
          <w:rFonts w:cstheme="minorHAnsi"/>
          <w:sz w:val="20"/>
        </w:rPr>
      </w:pPr>
      <w:r w:rsidRPr="00C57F6B">
        <w:rPr>
          <w:rFonts w:cstheme="minorHAnsi"/>
          <w:sz w:val="20"/>
        </w:rPr>
        <w:t>Item #4:</w:t>
      </w:r>
      <w:r w:rsidRPr="00C57F6B">
        <w:rPr>
          <w:rFonts w:cstheme="minorHAnsi"/>
          <w:sz w:val="20"/>
        </w:rPr>
        <w:tab/>
      </w:r>
      <w:r w:rsidR="00B812FD" w:rsidRPr="00C57F6B">
        <w:rPr>
          <w:rFonts w:cstheme="minorHAnsi"/>
          <w:sz w:val="20"/>
        </w:rPr>
        <w:t>A description of how the language assistance plan is monitored and updated</w:t>
      </w:r>
    </w:p>
    <w:p w14:paraId="70BAFD23" w14:textId="77777777" w:rsidR="003556AC" w:rsidRPr="00C57F6B" w:rsidRDefault="003556AC" w:rsidP="00274665">
      <w:pPr>
        <w:spacing w:after="0"/>
        <w:ind w:firstLine="630"/>
        <w:jc w:val="both"/>
        <w:rPr>
          <w:rFonts w:cstheme="minorHAnsi"/>
          <w:i/>
          <w:sz w:val="20"/>
        </w:rPr>
      </w:pPr>
    </w:p>
    <w:p w14:paraId="508E2020" w14:textId="77777777" w:rsidR="00B812FD" w:rsidRPr="00C57F6B" w:rsidRDefault="00274665" w:rsidP="00274665">
      <w:pPr>
        <w:spacing w:after="0"/>
        <w:ind w:left="1440" w:hanging="810"/>
        <w:jc w:val="both"/>
        <w:rPr>
          <w:rFonts w:cstheme="minorHAnsi"/>
          <w:i/>
          <w:sz w:val="20"/>
        </w:rPr>
      </w:pPr>
      <w:r w:rsidRPr="00C57F6B">
        <w:rPr>
          <w:rFonts w:cstheme="minorHAnsi"/>
          <w:sz w:val="20"/>
        </w:rPr>
        <w:t>Item #5:</w:t>
      </w:r>
      <w:r w:rsidRPr="00C57F6B">
        <w:rPr>
          <w:rFonts w:cstheme="minorHAnsi"/>
          <w:sz w:val="20"/>
        </w:rPr>
        <w:tab/>
      </w:r>
      <w:r w:rsidR="00B812FD" w:rsidRPr="00C57F6B">
        <w:rPr>
          <w:rFonts w:cstheme="minorHAnsi"/>
          <w:sz w:val="20"/>
        </w:rPr>
        <w:t>A description of how employees are trained to provide language assistance to LEP persons</w:t>
      </w:r>
    </w:p>
    <w:p w14:paraId="77734D1B" w14:textId="77777777" w:rsidR="00B812FD" w:rsidRPr="00C57F6B" w:rsidRDefault="00B812FD" w:rsidP="00830C73">
      <w:pPr>
        <w:spacing w:after="0" w:line="240" w:lineRule="auto"/>
        <w:jc w:val="both"/>
        <w:rPr>
          <w:rFonts w:cstheme="minorHAnsi"/>
          <w:b/>
          <w:sz w:val="20"/>
          <w:u w:val="single"/>
        </w:rPr>
      </w:pPr>
    </w:p>
    <w:p w14:paraId="1D61EAB7" w14:textId="77777777" w:rsidR="00B812FD" w:rsidRPr="00C57F6B" w:rsidRDefault="005F163E" w:rsidP="00830C73">
      <w:pPr>
        <w:spacing w:after="0" w:line="240" w:lineRule="auto"/>
        <w:jc w:val="both"/>
        <w:rPr>
          <w:rFonts w:cstheme="minorHAnsi"/>
          <w:b/>
          <w:sz w:val="20"/>
          <w:u w:val="single"/>
        </w:rPr>
      </w:pPr>
      <w:r w:rsidRPr="00C57F6B">
        <w:rPr>
          <w:rFonts w:cstheme="minorHAnsi"/>
          <w:b/>
          <w:sz w:val="20"/>
          <w:u w:val="single"/>
        </w:rPr>
        <w:t>Four Factor Analysis Methodology</w:t>
      </w:r>
    </w:p>
    <w:p w14:paraId="50762328" w14:textId="77777777" w:rsidR="00B812FD" w:rsidRPr="00C57F6B" w:rsidRDefault="00B812FD" w:rsidP="00830C73">
      <w:pPr>
        <w:spacing w:after="0" w:line="240" w:lineRule="auto"/>
        <w:jc w:val="both"/>
        <w:rPr>
          <w:rFonts w:cstheme="minorHAnsi"/>
          <w:b/>
          <w:sz w:val="20"/>
          <w:u w:val="single"/>
        </w:rPr>
      </w:pPr>
    </w:p>
    <w:p w14:paraId="5F2F839B" w14:textId="2BBFDF90" w:rsidR="00B812FD" w:rsidRPr="00C57F6B" w:rsidRDefault="00B812FD" w:rsidP="00830C73">
      <w:pPr>
        <w:spacing w:after="0" w:line="240" w:lineRule="auto"/>
        <w:jc w:val="both"/>
        <w:rPr>
          <w:rFonts w:cstheme="minorHAnsi"/>
          <w:sz w:val="20"/>
        </w:rPr>
      </w:pPr>
      <w:r w:rsidRPr="00C57F6B">
        <w:rPr>
          <w:rFonts w:cstheme="minorHAnsi"/>
          <w:sz w:val="20"/>
        </w:rPr>
        <w:t xml:space="preserve">To determine if an individual is entitled to language assistance and what specific services are appropriate, </w:t>
      </w:r>
      <w:r w:rsidR="00BB595F">
        <w:rPr>
          <w:rFonts w:cstheme="minorHAnsi"/>
          <w:b/>
          <w:bCs/>
          <w:sz w:val="20"/>
        </w:rPr>
        <w:t xml:space="preserve">The Arc of East Ascension </w:t>
      </w:r>
      <w:r w:rsidRPr="00C57F6B">
        <w:rPr>
          <w:rFonts w:cstheme="minorHAnsi"/>
          <w:sz w:val="20"/>
        </w:rPr>
        <w:t xml:space="preserve">has conducted a </w:t>
      </w:r>
      <w:r w:rsidRPr="00C57F6B">
        <w:rPr>
          <w:rFonts w:cstheme="minorHAnsi"/>
          <w:i/>
          <w:sz w:val="20"/>
        </w:rPr>
        <w:t>Four Factor Analysis</w:t>
      </w:r>
      <w:r w:rsidRPr="00C57F6B">
        <w:rPr>
          <w:rFonts w:cstheme="minorHAnsi"/>
          <w:sz w:val="20"/>
        </w:rPr>
        <w:t xml:space="preserve"> of the following areas: 1) </w:t>
      </w:r>
      <w:r w:rsidR="005F163E" w:rsidRPr="00C57F6B">
        <w:rPr>
          <w:rFonts w:cstheme="minorHAnsi"/>
          <w:sz w:val="20"/>
        </w:rPr>
        <w:t xml:space="preserve">LEP </w:t>
      </w:r>
      <w:r w:rsidRPr="00C57F6B">
        <w:rPr>
          <w:rFonts w:cstheme="minorHAnsi"/>
          <w:sz w:val="20"/>
        </w:rPr>
        <w:t xml:space="preserve">Demography, 2) </w:t>
      </w:r>
      <w:r w:rsidR="005F163E" w:rsidRPr="00C57F6B">
        <w:rPr>
          <w:rFonts w:cstheme="minorHAnsi"/>
          <w:sz w:val="20"/>
        </w:rPr>
        <w:t xml:space="preserve">Contact </w:t>
      </w:r>
      <w:r w:rsidRPr="00C57F6B">
        <w:rPr>
          <w:rFonts w:cstheme="minorHAnsi"/>
          <w:sz w:val="20"/>
        </w:rPr>
        <w:t>Frequency, 3) Importance</w:t>
      </w:r>
      <w:r w:rsidR="005F163E" w:rsidRPr="00C57F6B">
        <w:rPr>
          <w:rFonts w:cstheme="minorHAnsi"/>
          <w:sz w:val="20"/>
        </w:rPr>
        <w:t xml:space="preserve"> of Service,</w:t>
      </w:r>
      <w:r w:rsidRPr="00C57F6B">
        <w:rPr>
          <w:rFonts w:cstheme="minorHAnsi"/>
          <w:sz w:val="20"/>
        </w:rPr>
        <w:t xml:space="preserve"> and 4) Resources and Costs.</w:t>
      </w:r>
    </w:p>
    <w:p w14:paraId="3CD8B57D" w14:textId="77777777" w:rsidR="00B812FD" w:rsidRPr="00C57F6B" w:rsidRDefault="00B812FD" w:rsidP="005F163E">
      <w:pPr>
        <w:spacing w:after="0" w:line="240" w:lineRule="auto"/>
        <w:jc w:val="both"/>
        <w:rPr>
          <w:rFonts w:cstheme="minorHAnsi"/>
          <w:sz w:val="20"/>
        </w:rPr>
      </w:pPr>
      <w:r w:rsidRPr="00C57F6B">
        <w:rPr>
          <w:rFonts w:cstheme="minorHAnsi"/>
          <w:sz w:val="20"/>
        </w:rPr>
        <w:t xml:space="preserve"> </w:t>
      </w:r>
    </w:p>
    <w:p w14:paraId="60B750A1" w14:textId="3BF9542E" w:rsidR="008F11BD" w:rsidRPr="00C57F6B" w:rsidRDefault="00B812FD" w:rsidP="00830C73">
      <w:pPr>
        <w:pStyle w:val="ListParagraph"/>
        <w:spacing w:after="0" w:line="240" w:lineRule="auto"/>
        <w:ind w:left="0"/>
        <w:jc w:val="both"/>
        <w:rPr>
          <w:rFonts w:cstheme="minorHAnsi"/>
          <w:color w:val="000000"/>
          <w:sz w:val="20"/>
        </w:rPr>
      </w:pPr>
      <w:r w:rsidRPr="00C57F6B">
        <w:rPr>
          <w:rFonts w:cstheme="minorHAnsi"/>
          <w:b/>
          <w:sz w:val="20"/>
        </w:rPr>
        <w:t xml:space="preserve">Factor 1: </w:t>
      </w:r>
      <w:r w:rsidR="006C22C1" w:rsidRPr="00C57F6B">
        <w:rPr>
          <w:rFonts w:cstheme="minorHAnsi"/>
          <w:b/>
          <w:sz w:val="20"/>
        </w:rPr>
        <w:t>The number or proportion of LEP persons eligible to be served or likely to be encountered by the program or recipient.</w:t>
      </w:r>
      <w:r w:rsidR="008F11BD" w:rsidRPr="00C57F6B">
        <w:rPr>
          <w:rFonts w:cstheme="minorHAnsi"/>
          <w:b/>
          <w:sz w:val="20"/>
        </w:rPr>
        <w:t xml:space="preserve"> </w:t>
      </w:r>
      <w:r w:rsidR="008F11BD" w:rsidRPr="00C57F6B">
        <w:rPr>
          <w:rFonts w:cstheme="minorHAnsi"/>
          <w:color w:val="000000"/>
          <w:sz w:val="20"/>
        </w:rPr>
        <w:t xml:space="preserve">In addition to the number or proportion of LEP persons served, </w:t>
      </w:r>
      <w:r w:rsidR="00BB595F" w:rsidRPr="00BB595F">
        <w:rPr>
          <w:rFonts w:cstheme="minorHAnsi"/>
          <w:b/>
          <w:bCs/>
          <w:color w:val="000000"/>
          <w:sz w:val="20"/>
        </w:rPr>
        <w:t>The Arc of East Ascension</w:t>
      </w:r>
      <w:r w:rsidR="00EB5A43" w:rsidRPr="00BB595F">
        <w:rPr>
          <w:rFonts w:cstheme="minorHAnsi"/>
          <w:b/>
          <w:bCs/>
          <w:sz w:val="20"/>
        </w:rPr>
        <w:t>’s</w:t>
      </w:r>
      <w:r w:rsidR="00EB5A43" w:rsidRPr="00BB595F">
        <w:rPr>
          <w:rFonts w:cstheme="minorHAnsi"/>
          <w:b/>
          <w:bCs/>
          <w:color w:val="000000"/>
          <w:sz w:val="20"/>
        </w:rPr>
        <w:t xml:space="preserve"> </w:t>
      </w:r>
      <w:r w:rsidR="00EB5A43" w:rsidRPr="00C57F6B">
        <w:rPr>
          <w:rFonts w:cstheme="minorHAnsi"/>
          <w:color w:val="000000"/>
          <w:sz w:val="20"/>
        </w:rPr>
        <w:t>will</w:t>
      </w:r>
      <w:r w:rsidR="008F11BD" w:rsidRPr="00C57F6B">
        <w:rPr>
          <w:rFonts w:cstheme="minorHAnsi"/>
          <w:color w:val="000000"/>
          <w:sz w:val="20"/>
        </w:rPr>
        <w:t xml:space="preserve"> identify: </w:t>
      </w:r>
    </w:p>
    <w:p w14:paraId="739D109E" w14:textId="77777777" w:rsidR="0050297D" w:rsidRPr="00C57F6B" w:rsidRDefault="0050297D" w:rsidP="00830C73">
      <w:pPr>
        <w:pStyle w:val="ListParagraph"/>
        <w:spacing w:after="0" w:line="240" w:lineRule="auto"/>
        <w:ind w:left="0"/>
        <w:jc w:val="both"/>
        <w:rPr>
          <w:rFonts w:cstheme="minorHAnsi"/>
          <w:b/>
          <w:sz w:val="20"/>
        </w:rPr>
      </w:pPr>
    </w:p>
    <w:p w14:paraId="6B937F52" w14:textId="77777777" w:rsidR="00540A9F" w:rsidRPr="00C57F6B" w:rsidRDefault="00540A9F" w:rsidP="0050297D">
      <w:pPr>
        <w:pStyle w:val="ListParagraph"/>
        <w:numPr>
          <w:ilvl w:val="0"/>
          <w:numId w:val="27"/>
        </w:numPr>
        <w:autoSpaceDE w:val="0"/>
        <w:autoSpaceDN w:val="0"/>
        <w:adjustRightInd w:val="0"/>
        <w:spacing w:after="0" w:line="240" w:lineRule="auto"/>
        <w:jc w:val="both"/>
        <w:rPr>
          <w:rFonts w:cstheme="minorHAnsi"/>
          <w:color w:val="000000"/>
          <w:sz w:val="20"/>
        </w:rPr>
      </w:pPr>
      <w:r w:rsidRPr="00C57F6B">
        <w:rPr>
          <w:rFonts w:cstheme="minorHAnsi"/>
          <w:color w:val="000000"/>
          <w:sz w:val="20"/>
        </w:rPr>
        <w:t xml:space="preserve">How LEP persons interact with the recipient’s agency; </w:t>
      </w:r>
    </w:p>
    <w:p w14:paraId="14886BCC" w14:textId="77777777" w:rsidR="0050297D" w:rsidRPr="00C57F6B" w:rsidRDefault="0050297D" w:rsidP="0050297D">
      <w:pPr>
        <w:pStyle w:val="ListParagraph"/>
        <w:autoSpaceDE w:val="0"/>
        <w:autoSpaceDN w:val="0"/>
        <w:adjustRightInd w:val="0"/>
        <w:spacing w:after="0" w:line="240" w:lineRule="auto"/>
        <w:jc w:val="both"/>
        <w:rPr>
          <w:rFonts w:cstheme="minorHAnsi"/>
          <w:color w:val="000000"/>
          <w:sz w:val="20"/>
        </w:rPr>
      </w:pPr>
    </w:p>
    <w:p w14:paraId="509C2017" w14:textId="77777777" w:rsidR="00540A9F" w:rsidRPr="00C57F6B" w:rsidRDefault="00540A9F" w:rsidP="0050297D">
      <w:pPr>
        <w:pStyle w:val="ListParagraph"/>
        <w:numPr>
          <w:ilvl w:val="0"/>
          <w:numId w:val="27"/>
        </w:numPr>
        <w:autoSpaceDE w:val="0"/>
        <w:autoSpaceDN w:val="0"/>
        <w:adjustRightInd w:val="0"/>
        <w:spacing w:after="0" w:line="240" w:lineRule="auto"/>
        <w:jc w:val="both"/>
        <w:rPr>
          <w:rFonts w:cstheme="minorHAnsi"/>
          <w:color w:val="000000"/>
          <w:sz w:val="20"/>
        </w:rPr>
      </w:pPr>
      <w:r w:rsidRPr="00C57F6B">
        <w:rPr>
          <w:rFonts w:cstheme="minorHAnsi"/>
          <w:color w:val="000000"/>
          <w:sz w:val="20"/>
        </w:rPr>
        <w:t>Identification of LEP communities, and assessing the number or proportion of LEP persons from each language group to determine the appropriate language s</w:t>
      </w:r>
      <w:r w:rsidR="001329A3" w:rsidRPr="00C57F6B">
        <w:rPr>
          <w:rFonts w:cstheme="minorHAnsi"/>
          <w:color w:val="000000"/>
          <w:sz w:val="20"/>
        </w:rPr>
        <w:t>ervices for each language;</w:t>
      </w:r>
      <w:r w:rsidRPr="00C57F6B">
        <w:rPr>
          <w:rFonts w:cstheme="minorHAnsi"/>
          <w:color w:val="000000"/>
          <w:sz w:val="20"/>
        </w:rPr>
        <w:t xml:space="preserve"> </w:t>
      </w:r>
    </w:p>
    <w:p w14:paraId="1087E7ED" w14:textId="77777777" w:rsidR="0050297D" w:rsidRPr="00C57F6B" w:rsidRDefault="0050297D" w:rsidP="0050297D">
      <w:pPr>
        <w:pStyle w:val="ListParagraph"/>
        <w:autoSpaceDE w:val="0"/>
        <w:autoSpaceDN w:val="0"/>
        <w:adjustRightInd w:val="0"/>
        <w:spacing w:after="0" w:line="240" w:lineRule="auto"/>
        <w:jc w:val="both"/>
        <w:rPr>
          <w:rFonts w:cstheme="minorHAnsi"/>
          <w:color w:val="000000"/>
          <w:sz w:val="20"/>
        </w:rPr>
      </w:pPr>
    </w:p>
    <w:p w14:paraId="48D93335" w14:textId="77777777" w:rsidR="00540A9F" w:rsidRPr="00C57F6B" w:rsidRDefault="00540A9F" w:rsidP="0050297D">
      <w:pPr>
        <w:pStyle w:val="ListParagraph"/>
        <w:numPr>
          <w:ilvl w:val="0"/>
          <w:numId w:val="27"/>
        </w:numPr>
        <w:autoSpaceDE w:val="0"/>
        <w:autoSpaceDN w:val="0"/>
        <w:adjustRightInd w:val="0"/>
        <w:spacing w:after="0" w:line="240" w:lineRule="auto"/>
        <w:jc w:val="both"/>
        <w:rPr>
          <w:rFonts w:cstheme="minorHAnsi"/>
          <w:color w:val="000000"/>
          <w:sz w:val="20"/>
        </w:rPr>
      </w:pPr>
      <w:r w:rsidRPr="00C57F6B">
        <w:rPr>
          <w:rFonts w:cstheme="minorHAnsi"/>
          <w:color w:val="000000"/>
          <w:sz w:val="20"/>
        </w:rPr>
        <w:t xml:space="preserve">The literacy skills of LEP populations in their native languages, in order to determine whether translation of documents will be an effective practice; and </w:t>
      </w:r>
    </w:p>
    <w:p w14:paraId="4F8E565D" w14:textId="77777777" w:rsidR="0050297D" w:rsidRPr="00C57F6B" w:rsidRDefault="0050297D" w:rsidP="0050297D">
      <w:pPr>
        <w:pStyle w:val="ListParagraph"/>
        <w:autoSpaceDE w:val="0"/>
        <w:autoSpaceDN w:val="0"/>
        <w:adjustRightInd w:val="0"/>
        <w:spacing w:after="0" w:line="240" w:lineRule="auto"/>
        <w:jc w:val="both"/>
        <w:rPr>
          <w:rFonts w:cstheme="minorHAnsi"/>
          <w:color w:val="000000"/>
          <w:sz w:val="20"/>
        </w:rPr>
      </w:pPr>
    </w:p>
    <w:p w14:paraId="22940D05" w14:textId="77777777" w:rsidR="00540A9F" w:rsidRPr="00C57F6B" w:rsidRDefault="00540A9F" w:rsidP="00830C73">
      <w:pPr>
        <w:autoSpaceDE w:val="0"/>
        <w:autoSpaceDN w:val="0"/>
        <w:adjustRightInd w:val="0"/>
        <w:spacing w:after="0" w:line="240" w:lineRule="auto"/>
        <w:ind w:left="360"/>
        <w:jc w:val="both"/>
        <w:rPr>
          <w:rFonts w:cstheme="minorHAnsi"/>
          <w:color w:val="000000"/>
          <w:sz w:val="20"/>
        </w:rPr>
      </w:pPr>
      <w:r w:rsidRPr="00C57F6B">
        <w:rPr>
          <w:rFonts w:cstheme="minorHAnsi"/>
          <w:color w:val="000000"/>
          <w:sz w:val="20"/>
        </w:rPr>
        <w:t xml:space="preserve">(d) Whether LEP persons are underserved by the recipient due to language barriers. </w:t>
      </w:r>
    </w:p>
    <w:p w14:paraId="24C44D7D" w14:textId="77777777" w:rsidR="00B812FD" w:rsidRPr="00C57F6B" w:rsidRDefault="00B812FD" w:rsidP="00830C73">
      <w:pPr>
        <w:autoSpaceDE w:val="0"/>
        <w:autoSpaceDN w:val="0"/>
        <w:adjustRightInd w:val="0"/>
        <w:spacing w:after="0" w:line="240" w:lineRule="auto"/>
        <w:jc w:val="both"/>
        <w:rPr>
          <w:rFonts w:cstheme="minorHAnsi"/>
          <w:sz w:val="20"/>
        </w:rPr>
      </w:pPr>
      <w:r w:rsidRPr="00C57F6B">
        <w:rPr>
          <w:rFonts w:cstheme="minorHAnsi"/>
          <w:sz w:val="20"/>
        </w:rPr>
        <w:tab/>
      </w:r>
    </w:p>
    <w:p w14:paraId="19DD71A1" w14:textId="77777777" w:rsidR="00EC7DDE" w:rsidRPr="00C57F6B" w:rsidRDefault="00EC7DDE" w:rsidP="00830C73">
      <w:pPr>
        <w:autoSpaceDE w:val="0"/>
        <w:autoSpaceDN w:val="0"/>
        <w:adjustRightInd w:val="0"/>
        <w:spacing w:after="0" w:line="240" w:lineRule="auto"/>
        <w:jc w:val="both"/>
        <w:rPr>
          <w:rFonts w:cstheme="minorHAnsi"/>
          <w:sz w:val="20"/>
        </w:rPr>
      </w:pPr>
    </w:p>
    <w:p w14:paraId="5F5CF053" w14:textId="6C4B5125" w:rsidR="00EB0E89" w:rsidRPr="00C57F6B" w:rsidRDefault="00B812FD" w:rsidP="00830C73">
      <w:pPr>
        <w:pStyle w:val="Default"/>
        <w:jc w:val="both"/>
        <w:rPr>
          <w:rFonts w:asciiTheme="minorHAnsi" w:eastAsiaTheme="minorEastAsia" w:hAnsiTheme="minorHAnsi" w:cstheme="minorHAnsi"/>
          <w:sz w:val="20"/>
          <w:szCs w:val="22"/>
        </w:rPr>
      </w:pPr>
      <w:r w:rsidRPr="00C57F6B">
        <w:rPr>
          <w:rFonts w:asciiTheme="minorHAnsi" w:hAnsiTheme="minorHAnsi" w:cstheme="minorHAnsi"/>
          <w:b/>
          <w:sz w:val="20"/>
          <w:szCs w:val="22"/>
        </w:rPr>
        <w:t xml:space="preserve">Factor 2: </w:t>
      </w:r>
      <w:r w:rsidR="008D6DE2" w:rsidRPr="00C57F6B">
        <w:rPr>
          <w:rFonts w:asciiTheme="minorHAnsi" w:hAnsiTheme="minorHAnsi" w:cstheme="minorHAnsi"/>
          <w:b/>
          <w:sz w:val="20"/>
          <w:szCs w:val="22"/>
        </w:rPr>
        <w:t xml:space="preserve">The frequency with which LEP persons </w:t>
      </w:r>
      <w:proofErr w:type="gramStart"/>
      <w:r w:rsidR="008D6DE2" w:rsidRPr="00C57F6B">
        <w:rPr>
          <w:rFonts w:asciiTheme="minorHAnsi" w:hAnsiTheme="minorHAnsi" w:cstheme="minorHAnsi"/>
          <w:b/>
          <w:sz w:val="20"/>
          <w:szCs w:val="22"/>
        </w:rPr>
        <w:t>come into contact with</w:t>
      </w:r>
      <w:proofErr w:type="gramEnd"/>
      <w:r w:rsidR="008D6DE2" w:rsidRPr="00C57F6B">
        <w:rPr>
          <w:rFonts w:asciiTheme="minorHAnsi" w:hAnsiTheme="minorHAnsi" w:cstheme="minorHAnsi"/>
          <w:b/>
          <w:sz w:val="20"/>
          <w:szCs w:val="22"/>
        </w:rPr>
        <w:t xml:space="preserve"> the program.</w:t>
      </w:r>
      <w:r w:rsidRPr="00C57F6B">
        <w:rPr>
          <w:rFonts w:asciiTheme="minorHAnsi" w:hAnsiTheme="minorHAnsi" w:cstheme="minorHAnsi"/>
          <w:sz w:val="20"/>
          <w:szCs w:val="22"/>
        </w:rPr>
        <w:t xml:space="preserve">: Identifies </w:t>
      </w:r>
      <w:r w:rsidR="008F11BD" w:rsidRPr="00C57F6B">
        <w:rPr>
          <w:rFonts w:asciiTheme="minorHAnsi" w:hAnsiTheme="minorHAnsi" w:cstheme="minorHAnsi"/>
          <w:sz w:val="20"/>
          <w:szCs w:val="22"/>
        </w:rPr>
        <w:t xml:space="preserve">and assesses the frequency </w:t>
      </w:r>
      <w:r w:rsidR="00BB595F">
        <w:rPr>
          <w:rFonts w:asciiTheme="minorHAnsi" w:hAnsiTheme="minorHAnsi" w:cstheme="minorHAnsi"/>
          <w:b/>
          <w:sz w:val="20"/>
          <w:szCs w:val="22"/>
        </w:rPr>
        <w:t>The Arc of East Ascension</w:t>
      </w:r>
      <w:r w:rsidR="00EC7DDE" w:rsidRPr="00C57F6B">
        <w:rPr>
          <w:rFonts w:asciiTheme="minorHAnsi" w:hAnsiTheme="minorHAnsi" w:cstheme="minorHAnsi"/>
          <w:b/>
          <w:sz w:val="20"/>
          <w:szCs w:val="22"/>
        </w:rPr>
        <w:t xml:space="preserve"> </w:t>
      </w:r>
      <w:r w:rsidR="008F11BD" w:rsidRPr="00C57F6B">
        <w:rPr>
          <w:rFonts w:asciiTheme="minorHAnsi" w:hAnsiTheme="minorHAnsi" w:cstheme="minorHAnsi"/>
          <w:sz w:val="20"/>
          <w:szCs w:val="22"/>
        </w:rPr>
        <w:t>staff</w:t>
      </w:r>
      <w:r w:rsidRPr="00C57F6B">
        <w:rPr>
          <w:rFonts w:asciiTheme="minorHAnsi" w:hAnsiTheme="minorHAnsi" w:cstheme="minorHAnsi"/>
          <w:sz w:val="20"/>
          <w:szCs w:val="22"/>
        </w:rPr>
        <w:t xml:space="preserve"> comes into contact with LEP persons.  </w:t>
      </w:r>
      <w:r w:rsidR="00DC1C74" w:rsidRPr="00C57F6B">
        <w:rPr>
          <w:rFonts w:asciiTheme="minorHAnsi" w:hAnsiTheme="minorHAnsi" w:cstheme="minorHAnsi"/>
          <w:sz w:val="20"/>
          <w:szCs w:val="22"/>
        </w:rPr>
        <w:t>Examples of contact could include:</w:t>
      </w:r>
    </w:p>
    <w:p w14:paraId="0B7C7AE5" w14:textId="77777777" w:rsidR="00EB0E89" w:rsidRPr="00C57F6B" w:rsidRDefault="00EB0E89" w:rsidP="00830C73">
      <w:pPr>
        <w:autoSpaceDE w:val="0"/>
        <w:autoSpaceDN w:val="0"/>
        <w:adjustRightInd w:val="0"/>
        <w:spacing w:after="0" w:line="240" w:lineRule="auto"/>
        <w:ind w:left="360"/>
        <w:jc w:val="both"/>
        <w:rPr>
          <w:rFonts w:cstheme="minorHAnsi"/>
          <w:color w:val="000000"/>
          <w:sz w:val="20"/>
        </w:rPr>
      </w:pPr>
      <w:r w:rsidRPr="00C57F6B">
        <w:rPr>
          <w:rFonts w:cstheme="minorHAnsi"/>
          <w:color w:val="000000"/>
          <w:sz w:val="20"/>
        </w:rPr>
        <w:t xml:space="preserve">(a) Use of bus and rail service; </w:t>
      </w:r>
    </w:p>
    <w:p w14:paraId="41835565" w14:textId="77777777" w:rsidR="00EB0E89" w:rsidRPr="00C57F6B" w:rsidRDefault="00EB0E89" w:rsidP="00830C73">
      <w:pPr>
        <w:autoSpaceDE w:val="0"/>
        <w:autoSpaceDN w:val="0"/>
        <w:adjustRightInd w:val="0"/>
        <w:spacing w:after="0" w:line="240" w:lineRule="auto"/>
        <w:ind w:left="360"/>
        <w:jc w:val="both"/>
        <w:rPr>
          <w:rFonts w:cstheme="minorHAnsi"/>
          <w:color w:val="000000"/>
          <w:sz w:val="20"/>
        </w:rPr>
      </w:pPr>
      <w:r w:rsidRPr="00C57F6B">
        <w:rPr>
          <w:rFonts w:cstheme="minorHAnsi"/>
          <w:color w:val="000000"/>
          <w:sz w:val="20"/>
        </w:rPr>
        <w:t xml:space="preserve">(b) Purchase of tickets through vending machines, outlets, websites, and over the phone; </w:t>
      </w:r>
    </w:p>
    <w:p w14:paraId="666FD1FD" w14:textId="77777777" w:rsidR="00EB0E89" w:rsidRPr="00C57F6B" w:rsidRDefault="00EB0E89" w:rsidP="00830C73">
      <w:pPr>
        <w:autoSpaceDE w:val="0"/>
        <w:autoSpaceDN w:val="0"/>
        <w:adjustRightInd w:val="0"/>
        <w:spacing w:after="0" w:line="240" w:lineRule="auto"/>
        <w:ind w:left="360"/>
        <w:jc w:val="both"/>
        <w:rPr>
          <w:rFonts w:cstheme="minorHAnsi"/>
          <w:color w:val="000000"/>
          <w:sz w:val="20"/>
        </w:rPr>
      </w:pPr>
      <w:r w:rsidRPr="00C57F6B">
        <w:rPr>
          <w:rFonts w:cstheme="minorHAnsi"/>
          <w:color w:val="000000"/>
          <w:sz w:val="20"/>
        </w:rPr>
        <w:t xml:space="preserve">(c) Participation in public meetings; </w:t>
      </w:r>
    </w:p>
    <w:p w14:paraId="6AD7CFFE" w14:textId="77777777" w:rsidR="00EB0E89" w:rsidRPr="00C57F6B" w:rsidRDefault="00EB0E89" w:rsidP="00830C73">
      <w:pPr>
        <w:autoSpaceDE w:val="0"/>
        <w:autoSpaceDN w:val="0"/>
        <w:adjustRightInd w:val="0"/>
        <w:spacing w:after="0" w:line="240" w:lineRule="auto"/>
        <w:ind w:left="360"/>
        <w:jc w:val="both"/>
        <w:rPr>
          <w:rFonts w:cstheme="minorHAnsi"/>
          <w:color w:val="000000"/>
          <w:sz w:val="20"/>
        </w:rPr>
      </w:pPr>
      <w:r w:rsidRPr="00C57F6B">
        <w:rPr>
          <w:rFonts w:cstheme="minorHAnsi"/>
          <w:color w:val="000000"/>
          <w:sz w:val="20"/>
        </w:rPr>
        <w:t xml:space="preserve">(d) Customer service interactions; </w:t>
      </w:r>
    </w:p>
    <w:p w14:paraId="7453317D" w14:textId="77777777" w:rsidR="00EB0E89" w:rsidRPr="00C57F6B" w:rsidRDefault="00EB0E89" w:rsidP="00830C73">
      <w:pPr>
        <w:autoSpaceDE w:val="0"/>
        <w:autoSpaceDN w:val="0"/>
        <w:adjustRightInd w:val="0"/>
        <w:spacing w:after="0" w:line="240" w:lineRule="auto"/>
        <w:ind w:left="360"/>
        <w:jc w:val="both"/>
        <w:rPr>
          <w:rFonts w:cstheme="minorHAnsi"/>
          <w:color w:val="000000"/>
          <w:sz w:val="20"/>
        </w:rPr>
      </w:pPr>
      <w:r w:rsidRPr="00C57F6B">
        <w:rPr>
          <w:rFonts w:cstheme="minorHAnsi"/>
          <w:color w:val="000000"/>
          <w:sz w:val="20"/>
        </w:rPr>
        <w:t xml:space="preserve">(e) Ridership surveys; </w:t>
      </w:r>
    </w:p>
    <w:p w14:paraId="369E901B" w14:textId="77777777" w:rsidR="00EB0E89" w:rsidRPr="00C57F6B" w:rsidRDefault="00EB0E89" w:rsidP="00830C73">
      <w:pPr>
        <w:autoSpaceDE w:val="0"/>
        <w:autoSpaceDN w:val="0"/>
        <w:adjustRightInd w:val="0"/>
        <w:spacing w:after="0" w:line="240" w:lineRule="auto"/>
        <w:ind w:left="360"/>
        <w:jc w:val="both"/>
        <w:rPr>
          <w:rFonts w:cstheme="minorHAnsi"/>
          <w:color w:val="000000"/>
          <w:sz w:val="20"/>
        </w:rPr>
      </w:pPr>
      <w:r w:rsidRPr="00C57F6B">
        <w:rPr>
          <w:rFonts w:cstheme="minorHAnsi"/>
          <w:color w:val="000000"/>
          <w:sz w:val="20"/>
        </w:rPr>
        <w:t xml:space="preserve">(f) Operator surveys. </w:t>
      </w:r>
    </w:p>
    <w:p w14:paraId="7C0B33D9" w14:textId="77777777" w:rsidR="00B812FD" w:rsidRPr="00C57F6B" w:rsidRDefault="00B812FD" w:rsidP="00830C73">
      <w:pPr>
        <w:pStyle w:val="ListParagraph"/>
        <w:spacing w:after="0"/>
        <w:jc w:val="both"/>
        <w:rPr>
          <w:rFonts w:cstheme="minorHAnsi"/>
          <w:sz w:val="20"/>
        </w:rPr>
      </w:pPr>
    </w:p>
    <w:p w14:paraId="54D0F614" w14:textId="77777777" w:rsidR="00EC7DDE" w:rsidRPr="00C57F6B" w:rsidRDefault="00B812FD" w:rsidP="00830C73">
      <w:pPr>
        <w:pStyle w:val="Default"/>
        <w:jc w:val="both"/>
        <w:rPr>
          <w:rFonts w:asciiTheme="minorHAnsi" w:eastAsiaTheme="minorEastAsia" w:hAnsiTheme="minorHAnsi" w:cstheme="minorHAnsi"/>
          <w:sz w:val="20"/>
          <w:szCs w:val="22"/>
        </w:rPr>
      </w:pPr>
      <w:r w:rsidRPr="00C57F6B">
        <w:rPr>
          <w:rFonts w:asciiTheme="minorHAnsi" w:hAnsiTheme="minorHAnsi" w:cstheme="minorHAnsi"/>
          <w:b/>
          <w:sz w:val="20"/>
          <w:szCs w:val="22"/>
        </w:rPr>
        <w:lastRenderedPageBreak/>
        <w:t xml:space="preserve">Factor 3: </w:t>
      </w:r>
      <w:r w:rsidR="00E25158" w:rsidRPr="00C57F6B">
        <w:rPr>
          <w:rFonts w:asciiTheme="minorHAnsi" w:hAnsiTheme="minorHAnsi" w:cstheme="minorHAnsi"/>
          <w:b/>
          <w:sz w:val="20"/>
          <w:szCs w:val="22"/>
        </w:rPr>
        <w:t>The nature and importance of the program, activity, or service provided by the program to people’s lives.</w:t>
      </w:r>
      <w:r w:rsidR="00EC7DDE" w:rsidRPr="00C57F6B">
        <w:rPr>
          <w:rFonts w:asciiTheme="minorHAnsi" w:hAnsiTheme="minorHAnsi" w:cstheme="minorHAnsi"/>
          <w:b/>
          <w:sz w:val="20"/>
          <w:szCs w:val="22"/>
        </w:rPr>
        <w:t xml:space="preserve"> </w:t>
      </w:r>
      <w:r w:rsidR="00EC7DDE" w:rsidRPr="00C57F6B">
        <w:rPr>
          <w:rFonts w:asciiTheme="minorHAnsi" w:hAnsiTheme="minorHAnsi" w:cstheme="minorHAnsi"/>
          <w:sz w:val="20"/>
          <w:szCs w:val="22"/>
        </w:rPr>
        <w:t xml:space="preserve">Generally speaking, the more important the program, the more frequent the contact and the likelihood that language services will be needed. </w:t>
      </w:r>
    </w:p>
    <w:p w14:paraId="6F7D4CFB" w14:textId="77777777" w:rsidR="00B812FD" w:rsidRPr="00C57F6B" w:rsidRDefault="00B812FD" w:rsidP="00830C73">
      <w:pPr>
        <w:pStyle w:val="ListParagraph"/>
        <w:spacing w:after="0"/>
        <w:ind w:left="0"/>
        <w:jc w:val="both"/>
        <w:rPr>
          <w:rFonts w:cstheme="minorHAnsi"/>
          <w:sz w:val="20"/>
        </w:rPr>
      </w:pPr>
    </w:p>
    <w:p w14:paraId="34FF32B8" w14:textId="77777777" w:rsidR="00B812FD" w:rsidRPr="00C57F6B" w:rsidRDefault="00B812FD" w:rsidP="00830C73">
      <w:pPr>
        <w:pStyle w:val="ListParagraph"/>
        <w:ind w:left="1440"/>
        <w:jc w:val="both"/>
        <w:rPr>
          <w:rFonts w:cstheme="minorHAnsi"/>
          <w:sz w:val="20"/>
          <w:u w:val="single"/>
        </w:rPr>
      </w:pPr>
    </w:p>
    <w:p w14:paraId="3D49884C" w14:textId="2FCFC0F9" w:rsidR="00B812FD" w:rsidRPr="00C57F6B" w:rsidRDefault="00EC7DDE" w:rsidP="00830C73">
      <w:pPr>
        <w:pStyle w:val="ListParagraph"/>
        <w:spacing w:after="0"/>
        <w:jc w:val="both"/>
        <w:rPr>
          <w:rFonts w:cstheme="minorHAnsi"/>
          <w:sz w:val="20"/>
        </w:rPr>
      </w:pPr>
      <w:r w:rsidRPr="00C57F6B">
        <w:rPr>
          <w:rFonts w:cstheme="minorHAnsi"/>
          <w:sz w:val="20"/>
        </w:rPr>
        <w:t>This section</w:t>
      </w:r>
      <w:r w:rsidR="00B812FD" w:rsidRPr="00C57F6B">
        <w:rPr>
          <w:rFonts w:cstheme="minorHAnsi"/>
          <w:sz w:val="20"/>
        </w:rPr>
        <w:t xml:space="preserve"> discusses how </w:t>
      </w:r>
      <w:r w:rsidR="00BB595F">
        <w:rPr>
          <w:rFonts w:cstheme="minorHAnsi"/>
          <w:b/>
          <w:bCs/>
          <w:sz w:val="20"/>
        </w:rPr>
        <w:t>The Arc of East Ascension’s</w:t>
      </w:r>
      <w:r w:rsidR="00B812FD" w:rsidRPr="00C57F6B">
        <w:rPr>
          <w:rFonts w:cstheme="minorHAnsi"/>
          <w:b/>
          <w:sz w:val="20"/>
        </w:rPr>
        <w:t xml:space="preserve"> </w:t>
      </w:r>
      <w:r w:rsidR="00B812FD" w:rsidRPr="00C57F6B">
        <w:rPr>
          <w:rFonts w:cstheme="minorHAnsi"/>
          <w:sz w:val="20"/>
        </w:rPr>
        <w:t xml:space="preserve">program and services impact the lives of </w:t>
      </w:r>
      <w:proofErr w:type="gramStart"/>
      <w:r w:rsidR="00B812FD" w:rsidRPr="00C57F6B">
        <w:rPr>
          <w:rFonts w:cstheme="minorHAnsi"/>
          <w:sz w:val="20"/>
        </w:rPr>
        <w:t>person’s</w:t>
      </w:r>
      <w:proofErr w:type="gramEnd"/>
      <w:r w:rsidR="00B812FD" w:rsidRPr="00C57F6B">
        <w:rPr>
          <w:rFonts w:cstheme="minorHAnsi"/>
          <w:sz w:val="20"/>
        </w:rPr>
        <w:t xml:space="preserve"> within the community. </w:t>
      </w:r>
      <w:r w:rsidR="00BB595F">
        <w:rPr>
          <w:rFonts w:cstheme="minorHAnsi"/>
          <w:b/>
          <w:bCs/>
          <w:sz w:val="20"/>
        </w:rPr>
        <w:t>The Arc of East Ascension</w:t>
      </w:r>
      <w:r w:rsidR="00B812FD" w:rsidRPr="00C57F6B">
        <w:rPr>
          <w:rFonts w:cstheme="minorHAnsi"/>
          <w:sz w:val="20"/>
        </w:rPr>
        <w:t xml:space="preserve"> will specify the community organizations that serve LEP persons, if available. </w:t>
      </w:r>
    </w:p>
    <w:p w14:paraId="48FEA214" w14:textId="77777777" w:rsidR="00B812FD" w:rsidRPr="00C57F6B" w:rsidRDefault="00B812FD" w:rsidP="00830C73">
      <w:pPr>
        <w:pStyle w:val="ListParagraph"/>
        <w:spacing w:after="0"/>
        <w:ind w:left="360"/>
        <w:jc w:val="both"/>
        <w:rPr>
          <w:rFonts w:cstheme="minorHAnsi"/>
          <w:sz w:val="20"/>
        </w:rPr>
      </w:pPr>
    </w:p>
    <w:p w14:paraId="6B9CA444" w14:textId="77777777" w:rsidR="00EC7DDE" w:rsidRPr="00C57F6B" w:rsidRDefault="00EC7DDE" w:rsidP="00830C73">
      <w:pPr>
        <w:pStyle w:val="ListParagraph"/>
        <w:spacing w:after="0"/>
        <w:ind w:left="360"/>
        <w:jc w:val="both"/>
        <w:rPr>
          <w:rFonts w:cstheme="minorHAnsi"/>
          <w:sz w:val="20"/>
        </w:rPr>
      </w:pPr>
    </w:p>
    <w:p w14:paraId="7356BE16" w14:textId="77777777" w:rsidR="00830C73" w:rsidRPr="00C57F6B" w:rsidRDefault="00B812FD" w:rsidP="00830C73">
      <w:pPr>
        <w:pStyle w:val="Default"/>
        <w:jc w:val="both"/>
        <w:rPr>
          <w:rFonts w:asciiTheme="minorHAnsi" w:eastAsiaTheme="minorEastAsia" w:hAnsiTheme="minorHAnsi" w:cstheme="minorHAnsi"/>
          <w:sz w:val="20"/>
          <w:szCs w:val="22"/>
        </w:rPr>
      </w:pPr>
      <w:r w:rsidRPr="00C57F6B">
        <w:rPr>
          <w:rFonts w:asciiTheme="minorHAnsi" w:hAnsiTheme="minorHAnsi" w:cstheme="minorHAnsi"/>
          <w:b/>
          <w:sz w:val="20"/>
          <w:szCs w:val="22"/>
        </w:rPr>
        <w:t xml:space="preserve">Factor 4: </w:t>
      </w:r>
      <w:r w:rsidR="00E25158" w:rsidRPr="00C57F6B">
        <w:rPr>
          <w:rFonts w:asciiTheme="minorHAnsi" w:hAnsiTheme="minorHAnsi" w:cstheme="minorHAnsi"/>
          <w:b/>
          <w:sz w:val="20"/>
          <w:szCs w:val="22"/>
        </w:rPr>
        <w:t>The resources available to the recipient for LEP outreach, as well as the costs associated with that outreach.</w:t>
      </w:r>
      <w:r w:rsidR="008F11BD" w:rsidRPr="00C57F6B">
        <w:rPr>
          <w:rFonts w:asciiTheme="minorHAnsi" w:hAnsiTheme="minorHAnsi" w:cstheme="minorHAnsi"/>
          <w:b/>
          <w:sz w:val="20"/>
          <w:szCs w:val="22"/>
        </w:rPr>
        <w:t xml:space="preserve"> </w:t>
      </w:r>
      <w:r w:rsidR="00830C73" w:rsidRPr="00C57F6B">
        <w:rPr>
          <w:rFonts w:asciiTheme="minorHAnsi" w:hAnsiTheme="minorHAnsi" w:cstheme="minorHAnsi"/>
          <w:sz w:val="20"/>
          <w:szCs w:val="22"/>
        </w:rPr>
        <w:t xml:space="preserve">Resource and cost issues can often be reduced by technological advances, reasonable business practices, and the sharing of language assistance materials and services among and between recipients, advocacy groups, LEP populations and Federal agencies. Large entities and those entities serving a significant number of LEP persons should ensure that their resource limitations are well substantiated before using this factor as a reason to limit language assistance. </w:t>
      </w:r>
    </w:p>
    <w:p w14:paraId="61C735B8" w14:textId="77777777" w:rsidR="00B812FD" w:rsidRPr="00C57F6B" w:rsidRDefault="00B812FD" w:rsidP="00830C73">
      <w:pPr>
        <w:pStyle w:val="ListParagraph"/>
        <w:spacing w:after="0"/>
        <w:ind w:left="0"/>
        <w:jc w:val="both"/>
        <w:rPr>
          <w:rFonts w:cstheme="minorHAnsi"/>
          <w:sz w:val="20"/>
        </w:rPr>
      </w:pPr>
    </w:p>
    <w:p w14:paraId="3264CB0E" w14:textId="77777777" w:rsidR="00B812FD" w:rsidRPr="00C57F6B" w:rsidRDefault="00B812FD" w:rsidP="00830C73">
      <w:pPr>
        <w:spacing w:after="0"/>
        <w:ind w:left="720"/>
        <w:jc w:val="both"/>
        <w:rPr>
          <w:rFonts w:cstheme="minorHAnsi"/>
          <w:sz w:val="20"/>
        </w:rPr>
      </w:pPr>
    </w:p>
    <w:p w14:paraId="5FCEB18C" w14:textId="5F331512" w:rsidR="00B812FD" w:rsidRPr="00C57F6B" w:rsidRDefault="00B812FD" w:rsidP="00830C73">
      <w:pPr>
        <w:spacing w:after="0"/>
        <w:ind w:left="720"/>
        <w:jc w:val="both"/>
        <w:rPr>
          <w:rFonts w:cstheme="minorHAnsi"/>
          <w:sz w:val="20"/>
        </w:rPr>
      </w:pPr>
      <w:r w:rsidRPr="00C57F6B">
        <w:rPr>
          <w:rFonts w:cstheme="minorHAnsi"/>
          <w:sz w:val="20"/>
        </w:rPr>
        <w:t xml:space="preserve">The summary below discusses the </w:t>
      </w:r>
      <w:proofErr w:type="gramStart"/>
      <w:r w:rsidRPr="00C57F6B">
        <w:rPr>
          <w:rFonts w:cstheme="minorHAnsi"/>
          <w:sz w:val="20"/>
        </w:rPr>
        <w:t>low cost</w:t>
      </w:r>
      <w:proofErr w:type="gramEnd"/>
      <w:r w:rsidRPr="00C57F6B">
        <w:rPr>
          <w:rFonts w:cstheme="minorHAnsi"/>
          <w:sz w:val="20"/>
        </w:rPr>
        <w:t xml:space="preserve"> methods </w:t>
      </w:r>
      <w:r w:rsidR="00BB595F" w:rsidRPr="00BB595F">
        <w:rPr>
          <w:rFonts w:cstheme="minorHAnsi"/>
          <w:b/>
          <w:bCs/>
          <w:sz w:val="20"/>
        </w:rPr>
        <w:t>T</w:t>
      </w:r>
      <w:r w:rsidR="00BB595F">
        <w:rPr>
          <w:rFonts w:cstheme="minorHAnsi"/>
          <w:b/>
          <w:bCs/>
          <w:sz w:val="20"/>
        </w:rPr>
        <w:t xml:space="preserve">he Arc of East Ascension </w:t>
      </w:r>
      <w:r w:rsidRPr="00BB595F">
        <w:rPr>
          <w:rFonts w:cstheme="minorHAnsi"/>
          <w:sz w:val="20"/>
        </w:rPr>
        <w:t>uses</w:t>
      </w:r>
      <w:r w:rsidRPr="00C57F6B">
        <w:rPr>
          <w:rFonts w:cstheme="minorHAnsi"/>
          <w:b/>
          <w:sz w:val="20"/>
        </w:rPr>
        <w:t xml:space="preserve"> </w:t>
      </w:r>
      <w:r w:rsidRPr="00C57F6B">
        <w:rPr>
          <w:rFonts w:cstheme="minorHAnsi"/>
          <w:sz w:val="20"/>
        </w:rPr>
        <w:t xml:space="preserve">to provide outreach to LEP persons as well as train staff (and transit provider/lessee, if applicable) on Title VI and LEP principles. </w:t>
      </w:r>
    </w:p>
    <w:p w14:paraId="61ED2780" w14:textId="77777777" w:rsidR="005F163E" w:rsidRPr="00C57F6B" w:rsidRDefault="005F163E" w:rsidP="00830C73">
      <w:pPr>
        <w:spacing w:after="0" w:line="240" w:lineRule="auto"/>
        <w:jc w:val="both"/>
        <w:rPr>
          <w:rFonts w:cstheme="minorHAnsi"/>
          <w:b/>
          <w:sz w:val="20"/>
          <w:highlight w:val="yellow"/>
        </w:rPr>
      </w:pPr>
    </w:p>
    <w:p w14:paraId="62114C37" w14:textId="77777777" w:rsidR="005F163E" w:rsidRPr="00C57F6B" w:rsidRDefault="005F163E" w:rsidP="00830C73">
      <w:pPr>
        <w:spacing w:after="0" w:line="240" w:lineRule="auto"/>
        <w:jc w:val="both"/>
        <w:rPr>
          <w:rFonts w:cstheme="minorHAnsi"/>
          <w:b/>
          <w:sz w:val="20"/>
          <w:highlight w:val="yellow"/>
        </w:rPr>
      </w:pPr>
    </w:p>
    <w:p w14:paraId="4CA5B757" w14:textId="77777777" w:rsidR="005F163E" w:rsidRPr="00C57F6B" w:rsidRDefault="005F163E" w:rsidP="00830C73">
      <w:pPr>
        <w:spacing w:after="0" w:line="240" w:lineRule="auto"/>
        <w:jc w:val="both"/>
        <w:rPr>
          <w:rFonts w:cstheme="minorHAnsi"/>
          <w:b/>
          <w:sz w:val="20"/>
          <w:highlight w:val="yellow"/>
        </w:rPr>
      </w:pPr>
    </w:p>
    <w:tbl>
      <w:tblPr>
        <w:tblStyle w:val="TableGrid"/>
        <w:tblW w:w="0" w:type="auto"/>
        <w:tblLook w:val="04A0" w:firstRow="1" w:lastRow="0" w:firstColumn="1" w:lastColumn="0" w:noHBand="0" w:noVBand="1"/>
      </w:tblPr>
      <w:tblGrid>
        <w:gridCol w:w="9350"/>
      </w:tblGrid>
      <w:tr w:rsidR="00B812FD" w:rsidRPr="00C57F6B" w14:paraId="37CD97CA" w14:textId="77777777" w:rsidTr="00C57F6B">
        <w:tc>
          <w:tcPr>
            <w:tcW w:w="9350" w:type="dxa"/>
            <w:vAlign w:val="center"/>
          </w:tcPr>
          <w:p w14:paraId="5673E964" w14:textId="77777777" w:rsidR="00B812FD" w:rsidRPr="00C57F6B" w:rsidRDefault="00B812FD" w:rsidP="00830C73">
            <w:pPr>
              <w:spacing w:line="276" w:lineRule="auto"/>
              <w:jc w:val="both"/>
              <w:rPr>
                <w:rFonts w:cstheme="minorHAnsi"/>
                <w:sz w:val="20"/>
              </w:rPr>
            </w:pPr>
            <w:r w:rsidRPr="00C57F6B">
              <w:rPr>
                <w:rFonts w:cstheme="minorHAnsi"/>
                <w:sz w:val="20"/>
              </w:rPr>
              <w:t xml:space="preserve">Item #1 – Results of the Four Factor Analysis </w:t>
            </w:r>
            <w:r w:rsidRPr="00C57F6B">
              <w:rPr>
                <w:rFonts w:cstheme="minorHAnsi"/>
                <w:i/>
                <w:sz w:val="20"/>
              </w:rPr>
              <w:t>(including a description of the LEP population(s) served)</w:t>
            </w:r>
          </w:p>
        </w:tc>
      </w:tr>
    </w:tbl>
    <w:p w14:paraId="654500E3" w14:textId="77777777" w:rsidR="003556AC" w:rsidRPr="00C57F6B" w:rsidRDefault="003556AC" w:rsidP="00830C73">
      <w:pPr>
        <w:spacing w:after="0" w:line="240" w:lineRule="auto"/>
        <w:jc w:val="both"/>
        <w:rPr>
          <w:rFonts w:cstheme="minorHAnsi"/>
          <w:sz w:val="20"/>
        </w:rPr>
      </w:pPr>
    </w:p>
    <w:p w14:paraId="17DC6614" w14:textId="13700CDF" w:rsidR="00B16B1D" w:rsidRPr="00C57F6B" w:rsidRDefault="003D036B" w:rsidP="008E366F">
      <w:pPr>
        <w:spacing w:after="0" w:line="240" w:lineRule="auto"/>
        <w:rPr>
          <w:rFonts w:cstheme="minorHAnsi"/>
          <w:b/>
          <w:sz w:val="20"/>
        </w:rPr>
      </w:pPr>
      <w:r w:rsidRPr="00C57F6B">
        <w:rPr>
          <w:rFonts w:cstheme="minorHAnsi"/>
          <w:b/>
          <w:sz w:val="20"/>
        </w:rPr>
        <w:t>Factor 1: The number or proportion of LEP persons eligible to be served or likely to be encountered.</w:t>
      </w:r>
      <w:r w:rsidR="00970165" w:rsidRPr="00C57F6B">
        <w:rPr>
          <w:rFonts w:cstheme="minorHAnsi"/>
          <w:b/>
          <w:sz w:val="20"/>
        </w:rPr>
        <w:t xml:space="preserve">  </w:t>
      </w:r>
    </w:p>
    <w:p w14:paraId="4CAA8DAB" w14:textId="138CC45B" w:rsidR="008E366F" w:rsidRPr="00C57F6B" w:rsidRDefault="008E366F" w:rsidP="008E366F">
      <w:pPr>
        <w:spacing w:after="0" w:line="240" w:lineRule="auto"/>
        <w:rPr>
          <w:rFonts w:cstheme="minorHAnsi"/>
          <w:b/>
          <w:sz w:val="20"/>
        </w:rPr>
      </w:pPr>
    </w:p>
    <w:p w14:paraId="1A55A4FD" w14:textId="724A4210" w:rsidR="008E366F" w:rsidRPr="00687E50" w:rsidRDefault="008E366F" w:rsidP="006B54DC">
      <w:pPr>
        <w:spacing w:after="0" w:line="240" w:lineRule="auto"/>
        <w:ind w:left="720"/>
        <w:jc w:val="both"/>
        <w:rPr>
          <w:rFonts w:cstheme="minorHAnsi"/>
          <w:color w:val="FF0000"/>
          <w:sz w:val="20"/>
        </w:rPr>
      </w:pPr>
      <w:r w:rsidRPr="00C57F6B">
        <w:rPr>
          <w:rFonts w:cstheme="minorHAnsi"/>
          <w:sz w:val="20"/>
        </w:rPr>
        <w:t xml:space="preserve">The </w:t>
      </w:r>
      <w:r w:rsidR="00DD00B8">
        <w:rPr>
          <w:rFonts w:cstheme="minorHAnsi"/>
          <w:sz w:val="20"/>
        </w:rPr>
        <w:t>Insert Agency Name</w:t>
      </w:r>
      <w:r w:rsidR="00774C6D" w:rsidRPr="00C57F6B">
        <w:rPr>
          <w:rFonts w:cstheme="minorHAnsi"/>
          <w:sz w:val="20"/>
        </w:rPr>
        <w:t xml:space="preserve">’s staff reviewed the </w:t>
      </w:r>
      <w:r w:rsidR="00212F99">
        <w:rPr>
          <w:rFonts w:cstheme="minorHAnsi"/>
          <w:sz w:val="20"/>
        </w:rPr>
        <w:t>American Community Survey data</w:t>
      </w:r>
      <w:r w:rsidRPr="00C57F6B">
        <w:rPr>
          <w:rFonts w:cstheme="minorHAnsi"/>
          <w:sz w:val="20"/>
        </w:rPr>
        <w:t xml:space="preserve"> </w:t>
      </w:r>
      <w:hyperlink r:id="rId9" w:history="1">
        <w:r w:rsidR="00212F99">
          <w:rPr>
            <w:rStyle w:val="Hyperlink"/>
          </w:rPr>
          <w:t>https://www.census.gov/programs-surveys/acs</w:t>
        </w:r>
      </w:hyperlink>
      <w:r w:rsidR="00212F99">
        <w:t xml:space="preserve"> </w:t>
      </w:r>
      <w:r w:rsidR="00774C6D" w:rsidRPr="00C57F6B">
        <w:rPr>
          <w:rFonts w:cstheme="minorHAnsi"/>
          <w:sz w:val="20"/>
        </w:rPr>
        <w:t xml:space="preserve">and determined that </w:t>
      </w:r>
      <w:r w:rsidR="004C10E3" w:rsidRPr="004C10E3">
        <w:rPr>
          <w:rFonts w:cstheme="minorHAnsi"/>
          <w:sz w:val="20"/>
        </w:rPr>
        <w:t>7509</w:t>
      </w:r>
      <w:r w:rsidR="00774C6D" w:rsidRPr="004C10E3">
        <w:rPr>
          <w:rFonts w:cstheme="minorHAnsi"/>
          <w:sz w:val="20"/>
        </w:rPr>
        <w:t xml:space="preserve"> (</w:t>
      </w:r>
      <w:r w:rsidR="001A0FBC" w:rsidRPr="004C10E3">
        <w:rPr>
          <w:rFonts w:cstheme="minorHAnsi"/>
          <w:sz w:val="20"/>
        </w:rPr>
        <w:t>6.1</w:t>
      </w:r>
      <w:r w:rsidR="00774C6D" w:rsidRPr="004C10E3">
        <w:rPr>
          <w:rFonts w:cstheme="minorHAnsi"/>
          <w:sz w:val="20"/>
        </w:rPr>
        <w:t>%)</w:t>
      </w:r>
      <w:r w:rsidRPr="00C57F6B">
        <w:rPr>
          <w:rFonts w:cstheme="minorHAnsi"/>
          <w:sz w:val="20"/>
        </w:rPr>
        <w:t xml:space="preserve"> </w:t>
      </w:r>
      <w:r w:rsidR="00BD7281" w:rsidRPr="00C57F6B">
        <w:rPr>
          <w:rFonts w:cstheme="minorHAnsi"/>
          <w:sz w:val="20"/>
        </w:rPr>
        <w:t xml:space="preserve">persons in the </w:t>
      </w:r>
      <w:r w:rsidR="004C10E3">
        <w:rPr>
          <w:rFonts w:cstheme="minorHAnsi"/>
          <w:b/>
          <w:i/>
          <w:sz w:val="20"/>
        </w:rPr>
        <w:t>Ascension</w:t>
      </w:r>
      <w:r w:rsidR="00BD7281" w:rsidRPr="00C57F6B">
        <w:rPr>
          <w:rFonts w:cstheme="minorHAnsi"/>
          <w:sz w:val="20"/>
        </w:rPr>
        <w:t xml:space="preserve"> speak a language other than English.  In </w:t>
      </w:r>
      <w:r w:rsidR="004C10E3">
        <w:rPr>
          <w:rFonts w:cstheme="minorHAnsi"/>
          <w:b/>
          <w:i/>
          <w:sz w:val="20"/>
        </w:rPr>
        <w:t>Ascension</w:t>
      </w:r>
      <w:r w:rsidR="00BD7281" w:rsidRPr="00C57F6B">
        <w:rPr>
          <w:rFonts w:cstheme="minorHAnsi"/>
          <w:sz w:val="20"/>
        </w:rPr>
        <w:t xml:space="preserve"> of the </w:t>
      </w:r>
      <w:r w:rsidR="004C10E3">
        <w:rPr>
          <w:rFonts w:cstheme="minorHAnsi"/>
          <w:sz w:val="20"/>
        </w:rPr>
        <w:t>9893</w:t>
      </w:r>
      <w:r w:rsidR="00BD7281" w:rsidRPr="00C57F6B">
        <w:rPr>
          <w:rFonts w:cstheme="minorHAnsi"/>
          <w:sz w:val="20"/>
        </w:rPr>
        <w:t xml:space="preserve"> persons with limited English proficiency, </w:t>
      </w:r>
      <w:r w:rsidR="004C10E3" w:rsidRPr="004C10E3">
        <w:rPr>
          <w:rFonts w:cstheme="minorHAnsi"/>
          <w:sz w:val="20"/>
        </w:rPr>
        <w:t>5293</w:t>
      </w:r>
      <w:r w:rsidR="00BD7281" w:rsidRPr="004C10E3">
        <w:rPr>
          <w:rFonts w:cstheme="minorHAnsi"/>
          <w:sz w:val="20"/>
        </w:rPr>
        <w:t xml:space="preserve"> (</w:t>
      </w:r>
      <w:r w:rsidR="001A0FBC" w:rsidRPr="004C10E3">
        <w:rPr>
          <w:rFonts w:cstheme="minorHAnsi"/>
          <w:sz w:val="20"/>
        </w:rPr>
        <w:t>4.3</w:t>
      </w:r>
      <w:r w:rsidR="00BD7281" w:rsidRPr="004C10E3">
        <w:rPr>
          <w:rFonts w:cstheme="minorHAnsi"/>
          <w:sz w:val="20"/>
        </w:rPr>
        <w:t>%)</w:t>
      </w:r>
      <w:r w:rsidR="00BD7281" w:rsidRPr="00C57F6B">
        <w:rPr>
          <w:rFonts w:cstheme="minorHAnsi"/>
          <w:sz w:val="20"/>
        </w:rPr>
        <w:t xml:space="preserve"> speak Spanish.</w:t>
      </w:r>
      <w:r w:rsidR="00687E50">
        <w:rPr>
          <w:rFonts w:cstheme="minorHAnsi"/>
          <w:sz w:val="20"/>
        </w:rPr>
        <w:t xml:space="preserve"> </w:t>
      </w:r>
      <w:r w:rsidR="00687E50">
        <w:rPr>
          <w:rFonts w:cstheme="minorHAnsi"/>
          <w:color w:val="FF0000"/>
          <w:sz w:val="20"/>
        </w:rPr>
        <w:t>(Other languages identified in the service area should also be represented with documents printed in those languages.)</w:t>
      </w:r>
    </w:p>
    <w:p w14:paraId="2E71D501" w14:textId="3FDBC549" w:rsidR="00212F99" w:rsidRDefault="00212F99" w:rsidP="006B54DC">
      <w:pPr>
        <w:spacing w:after="0" w:line="240" w:lineRule="auto"/>
        <w:ind w:left="720"/>
        <w:jc w:val="both"/>
        <w:rPr>
          <w:rFonts w:cstheme="minorHAnsi"/>
          <w:sz w:val="20"/>
        </w:rPr>
      </w:pPr>
    </w:p>
    <w:p w14:paraId="6D2C5476" w14:textId="327F22CA" w:rsidR="00212F99" w:rsidRDefault="00212F99" w:rsidP="006B54DC">
      <w:pPr>
        <w:spacing w:after="0" w:line="240" w:lineRule="auto"/>
        <w:ind w:left="720"/>
        <w:jc w:val="both"/>
      </w:pPr>
      <w:r>
        <w:rPr>
          <w:rFonts w:cstheme="minorHAnsi"/>
          <w:sz w:val="20"/>
        </w:rPr>
        <w:t xml:space="preserve">Agency should insert the tables from ACS that document the persons who “speak English less than very well”  </w:t>
      </w:r>
      <w:hyperlink r:id="rId10" w:history="1">
        <w:r>
          <w:rPr>
            <w:rStyle w:val="Hyperlink"/>
          </w:rPr>
          <w:t>https://data.census.gov/cedsci/table?q=United%20States&amp;table=DP05&amp;tid=ACSST1Y2017.S1602&amp;g=0100000US_0400000US22.050000&amp;lastDisplayedRow=29&amp;vintage=2017&amp;layer=state&amp;cid=DP05_0001E&amp;t=Language%20Spoken%20at%20Home&amp;hidePreview=true</w:t>
        </w:r>
      </w:hyperlink>
    </w:p>
    <w:p w14:paraId="52666B22" w14:textId="77777777" w:rsidR="00212F99" w:rsidRPr="00C57F6B" w:rsidRDefault="00212F99" w:rsidP="006B54DC">
      <w:pPr>
        <w:spacing w:after="0" w:line="240" w:lineRule="auto"/>
        <w:ind w:left="720"/>
        <w:jc w:val="both"/>
        <w:rPr>
          <w:rFonts w:cstheme="minorHAnsi"/>
          <w:sz w:val="20"/>
        </w:rPr>
      </w:pPr>
    </w:p>
    <w:p w14:paraId="7D44BA72" w14:textId="77777777" w:rsidR="00B812FD" w:rsidRPr="00C57F6B" w:rsidRDefault="00B812FD" w:rsidP="00970165">
      <w:pPr>
        <w:spacing w:after="0" w:line="240" w:lineRule="auto"/>
        <w:rPr>
          <w:rFonts w:cstheme="minorHAnsi"/>
          <w:sz w:val="20"/>
        </w:rPr>
      </w:pPr>
    </w:p>
    <w:p w14:paraId="50B1958F" w14:textId="77777777" w:rsidR="00970165" w:rsidRPr="00C57F6B" w:rsidRDefault="003D036B" w:rsidP="00970165">
      <w:pPr>
        <w:spacing w:after="0" w:line="240" w:lineRule="auto"/>
        <w:rPr>
          <w:rFonts w:cstheme="minorHAnsi"/>
          <w:sz w:val="20"/>
        </w:rPr>
      </w:pPr>
      <w:r w:rsidRPr="00C57F6B">
        <w:rPr>
          <w:rFonts w:cstheme="minorHAnsi"/>
          <w:b/>
          <w:sz w:val="20"/>
        </w:rPr>
        <w:t>Factor 2: The frequency with which LEP persons come into contact with the program</w:t>
      </w:r>
      <w:r w:rsidRPr="00C57F6B">
        <w:rPr>
          <w:rFonts w:cstheme="minorHAnsi"/>
          <w:sz w:val="20"/>
        </w:rPr>
        <w:t xml:space="preserve">. </w:t>
      </w:r>
    </w:p>
    <w:p w14:paraId="71E2840A" w14:textId="65BC1942" w:rsidR="006B54DC" w:rsidRPr="00C57F6B" w:rsidRDefault="006B54DC" w:rsidP="00970165">
      <w:pPr>
        <w:spacing w:after="0" w:line="240" w:lineRule="auto"/>
        <w:rPr>
          <w:rFonts w:cstheme="minorHAnsi"/>
          <w:b/>
          <w:sz w:val="20"/>
        </w:rPr>
      </w:pPr>
    </w:p>
    <w:p w14:paraId="7C21EDA3" w14:textId="3DA12269" w:rsidR="006B54DC" w:rsidRPr="00C57F6B" w:rsidRDefault="004C10E3" w:rsidP="006B54DC">
      <w:pPr>
        <w:spacing w:after="0" w:line="240" w:lineRule="auto"/>
        <w:ind w:left="720"/>
        <w:jc w:val="both"/>
        <w:rPr>
          <w:rFonts w:cstheme="minorHAnsi"/>
          <w:b/>
          <w:sz w:val="20"/>
        </w:rPr>
      </w:pPr>
      <w:r>
        <w:rPr>
          <w:rFonts w:cstheme="minorHAnsi"/>
          <w:sz w:val="20"/>
        </w:rPr>
        <w:t>The Arc of East Ascension</w:t>
      </w:r>
      <w:r w:rsidR="006B54DC" w:rsidRPr="00C57F6B">
        <w:rPr>
          <w:rFonts w:cstheme="minorHAnsi"/>
          <w:sz w:val="20"/>
        </w:rPr>
        <w:t xml:space="preserve"> </w:t>
      </w:r>
      <w:r w:rsidR="00381730" w:rsidRPr="00C57F6B">
        <w:rPr>
          <w:rFonts w:cstheme="minorHAnsi"/>
          <w:sz w:val="20"/>
        </w:rPr>
        <w:t>assessed the frequency with which staff and drive</w:t>
      </w:r>
      <w:r w:rsidR="00BD7281" w:rsidRPr="00C57F6B">
        <w:rPr>
          <w:rFonts w:cstheme="minorHAnsi"/>
          <w:sz w:val="20"/>
        </w:rPr>
        <w:t>r</w:t>
      </w:r>
      <w:r w:rsidR="00381730" w:rsidRPr="00C57F6B">
        <w:rPr>
          <w:rFonts w:cstheme="minorHAnsi"/>
          <w:sz w:val="20"/>
        </w:rPr>
        <w:t xml:space="preserve">s have, or could have, contact with LEP persons.  </w:t>
      </w:r>
      <w:r>
        <w:rPr>
          <w:rFonts w:cstheme="minorHAnsi"/>
          <w:sz w:val="20"/>
        </w:rPr>
        <w:t>The Arc East Ascension</w:t>
      </w:r>
      <w:r w:rsidR="00381730" w:rsidRPr="00C57F6B">
        <w:rPr>
          <w:rFonts w:cstheme="minorHAnsi"/>
          <w:sz w:val="20"/>
        </w:rPr>
        <w:t xml:space="preserve"> </w:t>
      </w:r>
      <w:r w:rsidR="006B54DC" w:rsidRPr="00C57F6B">
        <w:rPr>
          <w:rFonts w:cstheme="minorHAnsi"/>
          <w:sz w:val="20"/>
        </w:rPr>
        <w:t xml:space="preserve">provides approximately </w:t>
      </w:r>
      <w:r>
        <w:rPr>
          <w:rFonts w:cstheme="minorHAnsi"/>
          <w:sz w:val="20"/>
        </w:rPr>
        <w:t>960</w:t>
      </w:r>
      <w:r w:rsidR="006B54DC" w:rsidRPr="00C57F6B">
        <w:rPr>
          <w:rFonts w:cstheme="minorHAnsi"/>
          <w:sz w:val="20"/>
        </w:rPr>
        <w:t xml:space="preserve"> passenger trips per year.  If an individual has speech limitations, the dispatcher or driver will work with the Transit Manager and the LADOTD, if needed</w:t>
      </w:r>
      <w:r w:rsidR="00381730" w:rsidRPr="00C57F6B">
        <w:rPr>
          <w:rFonts w:cstheme="minorHAnsi"/>
          <w:sz w:val="20"/>
        </w:rPr>
        <w:t>,</w:t>
      </w:r>
      <w:r w:rsidR="006B54DC" w:rsidRPr="00C57F6B">
        <w:rPr>
          <w:rFonts w:cstheme="minorHAnsi"/>
          <w:sz w:val="20"/>
        </w:rPr>
        <w:t xml:space="preserve"> to ensure the individual receives access to the transit services.</w:t>
      </w:r>
    </w:p>
    <w:p w14:paraId="2AEC71F2" w14:textId="77777777" w:rsidR="006B54DC" w:rsidRPr="00C57F6B" w:rsidRDefault="006B54DC" w:rsidP="00970165">
      <w:pPr>
        <w:spacing w:after="0" w:line="240" w:lineRule="auto"/>
        <w:rPr>
          <w:rFonts w:cstheme="minorHAnsi"/>
          <w:b/>
          <w:sz w:val="20"/>
        </w:rPr>
      </w:pPr>
    </w:p>
    <w:p w14:paraId="794CDC90" w14:textId="104D6031" w:rsidR="00970165" w:rsidRPr="00C57F6B" w:rsidRDefault="005D2381" w:rsidP="00970165">
      <w:pPr>
        <w:spacing w:after="0" w:line="240" w:lineRule="auto"/>
        <w:rPr>
          <w:rFonts w:cstheme="minorHAnsi"/>
          <w:sz w:val="20"/>
        </w:rPr>
      </w:pPr>
      <w:r w:rsidRPr="00C57F6B">
        <w:rPr>
          <w:rFonts w:cstheme="minorHAnsi"/>
          <w:b/>
          <w:sz w:val="20"/>
        </w:rPr>
        <w:t>Factor 3: The nature and importance of the program, activity, or service provided by the program to people’s lives</w:t>
      </w:r>
      <w:r w:rsidR="006B54DC" w:rsidRPr="00C57F6B">
        <w:rPr>
          <w:rFonts w:cstheme="minorHAnsi"/>
          <w:b/>
          <w:sz w:val="20"/>
        </w:rPr>
        <w:t>.</w:t>
      </w:r>
    </w:p>
    <w:p w14:paraId="14B66744" w14:textId="77777777" w:rsidR="00970165" w:rsidRPr="00C57F6B" w:rsidRDefault="00970165" w:rsidP="00970165">
      <w:pPr>
        <w:spacing w:after="0" w:line="240" w:lineRule="auto"/>
        <w:rPr>
          <w:rFonts w:cstheme="minorHAnsi"/>
          <w:b/>
          <w:sz w:val="20"/>
        </w:rPr>
      </w:pPr>
    </w:p>
    <w:p w14:paraId="5A017A82" w14:textId="562BB343" w:rsidR="006B54DC" w:rsidRPr="00C57F6B" w:rsidRDefault="006B54DC" w:rsidP="00A70380">
      <w:pPr>
        <w:spacing w:after="0" w:line="240" w:lineRule="auto"/>
        <w:ind w:left="720"/>
        <w:jc w:val="both"/>
        <w:rPr>
          <w:rFonts w:cstheme="minorHAnsi"/>
          <w:sz w:val="20"/>
        </w:rPr>
      </w:pPr>
      <w:r w:rsidRPr="00C57F6B">
        <w:rPr>
          <w:rFonts w:cstheme="minorHAnsi"/>
          <w:sz w:val="20"/>
        </w:rPr>
        <w:t xml:space="preserve">All of </w:t>
      </w:r>
      <w:r w:rsidR="004C10E3">
        <w:rPr>
          <w:rFonts w:cstheme="minorHAnsi"/>
          <w:sz w:val="20"/>
        </w:rPr>
        <w:t xml:space="preserve">The Arc </w:t>
      </w:r>
      <w:proofErr w:type="gramStart"/>
      <w:r w:rsidR="004C10E3">
        <w:rPr>
          <w:rFonts w:cstheme="minorHAnsi"/>
          <w:sz w:val="20"/>
        </w:rPr>
        <w:t>Of</w:t>
      </w:r>
      <w:proofErr w:type="gramEnd"/>
      <w:r w:rsidR="004C10E3">
        <w:rPr>
          <w:rFonts w:cstheme="minorHAnsi"/>
          <w:sz w:val="20"/>
        </w:rPr>
        <w:t xml:space="preserve"> East Ascension</w:t>
      </w:r>
      <w:r w:rsidRPr="00C57F6B">
        <w:rPr>
          <w:rFonts w:cstheme="minorHAnsi"/>
          <w:sz w:val="20"/>
        </w:rPr>
        <w:t xml:space="preserve">’s programs are important; however, those related to safety, public transit, nondiscrimination and public involvement are among the most important.  </w:t>
      </w:r>
      <w:r w:rsidR="00BD7281" w:rsidRPr="00C57F6B">
        <w:rPr>
          <w:rFonts w:cstheme="minorHAnsi"/>
          <w:sz w:val="20"/>
        </w:rPr>
        <w:t>T</w:t>
      </w:r>
      <w:r w:rsidRPr="00C57F6B">
        <w:rPr>
          <w:rFonts w:cstheme="minorHAnsi"/>
          <w:sz w:val="20"/>
        </w:rPr>
        <w:t xml:space="preserve">he </w:t>
      </w:r>
      <w:r w:rsidR="004C10E3">
        <w:rPr>
          <w:rFonts w:cstheme="minorHAnsi"/>
          <w:sz w:val="20"/>
        </w:rPr>
        <w:t>Arc of East Ascension</w:t>
      </w:r>
      <w:r w:rsidRPr="00C57F6B">
        <w:rPr>
          <w:rFonts w:cstheme="minorHAnsi"/>
          <w:sz w:val="20"/>
        </w:rPr>
        <w:t xml:space="preserve"> is committed to providing meaningful access and will provide written translation for any of its documents, when reasonable, effective and with the available resources.  In other cases, </w:t>
      </w:r>
      <w:r w:rsidR="004C10E3">
        <w:rPr>
          <w:rFonts w:cstheme="minorHAnsi"/>
          <w:sz w:val="20"/>
        </w:rPr>
        <w:t>The Arc of East Ascension</w:t>
      </w:r>
      <w:r w:rsidRPr="00C57F6B">
        <w:rPr>
          <w:rFonts w:cstheme="minorHAnsi"/>
          <w:sz w:val="20"/>
        </w:rPr>
        <w:t xml:space="preserve"> will </w:t>
      </w:r>
      <w:r w:rsidRPr="00C57F6B">
        <w:rPr>
          <w:rFonts w:cstheme="minorHAnsi"/>
          <w:sz w:val="20"/>
        </w:rPr>
        <w:lastRenderedPageBreak/>
        <w:t>strive to provide alternative but meaningfully accessibility. Moreover, the</w:t>
      </w:r>
      <w:r w:rsidR="00F554CE">
        <w:rPr>
          <w:rFonts w:cstheme="minorHAnsi"/>
          <w:sz w:val="20"/>
        </w:rPr>
        <w:t xml:space="preserve"> Arc of East Ascension</w:t>
      </w:r>
      <w:r w:rsidRPr="00C57F6B">
        <w:rPr>
          <w:rFonts w:cstheme="minorHAnsi"/>
          <w:sz w:val="20"/>
        </w:rPr>
        <w:t xml:space="preserve"> </w:t>
      </w:r>
      <w:r w:rsidR="00360154" w:rsidRPr="00C57F6B">
        <w:rPr>
          <w:rFonts w:cstheme="minorHAnsi"/>
          <w:sz w:val="20"/>
        </w:rPr>
        <w:t xml:space="preserve">continually evaluates its programs, services, and activities to ensure that persons who may be LEP are always provided with meaningful access.  The Title VI </w:t>
      </w:r>
      <w:r w:rsidR="00BD7281" w:rsidRPr="00C57F6B">
        <w:rPr>
          <w:rFonts w:cstheme="minorHAnsi"/>
          <w:sz w:val="20"/>
        </w:rPr>
        <w:t>policy, complaint form,</w:t>
      </w:r>
      <w:r w:rsidR="00360154" w:rsidRPr="00C57F6B">
        <w:rPr>
          <w:rFonts w:cstheme="minorHAnsi"/>
          <w:sz w:val="20"/>
        </w:rPr>
        <w:t xml:space="preserve"> and LEP </w:t>
      </w:r>
      <w:r w:rsidR="00BD7281" w:rsidRPr="00C57F6B">
        <w:rPr>
          <w:rFonts w:cstheme="minorHAnsi"/>
          <w:sz w:val="20"/>
        </w:rPr>
        <w:t>policy</w:t>
      </w:r>
      <w:r w:rsidR="00360154" w:rsidRPr="00C57F6B">
        <w:rPr>
          <w:rFonts w:cstheme="minorHAnsi"/>
          <w:sz w:val="20"/>
        </w:rPr>
        <w:t xml:space="preserve"> are available in Spanish upon request.</w:t>
      </w:r>
    </w:p>
    <w:p w14:paraId="1ED7D67A" w14:textId="77777777" w:rsidR="00360154" w:rsidRPr="00C57F6B" w:rsidRDefault="00360154" w:rsidP="00360154">
      <w:pPr>
        <w:spacing w:after="0" w:line="240" w:lineRule="auto"/>
        <w:ind w:left="720"/>
        <w:rPr>
          <w:rFonts w:cstheme="minorHAnsi"/>
          <w:sz w:val="20"/>
        </w:rPr>
      </w:pPr>
    </w:p>
    <w:p w14:paraId="74081DA0" w14:textId="26ABC303" w:rsidR="00970165" w:rsidRPr="00C57F6B" w:rsidRDefault="007E5B4F" w:rsidP="006B54DC">
      <w:pPr>
        <w:spacing w:after="0" w:line="240" w:lineRule="auto"/>
        <w:rPr>
          <w:rFonts w:cstheme="minorHAnsi"/>
          <w:sz w:val="20"/>
        </w:rPr>
      </w:pPr>
      <w:r w:rsidRPr="00C57F6B">
        <w:rPr>
          <w:rFonts w:cstheme="minorHAnsi"/>
          <w:b/>
          <w:sz w:val="20"/>
        </w:rPr>
        <w:t>Factor 4: The resou</w:t>
      </w:r>
      <w:r w:rsidR="00DE5E31" w:rsidRPr="00C57F6B">
        <w:rPr>
          <w:rFonts w:cstheme="minorHAnsi"/>
          <w:b/>
          <w:sz w:val="20"/>
        </w:rPr>
        <w:t xml:space="preserve">rces available </w:t>
      </w:r>
      <w:r w:rsidRPr="00C57F6B">
        <w:rPr>
          <w:rFonts w:cstheme="minorHAnsi"/>
          <w:b/>
          <w:sz w:val="20"/>
        </w:rPr>
        <w:t>for LEP outreach, as well as the costs associated with that outreach.</w:t>
      </w:r>
      <w:r w:rsidR="00970165" w:rsidRPr="00C57F6B">
        <w:rPr>
          <w:rFonts w:cstheme="minorHAnsi"/>
          <w:b/>
          <w:sz w:val="20"/>
        </w:rPr>
        <w:t xml:space="preserve">  </w:t>
      </w:r>
    </w:p>
    <w:p w14:paraId="76657384" w14:textId="77777777" w:rsidR="00970165" w:rsidRPr="00C57F6B" w:rsidRDefault="00970165" w:rsidP="00970165">
      <w:pPr>
        <w:spacing w:after="0" w:line="240" w:lineRule="auto"/>
        <w:rPr>
          <w:rFonts w:cstheme="minorHAnsi"/>
          <w:b/>
          <w:sz w:val="20"/>
        </w:rPr>
      </w:pPr>
    </w:p>
    <w:p w14:paraId="6B1B3153" w14:textId="7A345A1D" w:rsidR="006D7A2B" w:rsidRPr="00C57F6B" w:rsidRDefault="00DE5E31" w:rsidP="00A70380">
      <w:pPr>
        <w:spacing w:after="0" w:line="240" w:lineRule="auto"/>
        <w:ind w:left="720"/>
        <w:jc w:val="both"/>
        <w:rPr>
          <w:rFonts w:cstheme="minorHAnsi"/>
          <w:sz w:val="20"/>
        </w:rPr>
      </w:pPr>
      <w:r w:rsidRPr="00C57F6B">
        <w:rPr>
          <w:rFonts w:cstheme="minorHAnsi"/>
          <w:sz w:val="20"/>
        </w:rPr>
        <w:t>The</w:t>
      </w:r>
      <w:r w:rsidR="00F554CE">
        <w:rPr>
          <w:rFonts w:cstheme="minorHAnsi"/>
          <w:sz w:val="20"/>
        </w:rPr>
        <w:t xml:space="preserve"> Arc of East Ascension</w:t>
      </w:r>
      <w:r w:rsidRPr="00C57F6B">
        <w:rPr>
          <w:rFonts w:cstheme="minorHAnsi"/>
          <w:sz w:val="20"/>
        </w:rPr>
        <w:t xml:space="preserve"> </w:t>
      </w:r>
      <w:r w:rsidR="00A30FA4" w:rsidRPr="00C57F6B">
        <w:rPr>
          <w:rFonts w:cstheme="minorHAnsi"/>
          <w:sz w:val="20"/>
        </w:rPr>
        <w:t xml:space="preserve">makes every effort to make its programs, services, and activities, accessible to LEP individuals.  </w:t>
      </w:r>
      <w:r w:rsidR="00BD7281" w:rsidRPr="00C57F6B">
        <w:rPr>
          <w:rFonts w:cstheme="minorHAnsi"/>
          <w:sz w:val="20"/>
        </w:rPr>
        <w:t>T</w:t>
      </w:r>
      <w:r w:rsidR="00A30FA4" w:rsidRPr="00C57F6B">
        <w:rPr>
          <w:rFonts w:cstheme="minorHAnsi"/>
          <w:sz w:val="20"/>
        </w:rPr>
        <w:t xml:space="preserve">he </w:t>
      </w:r>
      <w:r w:rsidR="00F554CE">
        <w:rPr>
          <w:rFonts w:cstheme="minorHAnsi"/>
          <w:sz w:val="20"/>
        </w:rPr>
        <w:t>Arc of East Ascension</w:t>
      </w:r>
      <w:r w:rsidR="00A30FA4" w:rsidRPr="00C57F6B">
        <w:rPr>
          <w:rFonts w:cstheme="minorHAnsi"/>
          <w:sz w:val="20"/>
        </w:rPr>
        <w:t xml:space="preserve"> will use available resources, both internal and external to accommodate reasonable requests for translations.  </w:t>
      </w:r>
    </w:p>
    <w:p w14:paraId="5A9C786A" w14:textId="1385ECED" w:rsidR="00A30FA4" w:rsidRPr="00C57F6B" w:rsidRDefault="00A30FA4" w:rsidP="00A30FA4">
      <w:pPr>
        <w:spacing w:after="0" w:line="240" w:lineRule="auto"/>
        <w:ind w:left="720"/>
        <w:rPr>
          <w:rFonts w:cstheme="minorHAnsi"/>
          <w:sz w:val="20"/>
        </w:rPr>
      </w:pPr>
    </w:p>
    <w:p w14:paraId="7A64E93B" w14:textId="6D424941" w:rsidR="00A70380" w:rsidRDefault="00A70380" w:rsidP="00A70380">
      <w:pPr>
        <w:pStyle w:val="ListParagraph"/>
        <w:spacing w:after="0" w:line="240" w:lineRule="auto"/>
        <w:ind w:left="1800"/>
        <w:rPr>
          <w:rFonts w:cstheme="minorHAnsi"/>
          <w:sz w:val="20"/>
        </w:rPr>
      </w:pPr>
    </w:p>
    <w:p w14:paraId="230144EA" w14:textId="6ED3091D" w:rsidR="002C6E12" w:rsidRDefault="002C6E12" w:rsidP="00A70380">
      <w:pPr>
        <w:pStyle w:val="ListParagraph"/>
        <w:spacing w:after="0" w:line="240" w:lineRule="auto"/>
        <w:ind w:left="1800"/>
        <w:rPr>
          <w:rFonts w:cstheme="minorHAnsi"/>
          <w:sz w:val="20"/>
        </w:rPr>
      </w:pPr>
    </w:p>
    <w:p w14:paraId="31117E1E" w14:textId="7AC23AF9" w:rsidR="002C6E12" w:rsidRDefault="002C6E12" w:rsidP="00A70380">
      <w:pPr>
        <w:pStyle w:val="ListParagraph"/>
        <w:spacing w:after="0" w:line="240" w:lineRule="auto"/>
        <w:ind w:left="1800"/>
        <w:rPr>
          <w:rFonts w:cstheme="minorHAnsi"/>
          <w:sz w:val="20"/>
        </w:rPr>
      </w:pPr>
    </w:p>
    <w:p w14:paraId="085D4C7C" w14:textId="77777777" w:rsidR="002C6E12" w:rsidRPr="00C57F6B" w:rsidRDefault="002C6E12" w:rsidP="00A70380">
      <w:pPr>
        <w:pStyle w:val="ListParagraph"/>
        <w:spacing w:after="0" w:line="240" w:lineRule="auto"/>
        <w:ind w:left="1800"/>
        <w:rPr>
          <w:rFonts w:cstheme="minorHAnsi"/>
          <w:sz w:val="20"/>
        </w:rPr>
      </w:pPr>
    </w:p>
    <w:tbl>
      <w:tblPr>
        <w:tblStyle w:val="TableGrid"/>
        <w:tblW w:w="0" w:type="auto"/>
        <w:tblLook w:val="04A0" w:firstRow="1" w:lastRow="0" w:firstColumn="1" w:lastColumn="0" w:noHBand="0" w:noVBand="1"/>
      </w:tblPr>
      <w:tblGrid>
        <w:gridCol w:w="9350"/>
      </w:tblGrid>
      <w:tr w:rsidR="00B812FD" w:rsidRPr="00C57F6B" w14:paraId="73E92487" w14:textId="77777777" w:rsidTr="00E36E80">
        <w:tc>
          <w:tcPr>
            <w:tcW w:w="9350" w:type="dxa"/>
            <w:vAlign w:val="center"/>
          </w:tcPr>
          <w:p w14:paraId="0D403976" w14:textId="77777777" w:rsidR="00B812FD" w:rsidRPr="00C57F6B" w:rsidRDefault="00B812FD" w:rsidP="00830C73">
            <w:pPr>
              <w:spacing w:line="276" w:lineRule="auto"/>
              <w:jc w:val="both"/>
              <w:rPr>
                <w:rFonts w:cstheme="minorHAnsi"/>
                <w:sz w:val="20"/>
              </w:rPr>
            </w:pPr>
            <w:r w:rsidRPr="00C57F6B">
              <w:rPr>
                <w:rFonts w:cstheme="minorHAnsi"/>
                <w:sz w:val="20"/>
              </w:rPr>
              <w:t>Item # 2 – Description of how Language Assistance Services are Provided, by Language</w:t>
            </w:r>
          </w:p>
        </w:tc>
      </w:tr>
    </w:tbl>
    <w:p w14:paraId="5FF1E53F" w14:textId="77777777" w:rsidR="00E36E80" w:rsidRPr="00C57F6B" w:rsidRDefault="00E36E80" w:rsidP="00E36E80">
      <w:pPr>
        <w:spacing w:after="0" w:line="240" w:lineRule="auto"/>
        <w:ind w:left="720"/>
        <w:rPr>
          <w:rFonts w:cstheme="minorHAnsi"/>
          <w:sz w:val="20"/>
        </w:rPr>
      </w:pPr>
    </w:p>
    <w:p w14:paraId="377F41C2" w14:textId="284C91FA" w:rsidR="00E36E80" w:rsidRPr="00C57F6B" w:rsidRDefault="00E36E80" w:rsidP="00B5680D">
      <w:pPr>
        <w:spacing w:after="0" w:line="240" w:lineRule="auto"/>
        <w:ind w:firstLine="720"/>
        <w:rPr>
          <w:rFonts w:cstheme="minorHAnsi"/>
          <w:sz w:val="20"/>
        </w:rPr>
      </w:pPr>
      <w:r w:rsidRPr="00C57F6B">
        <w:rPr>
          <w:rFonts w:cstheme="minorHAnsi"/>
          <w:sz w:val="20"/>
        </w:rPr>
        <w:t xml:space="preserve">The </w:t>
      </w:r>
      <w:r w:rsidR="00F554CE">
        <w:rPr>
          <w:rFonts w:cstheme="minorHAnsi"/>
          <w:sz w:val="20"/>
        </w:rPr>
        <w:t>Arc of East Ascension</w:t>
      </w:r>
      <w:r w:rsidRPr="00C57F6B">
        <w:rPr>
          <w:rFonts w:cstheme="minorHAnsi"/>
          <w:sz w:val="20"/>
        </w:rPr>
        <w:t xml:space="preserve"> has identified, developed, and uses the following:</w:t>
      </w:r>
    </w:p>
    <w:p w14:paraId="3AB096D2" w14:textId="77777777" w:rsidR="00E36E80" w:rsidRPr="00C57F6B" w:rsidRDefault="00E36E80" w:rsidP="00E36E80">
      <w:pPr>
        <w:spacing w:after="0" w:line="240" w:lineRule="auto"/>
        <w:ind w:left="720"/>
        <w:rPr>
          <w:rFonts w:cstheme="minorHAnsi"/>
          <w:sz w:val="20"/>
        </w:rPr>
      </w:pPr>
    </w:p>
    <w:p w14:paraId="369C0199" w14:textId="77777777" w:rsidR="00E36E80" w:rsidRPr="00C57F6B" w:rsidRDefault="00E36E80" w:rsidP="00E36E80">
      <w:pPr>
        <w:pStyle w:val="ListParagraph"/>
        <w:numPr>
          <w:ilvl w:val="0"/>
          <w:numId w:val="33"/>
        </w:numPr>
        <w:spacing w:after="0" w:line="240" w:lineRule="auto"/>
        <w:jc w:val="both"/>
        <w:rPr>
          <w:rFonts w:cstheme="minorHAnsi"/>
          <w:sz w:val="20"/>
        </w:rPr>
      </w:pPr>
      <w:r w:rsidRPr="00C57F6B">
        <w:rPr>
          <w:rFonts w:cstheme="minorHAnsi"/>
          <w:sz w:val="20"/>
        </w:rPr>
        <w:t>Individuals who have contact with the public are provided with “I Speak” language cards to identify language needs in order to match them with available services.  Language cards verified and distributed by the Director as need.</w:t>
      </w:r>
    </w:p>
    <w:p w14:paraId="19F62CD1" w14:textId="46B3226E" w:rsidR="00E36E80" w:rsidRPr="00C57F6B" w:rsidRDefault="00E36E80" w:rsidP="00E36E80">
      <w:pPr>
        <w:pStyle w:val="ListParagraph"/>
        <w:numPr>
          <w:ilvl w:val="0"/>
          <w:numId w:val="33"/>
        </w:numPr>
        <w:spacing w:after="0" w:line="240" w:lineRule="auto"/>
        <w:jc w:val="both"/>
        <w:rPr>
          <w:rFonts w:cstheme="minorHAnsi"/>
          <w:sz w:val="20"/>
        </w:rPr>
      </w:pPr>
      <w:r w:rsidRPr="00C57F6B">
        <w:rPr>
          <w:rFonts w:cstheme="minorHAnsi"/>
          <w:sz w:val="20"/>
        </w:rPr>
        <w:t xml:space="preserve">The </w:t>
      </w:r>
      <w:r w:rsidR="00F554CE">
        <w:rPr>
          <w:rFonts w:cstheme="minorHAnsi"/>
          <w:sz w:val="20"/>
        </w:rPr>
        <w:t>Arc of East Ascension</w:t>
      </w:r>
      <w:r w:rsidRPr="00C57F6B">
        <w:rPr>
          <w:rFonts w:cstheme="minorHAnsi"/>
          <w:sz w:val="20"/>
        </w:rPr>
        <w:t xml:space="preserve"> has developed partnerships with local agencies, organizations, law enforcement, colleges/universities, local school districts and social service agencies that are available to assist with it LEP responsibilities.</w:t>
      </w:r>
    </w:p>
    <w:p w14:paraId="1422066D" w14:textId="77777777" w:rsidR="00E36E80" w:rsidRPr="00C57F6B" w:rsidRDefault="00E36E80" w:rsidP="00E36E80">
      <w:pPr>
        <w:pStyle w:val="ListParagraph"/>
        <w:numPr>
          <w:ilvl w:val="0"/>
          <w:numId w:val="33"/>
        </w:numPr>
        <w:spacing w:after="0" w:line="240" w:lineRule="auto"/>
        <w:jc w:val="both"/>
        <w:rPr>
          <w:rFonts w:cstheme="minorHAnsi"/>
          <w:sz w:val="20"/>
        </w:rPr>
      </w:pPr>
      <w:r w:rsidRPr="00C57F6B">
        <w:rPr>
          <w:rFonts w:cstheme="minorHAnsi"/>
          <w:sz w:val="20"/>
        </w:rPr>
        <w:t>A list of web based translation services can be provided by contracting the Human Resources Department.</w:t>
      </w:r>
    </w:p>
    <w:p w14:paraId="6124A5DF" w14:textId="77777777" w:rsidR="00B812FD" w:rsidRPr="00C57F6B" w:rsidRDefault="00B812FD" w:rsidP="00830C73">
      <w:pPr>
        <w:spacing w:after="0" w:line="240" w:lineRule="auto"/>
        <w:jc w:val="both"/>
        <w:rPr>
          <w:rFonts w:cstheme="minorHAnsi"/>
          <w:i/>
          <w:sz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72"/>
        <w:gridCol w:w="8178"/>
      </w:tblGrid>
      <w:tr w:rsidR="00B812FD" w:rsidRPr="00C57F6B" w14:paraId="39D6A7E8" w14:textId="77777777" w:rsidTr="002C6E12">
        <w:tc>
          <w:tcPr>
            <w:tcW w:w="1172" w:type="dxa"/>
          </w:tcPr>
          <w:p w14:paraId="5C01D169" w14:textId="77777777" w:rsidR="00B812FD" w:rsidRPr="00C57F6B" w:rsidRDefault="00B812FD" w:rsidP="00830C73">
            <w:pPr>
              <w:jc w:val="both"/>
              <w:rPr>
                <w:rFonts w:cstheme="minorHAnsi"/>
                <w:sz w:val="20"/>
              </w:rPr>
            </w:pPr>
            <w:r w:rsidRPr="00C57F6B">
              <w:rPr>
                <w:rFonts w:cstheme="minorHAnsi"/>
                <w:i/>
                <w:sz w:val="20"/>
              </w:rPr>
              <w:br w:type="page"/>
            </w:r>
            <w:r w:rsidRPr="00C57F6B">
              <w:rPr>
                <w:rFonts w:cstheme="minorHAnsi"/>
                <w:sz w:val="20"/>
              </w:rPr>
              <w:t>Item # 3 -</w:t>
            </w:r>
          </w:p>
        </w:tc>
        <w:tc>
          <w:tcPr>
            <w:tcW w:w="8178" w:type="dxa"/>
          </w:tcPr>
          <w:p w14:paraId="4CCB99C3" w14:textId="77777777" w:rsidR="00B812FD" w:rsidRPr="00C57F6B" w:rsidRDefault="00B812FD" w:rsidP="00830C73">
            <w:pPr>
              <w:jc w:val="both"/>
              <w:rPr>
                <w:rFonts w:cstheme="minorHAnsi"/>
                <w:sz w:val="20"/>
              </w:rPr>
            </w:pPr>
            <w:r w:rsidRPr="00C57F6B">
              <w:rPr>
                <w:rFonts w:cstheme="minorHAnsi"/>
                <w:sz w:val="20"/>
              </w:rPr>
              <w:t>Description of how LEP Persons are Informed of the Availability of Language Assistance Service</w:t>
            </w:r>
          </w:p>
        </w:tc>
      </w:tr>
    </w:tbl>
    <w:p w14:paraId="7AF42F7E" w14:textId="5D8C9611" w:rsidR="00B812FD" w:rsidRPr="00C57F6B" w:rsidRDefault="00B812FD" w:rsidP="00830C73">
      <w:pPr>
        <w:spacing w:after="0" w:line="240" w:lineRule="auto"/>
        <w:jc w:val="both"/>
        <w:rPr>
          <w:rFonts w:cstheme="minorHAnsi"/>
          <w:sz w:val="20"/>
        </w:rPr>
      </w:pPr>
    </w:p>
    <w:p w14:paraId="6257D045" w14:textId="241A66BE" w:rsidR="00B5680D" w:rsidRDefault="00187532" w:rsidP="00B5680D">
      <w:pPr>
        <w:spacing w:after="0" w:line="240" w:lineRule="auto"/>
        <w:ind w:firstLine="720"/>
        <w:jc w:val="both"/>
        <w:rPr>
          <w:rFonts w:cstheme="minorHAnsi"/>
          <w:sz w:val="20"/>
        </w:rPr>
      </w:pPr>
      <w:r w:rsidRPr="00C57F6B">
        <w:rPr>
          <w:rFonts w:cstheme="minorHAnsi"/>
          <w:sz w:val="20"/>
        </w:rPr>
        <w:t xml:space="preserve">In order to ensure that LEP individuals are aware of </w:t>
      </w:r>
      <w:proofErr w:type="gramStart"/>
      <w:r w:rsidR="00F554CE">
        <w:rPr>
          <w:rFonts w:cstheme="minorHAnsi"/>
          <w:sz w:val="20"/>
        </w:rPr>
        <w:t>The  Arc</w:t>
      </w:r>
      <w:proofErr w:type="gramEnd"/>
      <w:r w:rsidR="00F554CE">
        <w:rPr>
          <w:rFonts w:cstheme="minorHAnsi"/>
          <w:sz w:val="20"/>
        </w:rPr>
        <w:t xml:space="preserve"> of East Ascension’s</w:t>
      </w:r>
      <w:r w:rsidR="00B5680D">
        <w:rPr>
          <w:rFonts w:cstheme="minorHAnsi"/>
          <w:sz w:val="20"/>
        </w:rPr>
        <w:t xml:space="preserve"> language assistance measures,</w:t>
      </w:r>
    </w:p>
    <w:p w14:paraId="10AD629C" w14:textId="62C122FB" w:rsidR="006D7A2B" w:rsidRPr="00C57F6B" w:rsidRDefault="00F554CE" w:rsidP="00B5680D">
      <w:pPr>
        <w:spacing w:after="0" w:line="240" w:lineRule="auto"/>
        <w:ind w:firstLine="720"/>
        <w:jc w:val="both"/>
        <w:rPr>
          <w:rFonts w:cstheme="minorHAnsi"/>
          <w:sz w:val="20"/>
        </w:rPr>
      </w:pPr>
      <w:r>
        <w:rPr>
          <w:rFonts w:cstheme="minorHAnsi"/>
          <w:sz w:val="20"/>
        </w:rPr>
        <w:t>The Arc of East Ascension</w:t>
      </w:r>
      <w:r w:rsidR="00187532" w:rsidRPr="00C57F6B">
        <w:rPr>
          <w:rFonts w:cstheme="minorHAnsi"/>
          <w:sz w:val="20"/>
        </w:rPr>
        <w:t xml:space="preserve"> provides the following:</w:t>
      </w:r>
    </w:p>
    <w:p w14:paraId="65870BE0" w14:textId="77777777" w:rsidR="00E36E80" w:rsidRPr="00C57F6B" w:rsidRDefault="00E36E80" w:rsidP="00E36E80">
      <w:pPr>
        <w:pStyle w:val="ListParagraph"/>
        <w:spacing w:after="0" w:line="240" w:lineRule="auto"/>
        <w:jc w:val="both"/>
        <w:rPr>
          <w:rFonts w:cstheme="minorHAnsi"/>
          <w:sz w:val="20"/>
        </w:rPr>
      </w:pPr>
    </w:p>
    <w:p w14:paraId="10C75C56" w14:textId="125D9485" w:rsidR="00E36E80" w:rsidRPr="00C57F6B" w:rsidRDefault="00E36E80" w:rsidP="00E36E80">
      <w:pPr>
        <w:pStyle w:val="ListParagraph"/>
        <w:numPr>
          <w:ilvl w:val="0"/>
          <w:numId w:val="38"/>
        </w:numPr>
        <w:spacing w:after="0" w:line="240" w:lineRule="auto"/>
        <w:jc w:val="both"/>
        <w:rPr>
          <w:rFonts w:cstheme="minorHAnsi"/>
          <w:sz w:val="20"/>
        </w:rPr>
      </w:pPr>
      <w:r w:rsidRPr="00C57F6B">
        <w:rPr>
          <w:rFonts w:cstheme="minorHAnsi"/>
          <w:sz w:val="20"/>
        </w:rPr>
        <w:t>Title VI Program including the Language Assistance Plan i</w:t>
      </w:r>
      <w:r w:rsidR="00631395" w:rsidRPr="00C57F6B">
        <w:rPr>
          <w:rFonts w:cstheme="minorHAnsi"/>
          <w:sz w:val="20"/>
        </w:rPr>
        <w:t>s made avail</w:t>
      </w:r>
      <w:r w:rsidR="00BD7281" w:rsidRPr="00C57F6B">
        <w:rPr>
          <w:rFonts w:cstheme="minorHAnsi"/>
          <w:sz w:val="20"/>
        </w:rPr>
        <w:t>able on website, if applicable, and</w:t>
      </w:r>
      <w:r w:rsidR="00631395" w:rsidRPr="00C57F6B">
        <w:rPr>
          <w:rFonts w:cstheme="minorHAnsi"/>
          <w:sz w:val="20"/>
        </w:rPr>
        <w:t xml:space="preserve"> hard copy in central office.</w:t>
      </w:r>
    </w:p>
    <w:p w14:paraId="528C0494" w14:textId="2A558C07" w:rsidR="00E36E80" w:rsidRPr="00C57F6B" w:rsidRDefault="00E36E80" w:rsidP="00ED6E76">
      <w:pPr>
        <w:pStyle w:val="ListParagraph"/>
        <w:numPr>
          <w:ilvl w:val="0"/>
          <w:numId w:val="38"/>
        </w:numPr>
        <w:spacing w:after="0" w:line="240" w:lineRule="auto"/>
        <w:jc w:val="both"/>
        <w:rPr>
          <w:rFonts w:cstheme="minorHAnsi"/>
          <w:sz w:val="20"/>
        </w:rPr>
      </w:pPr>
      <w:r w:rsidRPr="00C57F6B">
        <w:rPr>
          <w:rFonts w:cstheme="minorHAnsi"/>
          <w:sz w:val="20"/>
        </w:rPr>
        <w:t xml:space="preserve">Drivers and dispatchers are provided “I Speak” language cards to identify language needs in order to match them with available services.  </w:t>
      </w:r>
    </w:p>
    <w:p w14:paraId="7C93B5D6" w14:textId="6015DD05" w:rsidR="0075716B" w:rsidRPr="00C57F6B" w:rsidRDefault="0075716B" w:rsidP="00830C73">
      <w:pPr>
        <w:spacing w:after="0" w:line="240" w:lineRule="auto"/>
        <w:jc w:val="both"/>
        <w:rPr>
          <w:rFonts w:cstheme="minorHAnsi"/>
          <w:sz w:val="20"/>
        </w:rPr>
      </w:pPr>
    </w:p>
    <w:tbl>
      <w:tblPr>
        <w:tblStyle w:val="TableGrid"/>
        <w:tblW w:w="0" w:type="auto"/>
        <w:tblLook w:val="04A0" w:firstRow="1" w:lastRow="0" w:firstColumn="1" w:lastColumn="0" w:noHBand="0" w:noVBand="1"/>
      </w:tblPr>
      <w:tblGrid>
        <w:gridCol w:w="9350"/>
      </w:tblGrid>
      <w:tr w:rsidR="00B812FD" w:rsidRPr="00C57F6B" w14:paraId="70AB08B3" w14:textId="77777777" w:rsidTr="002C6E12">
        <w:tc>
          <w:tcPr>
            <w:tcW w:w="9350" w:type="dxa"/>
            <w:vAlign w:val="center"/>
          </w:tcPr>
          <w:p w14:paraId="0BAFC1D0" w14:textId="77777777" w:rsidR="00B812FD" w:rsidRPr="00C57F6B" w:rsidRDefault="00B812FD" w:rsidP="00830C73">
            <w:pPr>
              <w:spacing w:line="276" w:lineRule="auto"/>
              <w:jc w:val="both"/>
              <w:rPr>
                <w:rFonts w:cstheme="minorHAnsi"/>
                <w:sz w:val="20"/>
              </w:rPr>
            </w:pPr>
            <w:r w:rsidRPr="00C57F6B">
              <w:rPr>
                <w:rFonts w:cstheme="minorHAnsi"/>
                <w:sz w:val="20"/>
              </w:rPr>
              <w:t>Item # 4 – Description of how the Language Assistance Plan is Monitored and Updated</w:t>
            </w:r>
          </w:p>
        </w:tc>
      </w:tr>
    </w:tbl>
    <w:p w14:paraId="1219BA53" w14:textId="0DA7B0D1" w:rsidR="00B812FD" w:rsidRPr="00C57F6B" w:rsidRDefault="00B812FD" w:rsidP="00830C73">
      <w:pPr>
        <w:spacing w:after="0" w:line="240" w:lineRule="auto"/>
        <w:jc w:val="both"/>
        <w:rPr>
          <w:rFonts w:cstheme="minorHAnsi"/>
          <w:sz w:val="20"/>
        </w:rPr>
      </w:pPr>
    </w:p>
    <w:p w14:paraId="10FFD66C" w14:textId="5CADD3D6" w:rsidR="00B5680D" w:rsidRDefault="00F554CE" w:rsidP="00B5680D">
      <w:pPr>
        <w:spacing w:after="0" w:line="240" w:lineRule="auto"/>
        <w:ind w:firstLine="720"/>
        <w:jc w:val="both"/>
        <w:rPr>
          <w:rFonts w:cstheme="minorHAnsi"/>
          <w:sz w:val="20"/>
        </w:rPr>
      </w:pPr>
      <w:bookmarkStart w:id="2" w:name="_Hlk78375346"/>
      <w:r>
        <w:rPr>
          <w:rFonts w:cstheme="minorHAnsi"/>
          <w:sz w:val="20"/>
        </w:rPr>
        <w:t>The Arc of East Ascension</w:t>
      </w:r>
      <w:r w:rsidR="00381730" w:rsidRPr="00C57F6B">
        <w:rPr>
          <w:rFonts w:cstheme="minorHAnsi"/>
          <w:sz w:val="20"/>
        </w:rPr>
        <w:t xml:space="preserve"> </w:t>
      </w:r>
      <w:bookmarkEnd w:id="2"/>
      <w:r w:rsidR="00381730" w:rsidRPr="00C57F6B">
        <w:rPr>
          <w:rFonts w:cstheme="minorHAnsi"/>
          <w:sz w:val="20"/>
        </w:rPr>
        <w:t xml:space="preserve">will continue to update the LEP plan as required by U.S. DOT.  At a minimum, the plan </w:t>
      </w:r>
    </w:p>
    <w:p w14:paraId="53B4CE77" w14:textId="77777777" w:rsidR="00B5680D" w:rsidRDefault="00381730" w:rsidP="00B5680D">
      <w:pPr>
        <w:spacing w:after="0" w:line="240" w:lineRule="auto"/>
        <w:ind w:firstLine="720"/>
        <w:jc w:val="both"/>
        <w:rPr>
          <w:rFonts w:cstheme="minorHAnsi"/>
          <w:sz w:val="20"/>
        </w:rPr>
      </w:pPr>
      <w:r w:rsidRPr="00C57F6B">
        <w:rPr>
          <w:rFonts w:cstheme="minorHAnsi"/>
          <w:sz w:val="20"/>
        </w:rPr>
        <w:t xml:space="preserve">will continue to be reviewed and updated every three (3) years in conjunction with the Title VI submission, </w:t>
      </w:r>
    </w:p>
    <w:p w14:paraId="733639D6" w14:textId="77777777" w:rsidR="00B5680D" w:rsidRDefault="00381730" w:rsidP="00B5680D">
      <w:pPr>
        <w:spacing w:after="0" w:line="240" w:lineRule="auto"/>
        <w:ind w:firstLine="720"/>
        <w:jc w:val="both"/>
        <w:rPr>
          <w:rFonts w:cstheme="minorHAnsi"/>
          <w:sz w:val="20"/>
        </w:rPr>
      </w:pPr>
      <w:r w:rsidRPr="00C57F6B">
        <w:rPr>
          <w:rFonts w:cstheme="minorHAnsi"/>
          <w:sz w:val="20"/>
        </w:rPr>
        <w:t xml:space="preserve">or when data from the 2020 U.S. Census is available, or when it is clear that </w:t>
      </w:r>
      <w:r w:rsidR="00BD7281" w:rsidRPr="00C57F6B">
        <w:rPr>
          <w:rFonts w:cstheme="minorHAnsi"/>
          <w:sz w:val="20"/>
        </w:rPr>
        <w:t>the</w:t>
      </w:r>
      <w:r w:rsidRPr="00C57F6B">
        <w:rPr>
          <w:rFonts w:cstheme="minorHAnsi"/>
          <w:sz w:val="20"/>
        </w:rPr>
        <w:t xml:space="preserve"> concentrations of LEP </w:t>
      </w:r>
    </w:p>
    <w:p w14:paraId="275016D0" w14:textId="12D44F2B" w:rsidR="00B5680D" w:rsidRDefault="00381730" w:rsidP="00B5680D">
      <w:pPr>
        <w:spacing w:after="0" w:line="240" w:lineRule="auto"/>
        <w:ind w:firstLine="720"/>
        <w:jc w:val="both"/>
        <w:rPr>
          <w:rFonts w:cstheme="minorHAnsi"/>
          <w:sz w:val="20"/>
        </w:rPr>
      </w:pPr>
      <w:r w:rsidRPr="00C57F6B">
        <w:rPr>
          <w:rFonts w:cstheme="minorHAnsi"/>
          <w:sz w:val="20"/>
        </w:rPr>
        <w:t xml:space="preserve">individuals are present in </w:t>
      </w:r>
      <w:r w:rsidR="00F554CE">
        <w:rPr>
          <w:rFonts w:cstheme="minorHAnsi"/>
          <w:sz w:val="20"/>
        </w:rPr>
        <w:t>The Arc of East Ascension</w:t>
      </w:r>
      <w:r w:rsidR="00F554CE" w:rsidRPr="00C57F6B">
        <w:rPr>
          <w:rFonts w:cstheme="minorHAnsi"/>
          <w:sz w:val="20"/>
        </w:rPr>
        <w:t xml:space="preserve"> </w:t>
      </w:r>
      <w:r w:rsidRPr="00C57F6B">
        <w:rPr>
          <w:rFonts w:cstheme="minorHAnsi"/>
          <w:sz w:val="20"/>
        </w:rPr>
        <w:t xml:space="preserve">service </w:t>
      </w:r>
      <w:r w:rsidR="00B5680D">
        <w:rPr>
          <w:rFonts w:cstheme="minorHAnsi"/>
          <w:sz w:val="20"/>
        </w:rPr>
        <w:t xml:space="preserve">area. </w:t>
      </w:r>
    </w:p>
    <w:p w14:paraId="529F878C" w14:textId="34AE8C7B" w:rsidR="006D7A2B" w:rsidRPr="00C57F6B" w:rsidRDefault="00335DEB" w:rsidP="00B5680D">
      <w:pPr>
        <w:spacing w:after="0" w:line="240" w:lineRule="auto"/>
        <w:ind w:firstLine="720"/>
        <w:jc w:val="both"/>
        <w:rPr>
          <w:rFonts w:cstheme="minorHAnsi"/>
          <w:sz w:val="20"/>
        </w:rPr>
      </w:pPr>
      <w:r w:rsidRPr="00C57F6B">
        <w:rPr>
          <w:rFonts w:cstheme="minorHAnsi"/>
          <w:sz w:val="20"/>
        </w:rPr>
        <w:t>Updates will continue to include the following:</w:t>
      </w:r>
    </w:p>
    <w:p w14:paraId="638FBC09" w14:textId="3C4163D5" w:rsidR="00335DEB" w:rsidRPr="00C57F6B" w:rsidRDefault="00335DEB" w:rsidP="00830C73">
      <w:pPr>
        <w:spacing w:after="0" w:line="240" w:lineRule="auto"/>
        <w:jc w:val="both"/>
        <w:rPr>
          <w:rFonts w:cstheme="minorHAnsi"/>
          <w:sz w:val="20"/>
        </w:rPr>
      </w:pPr>
    </w:p>
    <w:p w14:paraId="339FC86F" w14:textId="6115F8CE" w:rsidR="00335DEB" w:rsidRPr="00C57F6B" w:rsidRDefault="00335DEB" w:rsidP="00335DEB">
      <w:pPr>
        <w:pStyle w:val="ListParagraph"/>
        <w:numPr>
          <w:ilvl w:val="0"/>
          <w:numId w:val="34"/>
        </w:numPr>
        <w:spacing w:after="0" w:line="240" w:lineRule="auto"/>
        <w:jc w:val="both"/>
        <w:rPr>
          <w:rFonts w:cstheme="minorHAnsi"/>
          <w:sz w:val="20"/>
        </w:rPr>
      </w:pPr>
      <w:r w:rsidRPr="00C57F6B">
        <w:rPr>
          <w:rFonts w:cstheme="minorHAnsi"/>
          <w:sz w:val="20"/>
        </w:rPr>
        <w:t>The number of documented LEP person contacts encountered annually.</w:t>
      </w:r>
    </w:p>
    <w:p w14:paraId="5E7AD5EA" w14:textId="02651827" w:rsidR="00335DEB" w:rsidRPr="00C57F6B" w:rsidRDefault="00335DEB" w:rsidP="00335DEB">
      <w:pPr>
        <w:pStyle w:val="ListParagraph"/>
        <w:numPr>
          <w:ilvl w:val="0"/>
          <w:numId w:val="34"/>
        </w:numPr>
        <w:spacing w:after="0" w:line="240" w:lineRule="auto"/>
        <w:jc w:val="both"/>
        <w:rPr>
          <w:rFonts w:cstheme="minorHAnsi"/>
          <w:sz w:val="20"/>
        </w:rPr>
      </w:pPr>
      <w:r w:rsidRPr="00C57F6B">
        <w:rPr>
          <w:rFonts w:cstheme="minorHAnsi"/>
          <w:sz w:val="20"/>
        </w:rPr>
        <w:t xml:space="preserve">How the needs of LEP persons </w:t>
      </w:r>
      <w:r w:rsidR="00B9155E" w:rsidRPr="00C57F6B">
        <w:rPr>
          <w:rFonts w:cstheme="minorHAnsi"/>
          <w:sz w:val="20"/>
        </w:rPr>
        <w:t>have been addressed.</w:t>
      </w:r>
    </w:p>
    <w:p w14:paraId="2F9D1E03" w14:textId="69293CF4" w:rsidR="00335DEB" w:rsidRPr="00C57F6B" w:rsidRDefault="00B9155E" w:rsidP="00335DEB">
      <w:pPr>
        <w:pStyle w:val="ListParagraph"/>
        <w:numPr>
          <w:ilvl w:val="0"/>
          <w:numId w:val="34"/>
        </w:numPr>
        <w:spacing w:after="0" w:line="240" w:lineRule="auto"/>
        <w:jc w:val="both"/>
        <w:rPr>
          <w:rFonts w:cstheme="minorHAnsi"/>
          <w:sz w:val="20"/>
        </w:rPr>
      </w:pPr>
      <w:r w:rsidRPr="00C57F6B">
        <w:rPr>
          <w:rFonts w:cstheme="minorHAnsi"/>
          <w:sz w:val="20"/>
        </w:rPr>
        <w:t>Determination of the current LEP population in the service area.</w:t>
      </w:r>
    </w:p>
    <w:p w14:paraId="6E145965" w14:textId="7D03E817" w:rsidR="00B9155E" w:rsidRPr="00C57F6B" w:rsidRDefault="00B9155E" w:rsidP="00335DEB">
      <w:pPr>
        <w:pStyle w:val="ListParagraph"/>
        <w:numPr>
          <w:ilvl w:val="0"/>
          <w:numId w:val="34"/>
        </w:numPr>
        <w:spacing w:after="0" w:line="240" w:lineRule="auto"/>
        <w:jc w:val="both"/>
        <w:rPr>
          <w:rFonts w:cstheme="minorHAnsi"/>
          <w:sz w:val="20"/>
        </w:rPr>
      </w:pPr>
      <w:r w:rsidRPr="00C57F6B">
        <w:rPr>
          <w:rFonts w:cstheme="minorHAnsi"/>
          <w:sz w:val="20"/>
        </w:rPr>
        <w:t>Determination as to whether the need for translation services has changed.</w:t>
      </w:r>
    </w:p>
    <w:p w14:paraId="19EBB072" w14:textId="7205D7AE" w:rsidR="00B9155E" w:rsidRPr="00C57F6B" w:rsidRDefault="00B9155E" w:rsidP="00335DEB">
      <w:pPr>
        <w:pStyle w:val="ListParagraph"/>
        <w:numPr>
          <w:ilvl w:val="0"/>
          <w:numId w:val="34"/>
        </w:numPr>
        <w:spacing w:after="0" w:line="240" w:lineRule="auto"/>
        <w:jc w:val="both"/>
        <w:rPr>
          <w:rFonts w:cstheme="minorHAnsi"/>
          <w:sz w:val="20"/>
        </w:rPr>
      </w:pPr>
      <w:r w:rsidRPr="00C57F6B">
        <w:rPr>
          <w:rFonts w:cstheme="minorHAnsi"/>
          <w:sz w:val="20"/>
        </w:rPr>
        <w:t>Determine whether local language assistance programs have been effective and sufficient to meet the need.</w:t>
      </w:r>
    </w:p>
    <w:p w14:paraId="6530117D" w14:textId="5FFB0A3D" w:rsidR="00B9155E" w:rsidRPr="00C57F6B" w:rsidRDefault="00B9155E" w:rsidP="00B9155E">
      <w:pPr>
        <w:pStyle w:val="ListParagraph"/>
        <w:numPr>
          <w:ilvl w:val="0"/>
          <w:numId w:val="34"/>
        </w:numPr>
        <w:spacing w:after="0" w:line="240" w:lineRule="auto"/>
        <w:jc w:val="both"/>
        <w:rPr>
          <w:rFonts w:cstheme="minorHAnsi"/>
          <w:sz w:val="20"/>
        </w:rPr>
      </w:pPr>
      <w:r w:rsidRPr="00C57F6B">
        <w:rPr>
          <w:rFonts w:cstheme="minorHAnsi"/>
          <w:sz w:val="20"/>
        </w:rPr>
        <w:t xml:space="preserve">Determine whether </w:t>
      </w:r>
      <w:r w:rsidR="00F554CE">
        <w:rPr>
          <w:rFonts w:cstheme="minorHAnsi"/>
          <w:sz w:val="20"/>
        </w:rPr>
        <w:t xml:space="preserve">The Arc of East Ascension’s </w:t>
      </w:r>
      <w:r w:rsidRPr="00C57F6B">
        <w:rPr>
          <w:rFonts w:cstheme="minorHAnsi"/>
          <w:sz w:val="20"/>
        </w:rPr>
        <w:t>financial resources are sufficient to fund language assistance resources needed.</w:t>
      </w:r>
    </w:p>
    <w:p w14:paraId="09A916A8" w14:textId="3DC1C758" w:rsidR="00B9155E" w:rsidRPr="00C57F6B" w:rsidRDefault="00B9155E" w:rsidP="00B9155E">
      <w:pPr>
        <w:pStyle w:val="ListParagraph"/>
        <w:numPr>
          <w:ilvl w:val="0"/>
          <w:numId w:val="34"/>
        </w:numPr>
        <w:spacing w:after="0" w:line="240" w:lineRule="auto"/>
        <w:jc w:val="both"/>
        <w:rPr>
          <w:rFonts w:cstheme="minorHAnsi"/>
          <w:sz w:val="20"/>
        </w:rPr>
      </w:pPr>
      <w:r w:rsidRPr="00C57F6B">
        <w:rPr>
          <w:rFonts w:cstheme="minorHAnsi"/>
          <w:sz w:val="20"/>
        </w:rPr>
        <w:lastRenderedPageBreak/>
        <w:t xml:space="preserve">Determine whether </w:t>
      </w:r>
      <w:r w:rsidR="00F554CE">
        <w:rPr>
          <w:rFonts w:cstheme="minorHAnsi"/>
          <w:sz w:val="20"/>
        </w:rPr>
        <w:t>The Arc of East Ascension</w:t>
      </w:r>
      <w:r w:rsidR="00F554CE" w:rsidRPr="00C57F6B">
        <w:rPr>
          <w:rFonts w:cstheme="minorHAnsi"/>
          <w:sz w:val="20"/>
        </w:rPr>
        <w:t xml:space="preserve"> </w:t>
      </w:r>
      <w:r w:rsidRPr="00C57F6B">
        <w:rPr>
          <w:rFonts w:cstheme="minorHAnsi"/>
          <w:sz w:val="20"/>
        </w:rPr>
        <w:t>has fully complied with the goals of this LEP Plan.</w:t>
      </w:r>
    </w:p>
    <w:p w14:paraId="2F4D84F1" w14:textId="35F29DB5" w:rsidR="00B9155E" w:rsidRPr="00C57F6B" w:rsidRDefault="00B9155E" w:rsidP="00B9155E">
      <w:pPr>
        <w:pStyle w:val="ListParagraph"/>
        <w:numPr>
          <w:ilvl w:val="0"/>
          <w:numId w:val="34"/>
        </w:numPr>
        <w:spacing w:after="0" w:line="240" w:lineRule="auto"/>
        <w:jc w:val="both"/>
        <w:rPr>
          <w:rFonts w:cstheme="minorHAnsi"/>
          <w:sz w:val="20"/>
        </w:rPr>
      </w:pPr>
      <w:r w:rsidRPr="00C57F6B">
        <w:rPr>
          <w:rFonts w:cstheme="minorHAnsi"/>
          <w:sz w:val="20"/>
        </w:rPr>
        <w:t>Determine whether complaints have been received concerning</w:t>
      </w:r>
      <w:r w:rsidR="00F554CE" w:rsidRPr="00F554CE">
        <w:rPr>
          <w:rFonts w:cstheme="minorHAnsi"/>
          <w:sz w:val="20"/>
        </w:rPr>
        <w:t xml:space="preserve"> </w:t>
      </w:r>
      <w:r w:rsidR="00F554CE">
        <w:rPr>
          <w:rFonts w:cstheme="minorHAnsi"/>
          <w:sz w:val="20"/>
        </w:rPr>
        <w:t>The Arc of East Ascension’s</w:t>
      </w:r>
      <w:r w:rsidRPr="00C57F6B">
        <w:rPr>
          <w:rFonts w:cstheme="minorHAnsi"/>
          <w:sz w:val="20"/>
        </w:rPr>
        <w:t xml:space="preserve"> failure to meet the needs of LEP individuals</w:t>
      </w:r>
    </w:p>
    <w:p w14:paraId="5D066877" w14:textId="77777777" w:rsidR="00B9155E" w:rsidRPr="00C57F6B" w:rsidRDefault="00B9155E" w:rsidP="00B9155E">
      <w:pPr>
        <w:spacing w:after="0" w:line="240" w:lineRule="auto"/>
        <w:jc w:val="both"/>
        <w:rPr>
          <w:rFonts w:cstheme="minorHAnsi"/>
          <w:sz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72"/>
        <w:gridCol w:w="8178"/>
      </w:tblGrid>
      <w:tr w:rsidR="00B812FD" w:rsidRPr="00C57F6B" w14:paraId="2293B5B6" w14:textId="77777777" w:rsidTr="001B4F7A">
        <w:tc>
          <w:tcPr>
            <w:tcW w:w="1188" w:type="dxa"/>
          </w:tcPr>
          <w:p w14:paraId="4D1FD489" w14:textId="77777777" w:rsidR="00B812FD" w:rsidRPr="00C57F6B" w:rsidRDefault="00B812FD" w:rsidP="00830C73">
            <w:pPr>
              <w:jc w:val="both"/>
              <w:rPr>
                <w:rFonts w:cstheme="minorHAnsi"/>
                <w:sz w:val="20"/>
              </w:rPr>
            </w:pPr>
            <w:r w:rsidRPr="00C57F6B">
              <w:rPr>
                <w:rFonts w:cstheme="minorHAnsi"/>
                <w:sz w:val="20"/>
              </w:rPr>
              <w:t>Item # 5 -</w:t>
            </w:r>
          </w:p>
        </w:tc>
        <w:tc>
          <w:tcPr>
            <w:tcW w:w="8370" w:type="dxa"/>
          </w:tcPr>
          <w:p w14:paraId="59295AF8" w14:textId="77777777" w:rsidR="00B812FD" w:rsidRPr="00C57F6B" w:rsidRDefault="00B812FD" w:rsidP="00830C73">
            <w:pPr>
              <w:jc w:val="both"/>
              <w:rPr>
                <w:rFonts w:cstheme="minorHAnsi"/>
                <w:sz w:val="20"/>
              </w:rPr>
            </w:pPr>
            <w:r w:rsidRPr="00C57F6B">
              <w:rPr>
                <w:rFonts w:cstheme="minorHAnsi"/>
                <w:sz w:val="20"/>
              </w:rPr>
              <w:t>Description of how Employees are Trained to Provide Language Assistance to LEP Persons</w:t>
            </w:r>
          </w:p>
        </w:tc>
      </w:tr>
    </w:tbl>
    <w:p w14:paraId="269D9ADB" w14:textId="002E925D" w:rsidR="00B812FD" w:rsidRPr="00C57F6B" w:rsidRDefault="00B812FD" w:rsidP="00830C73">
      <w:pPr>
        <w:spacing w:after="0" w:line="240" w:lineRule="auto"/>
        <w:jc w:val="both"/>
        <w:rPr>
          <w:rFonts w:cstheme="minorHAnsi"/>
          <w:sz w:val="20"/>
        </w:rPr>
      </w:pPr>
    </w:p>
    <w:p w14:paraId="074A90AA" w14:textId="19BE565C" w:rsidR="00B812FD" w:rsidRPr="00C57F6B" w:rsidRDefault="006E2FBF" w:rsidP="00B5680D">
      <w:pPr>
        <w:spacing w:after="0" w:line="240" w:lineRule="auto"/>
        <w:ind w:firstLine="720"/>
        <w:jc w:val="both"/>
        <w:rPr>
          <w:rFonts w:cstheme="minorHAnsi"/>
          <w:sz w:val="20"/>
        </w:rPr>
      </w:pPr>
      <w:r w:rsidRPr="00C57F6B">
        <w:rPr>
          <w:rFonts w:cstheme="minorHAnsi"/>
          <w:sz w:val="20"/>
        </w:rPr>
        <w:t xml:space="preserve">The following training will continue to be provided to </w:t>
      </w:r>
      <w:r w:rsidR="00F554CE">
        <w:rPr>
          <w:rFonts w:cstheme="minorHAnsi"/>
          <w:sz w:val="20"/>
        </w:rPr>
        <w:t>The Arc of East Ascension</w:t>
      </w:r>
      <w:r w:rsidR="00F554CE" w:rsidRPr="00C57F6B">
        <w:rPr>
          <w:rFonts w:cstheme="minorHAnsi"/>
          <w:sz w:val="20"/>
        </w:rPr>
        <w:t xml:space="preserve"> </w:t>
      </w:r>
      <w:r w:rsidRPr="00C57F6B">
        <w:rPr>
          <w:rFonts w:cstheme="minorHAnsi"/>
          <w:sz w:val="20"/>
        </w:rPr>
        <w:t>staff:</w:t>
      </w:r>
    </w:p>
    <w:p w14:paraId="3A3BE41D" w14:textId="77777777" w:rsidR="006E2FBF" w:rsidRPr="00C57F6B" w:rsidRDefault="006E2FBF" w:rsidP="006E2FBF">
      <w:pPr>
        <w:spacing w:after="0" w:line="240" w:lineRule="auto"/>
        <w:jc w:val="both"/>
        <w:rPr>
          <w:rFonts w:cstheme="minorHAnsi"/>
          <w:sz w:val="20"/>
        </w:rPr>
      </w:pPr>
    </w:p>
    <w:p w14:paraId="3B13DAA0" w14:textId="35743AA6" w:rsidR="006E2FBF" w:rsidRPr="00C57F6B" w:rsidRDefault="006E2FBF" w:rsidP="006E2FBF">
      <w:pPr>
        <w:pStyle w:val="ListParagraph"/>
        <w:numPr>
          <w:ilvl w:val="0"/>
          <w:numId w:val="37"/>
        </w:numPr>
        <w:spacing w:after="0" w:line="240" w:lineRule="auto"/>
        <w:jc w:val="both"/>
        <w:rPr>
          <w:rFonts w:cstheme="minorHAnsi"/>
          <w:sz w:val="20"/>
        </w:rPr>
      </w:pPr>
      <w:r w:rsidRPr="00C57F6B">
        <w:rPr>
          <w:rFonts w:cstheme="minorHAnsi"/>
          <w:sz w:val="20"/>
        </w:rPr>
        <w:t xml:space="preserve">Information on the </w:t>
      </w:r>
      <w:proofErr w:type="spellStart"/>
      <w:r w:rsidR="00F554CE">
        <w:rPr>
          <w:rFonts w:cstheme="minorHAnsi"/>
          <w:sz w:val="20"/>
        </w:rPr>
        <w:t>The</w:t>
      </w:r>
      <w:proofErr w:type="spellEnd"/>
      <w:r w:rsidR="00F554CE">
        <w:rPr>
          <w:rFonts w:cstheme="minorHAnsi"/>
          <w:sz w:val="20"/>
        </w:rPr>
        <w:t xml:space="preserve"> Arc of East Ascension</w:t>
      </w:r>
      <w:r w:rsidR="00F554CE" w:rsidRPr="00C57F6B">
        <w:rPr>
          <w:rFonts w:cstheme="minorHAnsi"/>
          <w:sz w:val="20"/>
        </w:rPr>
        <w:t xml:space="preserve"> </w:t>
      </w:r>
      <w:r w:rsidRPr="00C57F6B">
        <w:rPr>
          <w:rFonts w:cstheme="minorHAnsi"/>
          <w:sz w:val="20"/>
        </w:rPr>
        <w:t xml:space="preserve">Title VI Procedures and LEP responsibilities. </w:t>
      </w:r>
    </w:p>
    <w:p w14:paraId="5C990A20" w14:textId="54549A99" w:rsidR="006E2FBF" w:rsidRPr="00C57F6B" w:rsidRDefault="006E2FBF" w:rsidP="006E2FBF">
      <w:pPr>
        <w:pStyle w:val="ListParagraph"/>
        <w:numPr>
          <w:ilvl w:val="0"/>
          <w:numId w:val="37"/>
        </w:numPr>
        <w:spacing w:after="0" w:line="240" w:lineRule="auto"/>
        <w:jc w:val="both"/>
        <w:rPr>
          <w:rFonts w:cstheme="minorHAnsi"/>
          <w:sz w:val="20"/>
        </w:rPr>
      </w:pPr>
      <w:r w:rsidRPr="00C57F6B">
        <w:rPr>
          <w:rFonts w:cstheme="minorHAnsi"/>
          <w:sz w:val="20"/>
        </w:rPr>
        <w:t>Description of language assistance services offered to the public.</w:t>
      </w:r>
    </w:p>
    <w:p w14:paraId="30CE341E" w14:textId="11BC6521" w:rsidR="006E2FBF" w:rsidRPr="00C57F6B" w:rsidRDefault="006E2FBF" w:rsidP="006E2FBF">
      <w:pPr>
        <w:pStyle w:val="ListParagraph"/>
        <w:numPr>
          <w:ilvl w:val="0"/>
          <w:numId w:val="37"/>
        </w:numPr>
        <w:spacing w:after="0" w:line="240" w:lineRule="auto"/>
        <w:jc w:val="both"/>
        <w:rPr>
          <w:rFonts w:cstheme="minorHAnsi"/>
          <w:sz w:val="20"/>
        </w:rPr>
      </w:pPr>
      <w:r w:rsidRPr="00C57F6B">
        <w:rPr>
          <w:rFonts w:cstheme="minorHAnsi"/>
          <w:sz w:val="20"/>
        </w:rPr>
        <w:t xml:space="preserve">Use of </w:t>
      </w:r>
      <w:r w:rsidR="00BD7281" w:rsidRPr="00C57F6B">
        <w:rPr>
          <w:rFonts w:cstheme="minorHAnsi"/>
          <w:sz w:val="20"/>
        </w:rPr>
        <w:t>“I Speak” la</w:t>
      </w:r>
      <w:r w:rsidRPr="00C57F6B">
        <w:rPr>
          <w:rFonts w:cstheme="minorHAnsi"/>
          <w:sz w:val="20"/>
        </w:rPr>
        <w:t>nguage</w:t>
      </w:r>
      <w:r w:rsidR="00BD7281" w:rsidRPr="00C57F6B">
        <w:rPr>
          <w:rFonts w:cstheme="minorHAnsi"/>
          <w:sz w:val="20"/>
        </w:rPr>
        <w:t xml:space="preserve"> </w:t>
      </w:r>
      <w:r w:rsidRPr="00C57F6B">
        <w:rPr>
          <w:rFonts w:cstheme="minorHAnsi"/>
          <w:sz w:val="20"/>
        </w:rPr>
        <w:t>cards (used to identify language preference).</w:t>
      </w:r>
    </w:p>
    <w:p w14:paraId="394C217B" w14:textId="2F4ECF93" w:rsidR="006E2FBF" w:rsidRPr="00C57F6B" w:rsidRDefault="006E2FBF" w:rsidP="006E2FBF">
      <w:pPr>
        <w:pStyle w:val="ListParagraph"/>
        <w:numPr>
          <w:ilvl w:val="0"/>
          <w:numId w:val="37"/>
        </w:numPr>
        <w:spacing w:after="0" w:line="240" w:lineRule="auto"/>
        <w:jc w:val="both"/>
        <w:rPr>
          <w:rFonts w:cstheme="minorHAnsi"/>
          <w:sz w:val="20"/>
        </w:rPr>
      </w:pPr>
      <w:r w:rsidRPr="00C57F6B">
        <w:rPr>
          <w:rFonts w:cstheme="minorHAnsi"/>
          <w:sz w:val="20"/>
        </w:rPr>
        <w:t>Documentation of language assistance requests.</w:t>
      </w:r>
    </w:p>
    <w:p w14:paraId="7D7DF8F7" w14:textId="2CE7CE98" w:rsidR="006E2FBF" w:rsidRPr="00B44AEA" w:rsidRDefault="006E2FBF" w:rsidP="006E2FBF">
      <w:pPr>
        <w:pStyle w:val="ListParagraph"/>
        <w:numPr>
          <w:ilvl w:val="0"/>
          <w:numId w:val="37"/>
        </w:numPr>
        <w:spacing w:after="0" w:line="240" w:lineRule="auto"/>
        <w:jc w:val="both"/>
        <w:rPr>
          <w:rFonts w:cstheme="minorHAnsi"/>
          <w:color w:val="FF0000"/>
          <w:sz w:val="20"/>
        </w:rPr>
      </w:pPr>
      <w:r w:rsidRPr="00C57F6B">
        <w:rPr>
          <w:rFonts w:cstheme="minorHAnsi"/>
          <w:sz w:val="20"/>
        </w:rPr>
        <w:t xml:space="preserve">Use of </w:t>
      </w:r>
      <w:r w:rsidR="00BD7281" w:rsidRPr="00C57F6B">
        <w:rPr>
          <w:rFonts w:cstheme="minorHAnsi"/>
          <w:sz w:val="20"/>
        </w:rPr>
        <w:t>web-based</w:t>
      </w:r>
      <w:r w:rsidRPr="00C57F6B">
        <w:rPr>
          <w:rFonts w:cstheme="minorHAnsi"/>
          <w:sz w:val="20"/>
        </w:rPr>
        <w:t xml:space="preserve"> interpreter services </w:t>
      </w:r>
      <w:r w:rsidR="00F554CE">
        <w:rPr>
          <w:rFonts w:cstheme="minorHAnsi"/>
          <w:sz w:val="20"/>
        </w:rPr>
        <w:t>or 1.877.906.4133</w:t>
      </w:r>
    </w:p>
    <w:p w14:paraId="4D2B1368" w14:textId="05352209" w:rsidR="006E2FBF" w:rsidRPr="00C57F6B" w:rsidRDefault="006E2FBF" w:rsidP="00ED6E76">
      <w:pPr>
        <w:pStyle w:val="ListParagraph"/>
        <w:numPr>
          <w:ilvl w:val="0"/>
          <w:numId w:val="37"/>
        </w:numPr>
        <w:spacing w:after="0" w:line="240" w:lineRule="auto"/>
        <w:jc w:val="both"/>
        <w:rPr>
          <w:rFonts w:cstheme="minorHAnsi"/>
          <w:sz w:val="20"/>
        </w:rPr>
      </w:pPr>
      <w:r w:rsidRPr="00C57F6B">
        <w:rPr>
          <w:rFonts w:cstheme="minorHAnsi"/>
          <w:sz w:val="20"/>
        </w:rPr>
        <w:t>How to handle a potential Title VI / LEP complaint.</w:t>
      </w:r>
    </w:p>
    <w:p w14:paraId="14F4F6DF" w14:textId="1FAA725A" w:rsidR="006E2FBF" w:rsidRPr="00C57F6B" w:rsidRDefault="006E2FBF" w:rsidP="006E2FBF">
      <w:pPr>
        <w:spacing w:after="0" w:line="240" w:lineRule="auto"/>
        <w:jc w:val="both"/>
        <w:rPr>
          <w:rFonts w:cs="Arial"/>
          <w:sz w:val="20"/>
        </w:rPr>
      </w:pPr>
    </w:p>
    <w:p w14:paraId="529C79B6" w14:textId="1CD889CE" w:rsidR="00B812FD" w:rsidRDefault="002C6E12" w:rsidP="00830C73">
      <w:pPr>
        <w:spacing w:after="0" w:line="240" w:lineRule="auto"/>
        <w:jc w:val="both"/>
        <w:rPr>
          <w:rFonts w:cs="Arial"/>
        </w:rPr>
      </w:pPr>
      <w:r>
        <w:rPr>
          <w:rFonts w:cs="Arial"/>
        </w:rPr>
        <w:t>L</w:t>
      </w:r>
      <w:r w:rsidR="00B812FD" w:rsidRPr="00EF0030">
        <w:rPr>
          <w:rFonts w:cs="Arial"/>
        </w:rPr>
        <w:t>imited English Prof</w:t>
      </w:r>
      <w:r w:rsidR="008A6F13" w:rsidRPr="00EF0030">
        <w:rPr>
          <w:rFonts w:cs="Arial"/>
        </w:rPr>
        <w:t>icient (LEP) Resource Materials:</w:t>
      </w:r>
    </w:p>
    <w:p w14:paraId="42E58F96" w14:textId="1424D0AC" w:rsidR="00342DFA" w:rsidRDefault="00342DFA" w:rsidP="00830C73">
      <w:pPr>
        <w:spacing w:after="0" w:line="240" w:lineRule="auto"/>
        <w:jc w:val="both"/>
        <w:rPr>
          <w:rFonts w:cs="Arial"/>
        </w:rPr>
      </w:pPr>
    </w:p>
    <w:p w14:paraId="08FE9901" w14:textId="77777777" w:rsidR="00342DFA" w:rsidRPr="00342DFA" w:rsidRDefault="00342DFA" w:rsidP="00342DFA">
      <w:pPr>
        <w:jc w:val="center"/>
        <w:rPr>
          <w:rFonts w:cstheme="minorHAnsi"/>
          <w:sz w:val="28"/>
          <w:szCs w:val="52"/>
        </w:rPr>
      </w:pPr>
      <w:r w:rsidRPr="00342DFA">
        <w:rPr>
          <w:rFonts w:cstheme="minorHAnsi"/>
          <w:sz w:val="28"/>
          <w:szCs w:val="52"/>
        </w:rPr>
        <w:t>LEP Policy</w:t>
      </w:r>
    </w:p>
    <w:p w14:paraId="0530DC8C" w14:textId="54B03224" w:rsidR="00342DFA" w:rsidRPr="00342DFA" w:rsidRDefault="00F554CE" w:rsidP="00342DFA">
      <w:pPr>
        <w:rPr>
          <w:rFonts w:cstheme="minorHAnsi"/>
          <w:sz w:val="20"/>
          <w:szCs w:val="28"/>
        </w:rPr>
      </w:pPr>
      <w:r>
        <w:rPr>
          <w:rFonts w:cstheme="minorHAnsi"/>
          <w:sz w:val="20"/>
        </w:rPr>
        <w:t>The Arc of East Ascension</w:t>
      </w:r>
      <w:r w:rsidRPr="00C57F6B">
        <w:rPr>
          <w:rFonts w:cstheme="minorHAnsi"/>
          <w:sz w:val="20"/>
        </w:rPr>
        <w:t xml:space="preserve"> </w:t>
      </w:r>
      <w:r w:rsidR="00342DFA" w:rsidRPr="00342DFA">
        <w:rPr>
          <w:rFonts w:cstheme="minorHAnsi"/>
          <w:sz w:val="20"/>
          <w:szCs w:val="28"/>
        </w:rPr>
        <w:t>shall provide for communication for limited English proficient riders to ensure them equal opportunity to benefit from services. Family members or friends of limited English proficient riders will not be used as translators unless specifically requested by that individual. Arrangements have been made with XXX to obtain translators.  The agency will also utilize web based translator programs if available.</w:t>
      </w:r>
    </w:p>
    <w:p w14:paraId="41B032DE" w14:textId="77777777" w:rsidR="00342DFA" w:rsidRPr="00342DFA" w:rsidRDefault="00342DFA" w:rsidP="00342DFA">
      <w:pPr>
        <w:rPr>
          <w:rFonts w:cstheme="minorHAnsi"/>
          <w:b/>
          <w:sz w:val="20"/>
          <w:szCs w:val="28"/>
        </w:rPr>
      </w:pPr>
      <w:r w:rsidRPr="00342DFA">
        <w:rPr>
          <w:rFonts w:cstheme="minorHAnsi"/>
          <w:b/>
          <w:sz w:val="20"/>
          <w:szCs w:val="28"/>
        </w:rPr>
        <w:t>If you need help with English, please call xxx-xxx-</w:t>
      </w:r>
      <w:proofErr w:type="spellStart"/>
      <w:r w:rsidRPr="00342DFA">
        <w:rPr>
          <w:rFonts w:cstheme="minorHAnsi"/>
          <w:b/>
          <w:sz w:val="20"/>
          <w:szCs w:val="28"/>
        </w:rPr>
        <w:t>xxxx</w:t>
      </w:r>
      <w:proofErr w:type="spellEnd"/>
      <w:r w:rsidRPr="00342DFA">
        <w:rPr>
          <w:rFonts w:cstheme="minorHAnsi"/>
          <w:b/>
          <w:sz w:val="20"/>
          <w:szCs w:val="28"/>
        </w:rPr>
        <w:t>.</w:t>
      </w:r>
    </w:p>
    <w:p w14:paraId="4B86FEB5" w14:textId="09635B67" w:rsidR="00342DFA" w:rsidRPr="00342DFA" w:rsidRDefault="00F554CE" w:rsidP="00342DFA">
      <w:pPr>
        <w:textAlignment w:val="top"/>
        <w:rPr>
          <w:rFonts w:eastAsia="Times New Roman" w:cstheme="minorHAnsi"/>
          <w:color w:val="555555"/>
          <w:sz w:val="20"/>
          <w:szCs w:val="28"/>
        </w:rPr>
      </w:pPr>
      <w:r>
        <w:rPr>
          <w:rFonts w:cstheme="minorHAnsi"/>
          <w:sz w:val="20"/>
        </w:rPr>
        <w:t>The Arc of East Ascension</w:t>
      </w:r>
      <w:r w:rsidRPr="00C57F6B">
        <w:rPr>
          <w:rFonts w:cstheme="minorHAnsi"/>
          <w:sz w:val="20"/>
        </w:rPr>
        <w:t xml:space="preserve"> </w:t>
      </w:r>
      <w:proofErr w:type="spellStart"/>
      <w:r w:rsidR="00342DFA" w:rsidRPr="00342DFA">
        <w:rPr>
          <w:rFonts w:eastAsia="Times New Roman" w:cstheme="minorHAnsi"/>
          <w:color w:val="555555"/>
          <w:sz w:val="20"/>
          <w:szCs w:val="28"/>
        </w:rPr>
        <w:t>proporcionará</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comunicación</w:t>
      </w:r>
      <w:proofErr w:type="spellEnd"/>
      <w:r w:rsidR="00342DFA" w:rsidRPr="00342DFA">
        <w:rPr>
          <w:rFonts w:eastAsia="Times New Roman" w:cstheme="minorHAnsi"/>
          <w:color w:val="555555"/>
          <w:sz w:val="20"/>
          <w:szCs w:val="28"/>
        </w:rPr>
        <w:t xml:space="preserve"> para </w:t>
      </w:r>
      <w:proofErr w:type="spellStart"/>
      <w:r w:rsidR="00342DFA" w:rsidRPr="00342DFA">
        <w:rPr>
          <w:rFonts w:eastAsia="Times New Roman" w:cstheme="minorHAnsi"/>
          <w:color w:val="555555"/>
          <w:sz w:val="20"/>
          <w:szCs w:val="28"/>
        </w:rPr>
        <w:t>jinetes</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competentes</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inglés</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limitados</w:t>
      </w:r>
      <w:proofErr w:type="spellEnd"/>
      <w:r w:rsidR="00342DFA" w:rsidRPr="00342DFA">
        <w:rPr>
          <w:rFonts w:eastAsia="Times New Roman" w:cstheme="minorHAnsi"/>
          <w:color w:val="555555"/>
          <w:sz w:val="20"/>
          <w:szCs w:val="28"/>
        </w:rPr>
        <w:t xml:space="preserve"> para </w:t>
      </w:r>
      <w:proofErr w:type="spellStart"/>
      <w:r w:rsidR="00342DFA" w:rsidRPr="00342DFA">
        <w:rPr>
          <w:rFonts w:eastAsia="Times New Roman" w:cstheme="minorHAnsi"/>
          <w:color w:val="555555"/>
          <w:sz w:val="20"/>
          <w:szCs w:val="28"/>
        </w:rPr>
        <w:t>asegurarles</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igualdad</w:t>
      </w:r>
      <w:proofErr w:type="spellEnd"/>
      <w:r w:rsidR="00342DFA" w:rsidRPr="00342DFA">
        <w:rPr>
          <w:rFonts w:eastAsia="Times New Roman" w:cstheme="minorHAnsi"/>
          <w:color w:val="555555"/>
          <w:sz w:val="20"/>
          <w:szCs w:val="28"/>
        </w:rPr>
        <w:t xml:space="preserve"> de </w:t>
      </w:r>
      <w:proofErr w:type="spellStart"/>
      <w:r w:rsidR="00342DFA" w:rsidRPr="00342DFA">
        <w:rPr>
          <w:rFonts w:eastAsia="Times New Roman" w:cstheme="minorHAnsi"/>
          <w:color w:val="555555"/>
          <w:sz w:val="20"/>
          <w:szCs w:val="28"/>
        </w:rPr>
        <w:t>oportunidades</w:t>
      </w:r>
      <w:proofErr w:type="spellEnd"/>
      <w:r w:rsidR="00342DFA" w:rsidRPr="00342DFA">
        <w:rPr>
          <w:rFonts w:eastAsia="Times New Roman" w:cstheme="minorHAnsi"/>
          <w:color w:val="555555"/>
          <w:sz w:val="20"/>
          <w:szCs w:val="28"/>
        </w:rPr>
        <w:t xml:space="preserve"> para </w:t>
      </w:r>
      <w:proofErr w:type="spellStart"/>
      <w:r w:rsidR="00342DFA" w:rsidRPr="00342DFA">
        <w:rPr>
          <w:rFonts w:eastAsia="Times New Roman" w:cstheme="minorHAnsi"/>
          <w:color w:val="555555"/>
          <w:sz w:val="20"/>
          <w:szCs w:val="28"/>
        </w:rPr>
        <w:t>beneficiarse</w:t>
      </w:r>
      <w:proofErr w:type="spellEnd"/>
      <w:r w:rsidR="00342DFA" w:rsidRPr="00342DFA">
        <w:rPr>
          <w:rFonts w:eastAsia="Times New Roman" w:cstheme="minorHAnsi"/>
          <w:color w:val="555555"/>
          <w:sz w:val="20"/>
          <w:szCs w:val="28"/>
        </w:rPr>
        <w:t xml:space="preserve"> de los </w:t>
      </w:r>
      <w:proofErr w:type="spellStart"/>
      <w:r w:rsidR="00342DFA" w:rsidRPr="00342DFA">
        <w:rPr>
          <w:rFonts w:eastAsia="Times New Roman" w:cstheme="minorHAnsi"/>
          <w:color w:val="555555"/>
          <w:sz w:val="20"/>
          <w:szCs w:val="28"/>
        </w:rPr>
        <w:t>servicios</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Miembros</w:t>
      </w:r>
      <w:proofErr w:type="spellEnd"/>
      <w:r w:rsidR="00342DFA" w:rsidRPr="00342DFA">
        <w:rPr>
          <w:rFonts w:eastAsia="Times New Roman" w:cstheme="minorHAnsi"/>
          <w:color w:val="555555"/>
          <w:sz w:val="20"/>
          <w:szCs w:val="28"/>
        </w:rPr>
        <w:t xml:space="preserve"> de la </w:t>
      </w:r>
      <w:proofErr w:type="spellStart"/>
      <w:r w:rsidR="00342DFA" w:rsidRPr="00342DFA">
        <w:rPr>
          <w:rFonts w:eastAsia="Times New Roman" w:cstheme="minorHAnsi"/>
          <w:color w:val="555555"/>
          <w:sz w:val="20"/>
          <w:szCs w:val="28"/>
        </w:rPr>
        <w:t>familia</w:t>
      </w:r>
      <w:proofErr w:type="spellEnd"/>
      <w:r w:rsidR="00342DFA" w:rsidRPr="00342DFA">
        <w:rPr>
          <w:rFonts w:eastAsia="Times New Roman" w:cstheme="minorHAnsi"/>
          <w:color w:val="555555"/>
          <w:sz w:val="20"/>
          <w:szCs w:val="28"/>
        </w:rPr>
        <w:t xml:space="preserve"> o amigos de </w:t>
      </w:r>
      <w:proofErr w:type="spellStart"/>
      <w:r w:rsidR="00342DFA" w:rsidRPr="00342DFA">
        <w:rPr>
          <w:rFonts w:eastAsia="Times New Roman" w:cstheme="minorHAnsi"/>
          <w:color w:val="555555"/>
          <w:sz w:val="20"/>
          <w:szCs w:val="28"/>
        </w:rPr>
        <w:t>jinetes</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habilidades</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inglesas</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limitadas</w:t>
      </w:r>
      <w:proofErr w:type="spellEnd"/>
      <w:r w:rsidR="00342DFA" w:rsidRPr="00342DFA">
        <w:rPr>
          <w:rFonts w:eastAsia="Times New Roman" w:cstheme="minorHAnsi"/>
          <w:color w:val="555555"/>
          <w:sz w:val="20"/>
          <w:szCs w:val="28"/>
        </w:rPr>
        <w:t xml:space="preserve"> no se </w:t>
      </w:r>
      <w:proofErr w:type="spellStart"/>
      <w:r w:rsidR="00342DFA" w:rsidRPr="00342DFA">
        <w:rPr>
          <w:rFonts w:eastAsia="Times New Roman" w:cstheme="minorHAnsi"/>
          <w:color w:val="555555"/>
          <w:sz w:val="20"/>
          <w:szCs w:val="28"/>
        </w:rPr>
        <w:t>utilizará</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como</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traductores</w:t>
      </w:r>
      <w:proofErr w:type="spellEnd"/>
      <w:r w:rsidR="00342DFA" w:rsidRPr="00342DFA">
        <w:rPr>
          <w:rFonts w:eastAsia="Times New Roman" w:cstheme="minorHAnsi"/>
          <w:color w:val="555555"/>
          <w:sz w:val="20"/>
          <w:szCs w:val="28"/>
        </w:rPr>
        <w:t xml:space="preserve"> a </w:t>
      </w:r>
      <w:proofErr w:type="spellStart"/>
      <w:r w:rsidR="00342DFA" w:rsidRPr="00342DFA">
        <w:rPr>
          <w:rFonts w:eastAsia="Times New Roman" w:cstheme="minorHAnsi"/>
          <w:color w:val="555555"/>
          <w:sz w:val="20"/>
          <w:szCs w:val="28"/>
        </w:rPr>
        <w:t>menos</w:t>
      </w:r>
      <w:proofErr w:type="spellEnd"/>
      <w:r w:rsidR="00342DFA" w:rsidRPr="00342DFA">
        <w:rPr>
          <w:rFonts w:eastAsia="Times New Roman" w:cstheme="minorHAnsi"/>
          <w:color w:val="555555"/>
          <w:sz w:val="20"/>
          <w:szCs w:val="28"/>
        </w:rPr>
        <w:t xml:space="preserve"> que </w:t>
      </w:r>
      <w:proofErr w:type="spellStart"/>
      <w:r w:rsidR="00342DFA" w:rsidRPr="00342DFA">
        <w:rPr>
          <w:rFonts w:eastAsia="Times New Roman" w:cstheme="minorHAnsi"/>
          <w:color w:val="555555"/>
          <w:sz w:val="20"/>
          <w:szCs w:val="28"/>
        </w:rPr>
        <w:t>pedido</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específicamente</w:t>
      </w:r>
      <w:proofErr w:type="spellEnd"/>
      <w:r w:rsidR="00342DFA" w:rsidRPr="00342DFA">
        <w:rPr>
          <w:rFonts w:eastAsia="Times New Roman" w:cstheme="minorHAnsi"/>
          <w:color w:val="555555"/>
          <w:sz w:val="20"/>
          <w:szCs w:val="28"/>
        </w:rPr>
        <w:t xml:space="preserve"> por ese </w:t>
      </w:r>
      <w:proofErr w:type="spellStart"/>
      <w:r w:rsidR="00342DFA" w:rsidRPr="00342DFA">
        <w:rPr>
          <w:rFonts w:eastAsia="Times New Roman" w:cstheme="minorHAnsi"/>
          <w:color w:val="555555"/>
          <w:sz w:val="20"/>
          <w:szCs w:val="28"/>
        </w:rPr>
        <w:t>individuo</w:t>
      </w:r>
      <w:proofErr w:type="spellEnd"/>
      <w:r w:rsidR="00342DFA" w:rsidRPr="00342DFA">
        <w:rPr>
          <w:rFonts w:eastAsia="Times New Roman" w:cstheme="minorHAnsi"/>
          <w:color w:val="555555"/>
          <w:sz w:val="20"/>
          <w:szCs w:val="28"/>
        </w:rPr>
        <w:t xml:space="preserve">. Han </w:t>
      </w:r>
      <w:proofErr w:type="spellStart"/>
      <w:r w:rsidR="00342DFA" w:rsidRPr="00342DFA">
        <w:rPr>
          <w:rFonts w:eastAsia="Times New Roman" w:cstheme="minorHAnsi"/>
          <w:color w:val="555555"/>
          <w:sz w:val="20"/>
          <w:szCs w:val="28"/>
        </w:rPr>
        <w:t>establecido</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acuerdos</w:t>
      </w:r>
      <w:proofErr w:type="spellEnd"/>
      <w:r w:rsidR="00342DFA" w:rsidRPr="00342DFA">
        <w:rPr>
          <w:rFonts w:eastAsia="Times New Roman" w:cstheme="minorHAnsi"/>
          <w:color w:val="555555"/>
          <w:sz w:val="20"/>
          <w:szCs w:val="28"/>
        </w:rPr>
        <w:t xml:space="preserve"> con la </w:t>
      </w:r>
      <w:proofErr w:type="spellStart"/>
      <w:r w:rsidR="00342DFA" w:rsidRPr="00342DFA">
        <w:rPr>
          <w:rFonts w:eastAsia="Times New Roman" w:cstheme="minorHAnsi"/>
          <w:color w:val="555555"/>
          <w:sz w:val="20"/>
          <w:szCs w:val="28"/>
        </w:rPr>
        <w:t>Agencia</w:t>
      </w:r>
      <w:proofErr w:type="spellEnd"/>
      <w:r w:rsidR="00342DFA" w:rsidRPr="00342DFA">
        <w:rPr>
          <w:rFonts w:eastAsia="Times New Roman" w:cstheme="minorHAnsi"/>
          <w:color w:val="555555"/>
          <w:sz w:val="20"/>
          <w:szCs w:val="28"/>
        </w:rPr>
        <w:t xml:space="preserve"> para </w:t>
      </w:r>
      <w:proofErr w:type="spellStart"/>
      <w:r w:rsidR="00342DFA" w:rsidRPr="00342DFA">
        <w:rPr>
          <w:rFonts w:eastAsia="Times New Roman" w:cstheme="minorHAnsi"/>
          <w:color w:val="555555"/>
          <w:sz w:val="20"/>
          <w:szCs w:val="28"/>
        </w:rPr>
        <w:t>obtener</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traductores</w:t>
      </w:r>
      <w:proofErr w:type="spellEnd"/>
      <w:r w:rsidR="00342DFA" w:rsidRPr="00342DFA">
        <w:rPr>
          <w:rFonts w:eastAsia="Times New Roman" w:cstheme="minorHAnsi"/>
          <w:color w:val="555555"/>
          <w:sz w:val="20"/>
          <w:szCs w:val="28"/>
        </w:rPr>
        <w:t xml:space="preserve">. La </w:t>
      </w:r>
      <w:proofErr w:type="spellStart"/>
      <w:r w:rsidR="00342DFA" w:rsidRPr="00342DFA">
        <w:rPr>
          <w:rFonts w:eastAsia="Times New Roman" w:cstheme="minorHAnsi"/>
          <w:color w:val="555555"/>
          <w:sz w:val="20"/>
          <w:szCs w:val="28"/>
        </w:rPr>
        <w:t>agencia</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también</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utiliza</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programas</w:t>
      </w:r>
      <w:proofErr w:type="spellEnd"/>
      <w:r w:rsidR="00342DFA" w:rsidRPr="00342DFA">
        <w:rPr>
          <w:rFonts w:eastAsia="Times New Roman" w:cstheme="minorHAnsi"/>
          <w:color w:val="555555"/>
          <w:sz w:val="20"/>
          <w:szCs w:val="28"/>
        </w:rPr>
        <w:t xml:space="preserve"> de </w:t>
      </w:r>
      <w:r w:rsidR="00342DFA" w:rsidRPr="00F554CE">
        <w:rPr>
          <w:rFonts w:eastAsia="Times New Roman" w:cstheme="minorHAnsi"/>
          <w:color w:val="555555"/>
          <w:sz w:val="20"/>
          <w:szCs w:val="28"/>
        </w:rPr>
        <w:t xml:space="preserve">traductor </w:t>
      </w:r>
      <w:proofErr w:type="spellStart"/>
      <w:r w:rsidR="00342DFA" w:rsidRPr="00F554CE">
        <w:rPr>
          <w:rFonts w:eastAsia="Times New Roman" w:cstheme="minorHAnsi"/>
          <w:color w:val="555555"/>
          <w:sz w:val="20"/>
          <w:szCs w:val="28"/>
          <w:shd w:val="clear" w:color="auto" w:fill="AAAAAA"/>
        </w:rPr>
        <w:t>basado</w:t>
      </w:r>
      <w:proofErr w:type="spellEnd"/>
      <w:r w:rsidR="00342DFA" w:rsidRPr="00F554CE">
        <w:rPr>
          <w:rFonts w:eastAsia="Times New Roman" w:cstheme="minorHAnsi"/>
          <w:color w:val="555555"/>
          <w:sz w:val="20"/>
          <w:szCs w:val="28"/>
          <w:shd w:val="clear" w:color="auto" w:fill="AAAAAA"/>
        </w:rPr>
        <w:t xml:space="preserve"> </w:t>
      </w:r>
      <w:proofErr w:type="spellStart"/>
      <w:r w:rsidR="00342DFA" w:rsidRPr="00F554CE">
        <w:rPr>
          <w:rFonts w:eastAsia="Times New Roman" w:cstheme="minorHAnsi"/>
          <w:color w:val="555555"/>
          <w:sz w:val="20"/>
          <w:szCs w:val="28"/>
          <w:shd w:val="clear" w:color="auto" w:fill="AAAAAA"/>
        </w:rPr>
        <w:t>en</w:t>
      </w:r>
      <w:proofErr w:type="spellEnd"/>
      <w:r w:rsidR="00342DFA" w:rsidRPr="00F554CE">
        <w:rPr>
          <w:rFonts w:eastAsia="Times New Roman" w:cstheme="minorHAnsi"/>
          <w:color w:val="555555"/>
          <w:sz w:val="20"/>
          <w:szCs w:val="28"/>
        </w:rPr>
        <w:t xml:space="preserve"> web</w:t>
      </w:r>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si</w:t>
      </w:r>
      <w:proofErr w:type="spellEnd"/>
      <w:r w:rsidR="00342DFA" w:rsidRPr="00342DFA">
        <w:rPr>
          <w:rFonts w:eastAsia="Times New Roman" w:cstheme="minorHAnsi"/>
          <w:color w:val="555555"/>
          <w:sz w:val="20"/>
          <w:szCs w:val="28"/>
        </w:rPr>
        <w:t xml:space="preserve"> </w:t>
      </w:r>
      <w:proofErr w:type="spellStart"/>
      <w:r w:rsidR="00342DFA" w:rsidRPr="00342DFA">
        <w:rPr>
          <w:rFonts w:eastAsia="Times New Roman" w:cstheme="minorHAnsi"/>
          <w:color w:val="555555"/>
          <w:sz w:val="20"/>
          <w:szCs w:val="28"/>
        </w:rPr>
        <w:t>está</w:t>
      </w:r>
      <w:proofErr w:type="spellEnd"/>
      <w:r w:rsidR="00342DFA" w:rsidRPr="00342DFA">
        <w:rPr>
          <w:rFonts w:eastAsia="Times New Roman" w:cstheme="minorHAnsi"/>
          <w:color w:val="555555"/>
          <w:sz w:val="20"/>
          <w:szCs w:val="28"/>
        </w:rPr>
        <w:t xml:space="preserve"> disponible.</w:t>
      </w:r>
    </w:p>
    <w:p w14:paraId="14E64F1B" w14:textId="77777777" w:rsidR="00342DFA" w:rsidRPr="00342DFA" w:rsidRDefault="00342DFA" w:rsidP="00342DFA">
      <w:pPr>
        <w:textAlignment w:val="top"/>
        <w:rPr>
          <w:rFonts w:eastAsia="Times New Roman" w:cstheme="minorHAnsi"/>
          <w:color w:val="555555"/>
          <w:sz w:val="20"/>
          <w:szCs w:val="28"/>
        </w:rPr>
      </w:pPr>
    </w:p>
    <w:p w14:paraId="6275811E" w14:textId="77777777" w:rsidR="00342DFA" w:rsidRPr="00342DFA" w:rsidRDefault="00342DFA" w:rsidP="00342DFA">
      <w:pPr>
        <w:textAlignment w:val="top"/>
        <w:rPr>
          <w:rFonts w:eastAsia="Times New Roman" w:cstheme="minorHAnsi"/>
          <w:b/>
          <w:color w:val="555555"/>
          <w:sz w:val="20"/>
          <w:szCs w:val="28"/>
        </w:rPr>
      </w:pPr>
      <w:r w:rsidRPr="00342DFA">
        <w:rPr>
          <w:rFonts w:eastAsia="Times New Roman" w:cstheme="minorHAnsi"/>
          <w:b/>
          <w:color w:val="555555"/>
          <w:sz w:val="20"/>
          <w:szCs w:val="28"/>
        </w:rPr>
        <w:t xml:space="preserve">Si </w:t>
      </w:r>
      <w:proofErr w:type="spellStart"/>
      <w:r w:rsidRPr="00342DFA">
        <w:rPr>
          <w:rFonts w:eastAsia="Times New Roman" w:cstheme="minorHAnsi"/>
          <w:b/>
          <w:color w:val="555555"/>
          <w:sz w:val="20"/>
          <w:szCs w:val="28"/>
        </w:rPr>
        <w:t>usted</w:t>
      </w:r>
      <w:proofErr w:type="spellEnd"/>
      <w:r w:rsidRPr="00342DFA">
        <w:rPr>
          <w:rFonts w:eastAsia="Times New Roman" w:cstheme="minorHAnsi"/>
          <w:b/>
          <w:color w:val="555555"/>
          <w:sz w:val="20"/>
          <w:szCs w:val="28"/>
        </w:rPr>
        <w:t xml:space="preserve"> </w:t>
      </w:r>
      <w:proofErr w:type="spellStart"/>
      <w:r w:rsidRPr="00342DFA">
        <w:rPr>
          <w:rFonts w:eastAsia="Times New Roman" w:cstheme="minorHAnsi"/>
          <w:b/>
          <w:color w:val="555555"/>
          <w:sz w:val="20"/>
          <w:szCs w:val="28"/>
        </w:rPr>
        <w:t>necesita</w:t>
      </w:r>
      <w:proofErr w:type="spellEnd"/>
      <w:r w:rsidRPr="00342DFA">
        <w:rPr>
          <w:rFonts w:eastAsia="Times New Roman" w:cstheme="minorHAnsi"/>
          <w:b/>
          <w:color w:val="555555"/>
          <w:sz w:val="20"/>
          <w:szCs w:val="28"/>
        </w:rPr>
        <w:t xml:space="preserve"> </w:t>
      </w:r>
      <w:proofErr w:type="spellStart"/>
      <w:r w:rsidRPr="00342DFA">
        <w:rPr>
          <w:rFonts w:eastAsia="Times New Roman" w:cstheme="minorHAnsi"/>
          <w:b/>
          <w:color w:val="555555"/>
          <w:sz w:val="20"/>
          <w:szCs w:val="28"/>
        </w:rPr>
        <w:t>ayuda</w:t>
      </w:r>
      <w:proofErr w:type="spellEnd"/>
      <w:r w:rsidRPr="00342DFA">
        <w:rPr>
          <w:rFonts w:eastAsia="Times New Roman" w:cstheme="minorHAnsi"/>
          <w:b/>
          <w:color w:val="555555"/>
          <w:sz w:val="20"/>
          <w:szCs w:val="28"/>
        </w:rPr>
        <w:t xml:space="preserve"> con </w:t>
      </w:r>
      <w:proofErr w:type="spellStart"/>
      <w:r w:rsidRPr="00342DFA">
        <w:rPr>
          <w:rFonts w:eastAsia="Times New Roman" w:cstheme="minorHAnsi"/>
          <w:b/>
          <w:color w:val="555555"/>
          <w:sz w:val="20"/>
          <w:szCs w:val="28"/>
        </w:rPr>
        <w:t>el</w:t>
      </w:r>
      <w:proofErr w:type="spellEnd"/>
      <w:r w:rsidRPr="00342DFA">
        <w:rPr>
          <w:rFonts w:eastAsia="Times New Roman" w:cstheme="minorHAnsi"/>
          <w:b/>
          <w:color w:val="555555"/>
          <w:sz w:val="20"/>
          <w:szCs w:val="28"/>
        </w:rPr>
        <w:t xml:space="preserve"> </w:t>
      </w:r>
      <w:proofErr w:type="spellStart"/>
      <w:r w:rsidRPr="00342DFA">
        <w:rPr>
          <w:rFonts w:eastAsia="Times New Roman" w:cstheme="minorHAnsi"/>
          <w:b/>
          <w:color w:val="555555"/>
          <w:sz w:val="20"/>
          <w:szCs w:val="28"/>
        </w:rPr>
        <w:t>inglés</w:t>
      </w:r>
      <w:proofErr w:type="spellEnd"/>
      <w:r w:rsidRPr="00342DFA">
        <w:rPr>
          <w:rFonts w:eastAsia="Times New Roman" w:cstheme="minorHAnsi"/>
          <w:b/>
          <w:color w:val="555555"/>
          <w:sz w:val="20"/>
          <w:szCs w:val="28"/>
        </w:rPr>
        <w:t xml:space="preserve">, por favor </w:t>
      </w:r>
      <w:proofErr w:type="spellStart"/>
      <w:r w:rsidRPr="00342DFA">
        <w:rPr>
          <w:rFonts w:eastAsia="Times New Roman" w:cstheme="minorHAnsi"/>
          <w:b/>
          <w:color w:val="555555"/>
          <w:sz w:val="20"/>
          <w:szCs w:val="28"/>
        </w:rPr>
        <w:t>llame</w:t>
      </w:r>
      <w:proofErr w:type="spellEnd"/>
      <w:r w:rsidRPr="00342DFA">
        <w:rPr>
          <w:rFonts w:eastAsia="Times New Roman" w:cstheme="minorHAnsi"/>
          <w:b/>
          <w:color w:val="555555"/>
          <w:sz w:val="20"/>
          <w:szCs w:val="28"/>
        </w:rPr>
        <w:t xml:space="preserve"> xxx-xxx-</w:t>
      </w:r>
      <w:proofErr w:type="spellStart"/>
      <w:r w:rsidRPr="00342DFA">
        <w:rPr>
          <w:rFonts w:eastAsia="Times New Roman" w:cstheme="minorHAnsi"/>
          <w:b/>
          <w:color w:val="555555"/>
          <w:sz w:val="20"/>
          <w:szCs w:val="28"/>
        </w:rPr>
        <w:t>xxxx</w:t>
      </w:r>
      <w:proofErr w:type="spellEnd"/>
    </w:p>
    <w:p w14:paraId="63660BE8" w14:textId="734178CB" w:rsidR="00342DFA" w:rsidRDefault="00342DFA" w:rsidP="00830C73">
      <w:pPr>
        <w:spacing w:after="0" w:line="240" w:lineRule="auto"/>
        <w:jc w:val="both"/>
        <w:rPr>
          <w:rFonts w:cs="Arial"/>
        </w:rPr>
      </w:pPr>
    </w:p>
    <w:p w14:paraId="31C40500" w14:textId="53D3019C" w:rsidR="004C3778" w:rsidRDefault="004C3778" w:rsidP="00830C73">
      <w:pPr>
        <w:spacing w:after="0" w:line="240" w:lineRule="auto"/>
        <w:jc w:val="both"/>
        <w:rPr>
          <w:rFonts w:cs="Arial"/>
        </w:rPr>
      </w:pPr>
    </w:p>
    <w:p w14:paraId="60F18EF8" w14:textId="08C9A1F4" w:rsidR="004C3778" w:rsidRDefault="004C3778" w:rsidP="00830C73">
      <w:pPr>
        <w:spacing w:after="0" w:line="240" w:lineRule="auto"/>
        <w:jc w:val="both"/>
        <w:rPr>
          <w:rFonts w:cs="Arial"/>
        </w:rPr>
      </w:pPr>
    </w:p>
    <w:p w14:paraId="3A56B26E" w14:textId="28855D22" w:rsidR="004C3778" w:rsidRDefault="004C3778" w:rsidP="00830C73">
      <w:pPr>
        <w:spacing w:after="0" w:line="240" w:lineRule="auto"/>
        <w:jc w:val="both"/>
        <w:rPr>
          <w:rFonts w:cs="Arial"/>
        </w:rPr>
      </w:pPr>
    </w:p>
    <w:p w14:paraId="1F529A86" w14:textId="7C8F4A28" w:rsidR="004C3778" w:rsidRDefault="004C3778" w:rsidP="00830C73">
      <w:pPr>
        <w:spacing w:after="0" w:line="240" w:lineRule="auto"/>
        <w:jc w:val="both"/>
        <w:rPr>
          <w:rFonts w:cs="Arial"/>
        </w:rPr>
      </w:pPr>
    </w:p>
    <w:p w14:paraId="201CDCB1" w14:textId="6EB12658" w:rsidR="004C3778" w:rsidRDefault="004C3778" w:rsidP="00830C73">
      <w:pPr>
        <w:spacing w:after="0" w:line="240" w:lineRule="auto"/>
        <w:jc w:val="both"/>
        <w:rPr>
          <w:rFonts w:cs="Arial"/>
        </w:rPr>
      </w:pPr>
    </w:p>
    <w:p w14:paraId="1D18F615" w14:textId="118C3137" w:rsidR="004C3778" w:rsidRDefault="004C3778" w:rsidP="00830C73">
      <w:pPr>
        <w:spacing w:after="0" w:line="240" w:lineRule="auto"/>
        <w:jc w:val="both"/>
        <w:rPr>
          <w:rFonts w:cs="Arial"/>
        </w:rPr>
      </w:pPr>
    </w:p>
    <w:p w14:paraId="4A48CCC4" w14:textId="7AABF71B" w:rsidR="004C3778" w:rsidRDefault="004C3778" w:rsidP="00830C73">
      <w:pPr>
        <w:spacing w:after="0" w:line="240" w:lineRule="auto"/>
        <w:jc w:val="both"/>
        <w:rPr>
          <w:rFonts w:cs="Arial"/>
        </w:rPr>
      </w:pPr>
    </w:p>
    <w:p w14:paraId="3233D207" w14:textId="14571E12" w:rsidR="004C3778" w:rsidRDefault="004C3778" w:rsidP="00830C73">
      <w:pPr>
        <w:spacing w:after="0" w:line="240" w:lineRule="auto"/>
        <w:jc w:val="both"/>
        <w:rPr>
          <w:rFonts w:cs="Arial"/>
        </w:rPr>
      </w:pPr>
    </w:p>
    <w:p w14:paraId="6D2962DE" w14:textId="0C50220B" w:rsidR="004C3778" w:rsidRDefault="004C3778" w:rsidP="00830C73">
      <w:pPr>
        <w:spacing w:after="0" w:line="240" w:lineRule="auto"/>
        <w:jc w:val="both"/>
        <w:rPr>
          <w:rFonts w:cs="Arial"/>
        </w:rPr>
      </w:pPr>
    </w:p>
    <w:p w14:paraId="7936AE00" w14:textId="542E340E" w:rsidR="004C3778" w:rsidRDefault="004C3778" w:rsidP="00830C73">
      <w:pPr>
        <w:spacing w:after="0" w:line="240" w:lineRule="auto"/>
        <w:jc w:val="both"/>
        <w:rPr>
          <w:rFonts w:cs="Arial"/>
        </w:rPr>
      </w:pPr>
    </w:p>
    <w:p w14:paraId="0B8FEB29" w14:textId="49768592" w:rsidR="004C3778" w:rsidRDefault="004C3778" w:rsidP="00830C73">
      <w:pPr>
        <w:spacing w:after="0" w:line="240" w:lineRule="auto"/>
        <w:jc w:val="both"/>
        <w:rPr>
          <w:rFonts w:cs="Arial"/>
        </w:rPr>
      </w:pPr>
    </w:p>
    <w:p w14:paraId="62EF055C" w14:textId="58471C40" w:rsidR="004C3778" w:rsidRDefault="004C3778" w:rsidP="00830C73">
      <w:pPr>
        <w:spacing w:after="0" w:line="240" w:lineRule="auto"/>
        <w:jc w:val="both"/>
        <w:rPr>
          <w:rFonts w:cs="Arial"/>
        </w:rPr>
      </w:pPr>
    </w:p>
    <w:p w14:paraId="3B13A6FB" w14:textId="09E1651E" w:rsidR="004C3778" w:rsidRDefault="004C3778" w:rsidP="00830C73">
      <w:pPr>
        <w:spacing w:after="0" w:line="240" w:lineRule="auto"/>
        <w:jc w:val="both"/>
        <w:rPr>
          <w:rFonts w:cs="Arial"/>
        </w:rPr>
      </w:pPr>
    </w:p>
    <w:p w14:paraId="26F0F642" w14:textId="0142D162" w:rsidR="004C3778" w:rsidRDefault="004C3778" w:rsidP="00830C73">
      <w:pPr>
        <w:spacing w:after="0" w:line="240" w:lineRule="auto"/>
        <w:jc w:val="both"/>
        <w:rPr>
          <w:rFonts w:cs="Arial"/>
        </w:rPr>
      </w:pPr>
    </w:p>
    <w:p w14:paraId="7B67437C" w14:textId="6226EF18" w:rsidR="004C3778" w:rsidRDefault="004C3778" w:rsidP="00830C73">
      <w:pPr>
        <w:spacing w:after="0" w:line="240" w:lineRule="auto"/>
        <w:jc w:val="both"/>
        <w:rPr>
          <w:rFonts w:cs="Arial"/>
        </w:rPr>
      </w:pPr>
    </w:p>
    <w:p w14:paraId="0AAF5200" w14:textId="3307F0BB" w:rsidR="004C3778" w:rsidRDefault="004C3778" w:rsidP="00830C73">
      <w:pPr>
        <w:spacing w:after="0" w:line="240" w:lineRule="auto"/>
        <w:jc w:val="both"/>
        <w:rPr>
          <w:rFonts w:cs="Arial"/>
        </w:rPr>
      </w:pPr>
    </w:p>
    <w:p w14:paraId="52AB0715" w14:textId="55C74052" w:rsidR="004C3778" w:rsidRDefault="004C3778" w:rsidP="00830C73">
      <w:pPr>
        <w:spacing w:after="0" w:line="240" w:lineRule="auto"/>
        <w:jc w:val="both"/>
        <w:rPr>
          <w:rFonts w:cs="Arial"/>
        </w:rPr>
      </w:pPr>
    </w:p>
    <w:p w14:paraId="57FB7DED" w14:textId="0FD538BC" w:rsidR="004C3778" w:rsidRDefault="004C3778" w:rsidP="00830C73">
      <w:pPr>
        <w:spacing w:after="0" w:line="240" w:lineRule="auto"/>
        <w:jc w:val="both"/>
        <w:rPr>
          <w:rFonts w:cs="Arial"/>
        </w:rPr>
      </w:pPr>
    </w:p>
    <w:tbl>
      <w:tblPr>
        <w:tblStyle w:val="TableGrid"/>
        <w:tblpPr w:leftFromText="180" w:rightFromText="180" w:vertAnchor="text" w:horzAnchor="margin" w:tblpXSpec="center" w:tblpY="626"/>
        <w:tblW w:w="10350" w:type="dxa"/>
        <w:tblLayout w:type="fixed"/>
        <w:tblLook w:val="04A0" w:firstRow="1" w:lastRow="0" w:firstColumn="1" w:lastColumn="0" w:noHBand="0" w:noVBand="1"/>
      </w:tblPr>
      <w:tblGrid>
        <w:gridCol w:w="1260"/>
        <w:gridCol w:w="7650"/>
        <w:gridCol w:w="1440"/>
      </w:tblGrid>
      <w:tr w:rsidR="00B812FD" w:rsidRPr="00EF0030" w14:paraId="5D8B37F1" w14:textId="77777777" w:rsidTr="008F6CB8">
        <w:tc>
          <w:tcPr>
            <w:tcW w:w="1260" w:type="dxa"/>
            <w:shd w:val="clear" w:color="auto" w:fill="auto"/>
            <w:vAlign w:val="center"/>
          </w:tcPr>
          <w:p w14:paraId="17FEBC20" w14:textId="77777777" w:rsidR="00B812FD" w:rsidRPr="00EF0030" w:rsidRDefault="00B812FD" w:rsidP="00830C73">
            <w:pPr>
              <w:jc w:val="both"/>
              <w:rPr>
                <w:rFonts w:cs="Arial"/>
                <w:b/>
              </w:rPr>
            </w:pPr>
            <w:r w:rsidRPr="00EF0030">
              <w:rPr>
                <w:rFonts w:cs="Arial"/>
                <w:b/>
              </w:rPr>
              <w:t>Mark this Box if you speak…</w:t>
            </w:r>
          </w:p>
        </w:tc>
        <w:tc>
          <w:tcPr>
            <w:tcW w:w="7650" w:type="dxa"/>
            <w:shd w:val="clear" w:color="auto" w:fill="auto"/>
            <w:vAlign w:val="center"/>
          </w:tcPr>
          <w:p w14:paraId="2283D43E" w14:textId="77777777" w:rsidR="00B812FD" w:rsidRPr="00EF0030" w:rsidRDefault="00B812FD" w:rsidP="00830C73">
            <w:pPr>
              <w:jc w:val="both"/>
              <w:rPr>
                <w:rFonts w:cs="Arial"/>
                <w:b/>
              </w:rPr>
            </w:pPr>
          </w:p>
          <w:p w14:paraId="36722657" w14:textId="77777777" w:rsidR="00B812FD" w:rsidRPr="00EF0030" w:rsidRDefault="00B812FD" w:rsidP="00830C73">
            <w:pPr>
              <w:jc w:val="both"/>
              <w:rPr>
                <w:rFonts w:cs="Arial"/>
                <w:b/>
              </w:rPr>
            </w:pPr>
            <w:r w:rsidRPr="00EF0030">
              <w:rPr>
                <w:rFonts w:cs="Arial"/>
                <w:b/>
              </w:rPr>
              <w:t>Language Identification Chart</w:t>
            </w:r>
          </w:p>
          <w:p w14:paraId="5435ACF3" w14:textId="77777777" w:rsidR="00B812FD" w:rsidRPr="00EF0030" w:rsidRDefault="00B812FD" w:rsidP="00830C73">
            <w:pPr>
              <w:jc w:val="both"/>
              <w:rPr>
                <w:rFonts w:cs="Arial"/>
              </w:rPr>
            </w:pPr>
          </w:p>
        </w:tc>
        <w:tc>
          <w:tcPr>
            <w:tcW w:w="1440" w:type="dxa"/>
            <w:shd w:val="clear" w:color="auto" w:fill="auto"/>
            <w:vAlign w:val="center"/>
          </w:tcPr>
          <w:p w14:paraId="2A38BBD9" w14:textId="77777777" w:rsidR="00B812FD" w:rsidRPr="00EF0030" w:rsidRDefault="00B812FD" w:rsidP="00830C73">
            <w:pPr>
              <w:jc w:val="both"/>
              <w:rPr>
                <w:rFonts w:cs="Arial"/>
                <w:b/>
              </w:rPr>
            </w:pPr>
            <w:r w:rsidRPr="00EF0030">
              <w:rPr>
                <w:rFonts w:cs="Arial"/>
                <w:b/>
              </w:rPr>
              <w:t>Language</w:t>
            </w:r>
          </w:p>
        </w:tc>
      </w:tr>
      <w:tr w:rsidR="00B812FD" w:rsidRPr="00EF0030" w14:paraId="349AF31D" w14:textId="77777777" w:rsidTr="008F6CB8">
        <w:tc>
          <w:tcPr>
            <w:tcW w:w="1260" w:type="dxa"/>
            <w:shd w:val="clear" w:color="auto" w:fill="auto"/>
          </w:tcPr>
          <w:p w14:paraId="40EDF6A9" w14:textId="77777777" w:rsidR="00B812FD" w:rsidRPr="00EF0030" w:rsidRDefault="00B812FD" w:rsidP="00830C73">
            <w:pPr>
              <w:spacing w:line="276" w:lineRule="auto"/>
              <w:jc w:val="both"/>
              <w:rPr>
                <w:rFonts w:cs="Arial"/>
                <w:sz w:val="24"/>
                <w:szCs w:val="24"/>
              </w:rPr>
            </w:pPr>
          </w:p>
        </w:tc>
        <w:tc>
          <w:tcPr>
            <w:tcW w:w="7650" w:type="dxa"/>
            <w:shd w:val="clear" w:color="auto" w:fill="auto"/>
            <w:vAlign w:val="center"/>
          </w:tcPr>
          <w:p w14:paraId="041C90A2" w14:textId="77777777" w:rsidR="00B812FD" w:rsidRPr="00EF0030" w:rsidRDefault="00B812FD" w:rsidP="00830C73">
            <w:pPr>
              <w:spacing w:line="276" w:lineRule="auto"/>
              <w:jc w:val="both"/>
              <w:rPr>
                <w:rFonts w:cs="Arial"/>
                <w:sz w:val="24"/>
                <w:szCs w:val="24"/>
              </w:rPr>
            </w:pPr>
            <w:r w:rsidRPr="00EF0030">
              <w:rPr>
                <w:rFonts w:cs="Arial"/>
                <w:sz w:val="24"/>
                <w:szCs w:val="24"/>
              </w:rPr>
              <w:t>Mark this box if you read or speak English</w:t>
            </w:r>
          </w:p>
        </w:tc>
        <w:tc>
          <w:tcPr>
            <w:tcW w:w="1440" w:type="dxa"/>
            <w:shd w:val="clear" w:color="auto" w:fill="auto"/>
          </w:tcPr>
          <w:p w14:paraId="56E54528" w14:textId="77777777" w:rsidR="00B812FD" w:rsidRPr="00EF0030" w:rsidRDefault="00B812FD" w:rsidP="00830C73">
            <w:pPr>
              <w:spacing w:line="276" w:lineRule="auto"/>
              <w:jc w:val="both"/>
              <w:rPr>
                <w:rFonts w:cs="Arial"/>
                <w:sz w:val="24"/>
                <w:szCs w:val="24"/>
              </w:rPr>
            </w:pPr>
            <w:r w:rsidRPr="00EF0030">
              <w:rPr>
                <w:rFonts w:cs="Arial"/>
                <w:sz w:val="24"/>
                <w:szCs w:val="24"/>
              </w:rPr>
              <w:t>English</w:t>
            </w:r>
          </w:p>
        </w:tc>
      </w:tr>
      <w:tr w:rsidR="00B812FD" w:rsidRPr="00EF0030" w14:paraId="07BF6C61" w14:textId="77777777" w:rsidTr="008F6CB8">
        <w:tc>
          <w:tcPr>
            <w:tcW w:w="1260" w:type="dxa"/>
            <w:shd w:val="clear" w:color="auto" w:fill="auto"/>
          </w:tcPr>
          <w:p w14:paraId="376D625F" w14:textId="77777777" w:rsidR="00B812FD" w:rsidRPr="00EF0030" w:rsidRDefault="00B812FD" w:rsidP="00830C73">
            <w:pPr>
              <w:spacing w:line="276" w:lineRule="auto"/>
              <w:jc w:val="both"/>
              <w:rPr>
                <w:rFonts w:cs="Arial"/>
                <w:sz w:val="24"/>
                <w:szCs w:val="24"/>
              </w:rPr>
            </w:pPr>
          </w:p>
        </w:tc>
        <w:tc>
          <w:tcPr>
            <w:tcW w:w="7650" w:type="dxa"/>
            <w:shd w:val="clear" w:color="auto" w:fill="auto"/>
            <w:vAlign w:val="center"/>
          </w:tcPr>
          <w:p w14:paraId="7A63B13F" w14:textId="77777777" w:rsidR="00B812FD" w:rsidRPr="00EF0030" w:rsidRDefault="00B812FD" w:rsidP="00830C73">
            <w:pPr>
              <w:spacing w:line="276" w:lineRule="auto"/>
              <w:jc w:val="both"/>
              <w:rPr>
                <w:rFonts w:cs="Arial"/>
                <w:sz w:val="24"/>
                <w:szCs w:val="24"/>
              </w:rPr>
            </w:pPr>
            <w:r w:rsidRPr="00EF0030">
              <w:rPr>
                <w:rFonts w:cs="Arial"/>
                <w:sz w:val="24"/>
                <w:szCs w:val="24"/>
              </w:rPr>
              <w:t xml:space="preserve">Marque </w:t>
            </w:r>
            <w:proofErr w:type="spellStart"/>
            <w:r w:rsidRPr="00EF0030">
              <w:rPr>
                <w:rFonts w:cs="Arial"/>
                <w:sz w:val="24"/>
                <w:szCs w:val="24"/>
              </w:rPr>
              <w:t>esta</w:t>
            </w:r>
            <w:proofErr w:type="spellEnd"/>
            <w:r w:rsidRPr="00EF0030">
              <w:rPr>
                <w:rFonts w:cs="Arial"/>
                <w:sz w:val="24"/>
                <w:szCs w:val="24"/>
              </w:rPr>
              <w:t xml:space="preserve"> </w:t>
            </w:r>
            <w:proofErr w:type="spellStart"/>
            <w:r w:rsidRPr="00EF0030">
              <w:rPr>
                <w:rFonts w:cs="Arial"/>
                <w:sz w:val="24"/>
                <w:szCs w:val="24"/>
              </w:rPr>
              <w:t>casilla</w:t>
            </w:r>
            <w:proofErr w:type="spellEnd"/>
            <w:r w:rsidRPr="00EF0030">
              <w:rPr>
                <w:rFonts w:cs="Arial"/>
                <w:sz w:val="24"/>
                <w:szCs w:val="24"/>
              </w:rPr>
              <w:t xml:space="preserve"> </w:t>
            </w:r>
            <w:proofErr w:type="spellStart"/>
            <w:r w:rsidRPr="00EF0030">
              <w:rPr>
                <w:rFonts w:cs="Arial"/>
                <w:sz w:val="24"/>
                <w:szCs w:val="24"/>
              </w:rPr>
              <w:t>si</w:t>
            </w:r>
            <w:proofErr w:type="spellEnd"/>
            <w:r w:rsidRPr="00EF0030">
              <w:rPr>
                <w:rFonts w:cs="Arial"/>
                <w:sz w:val="24"/>
                <w:szCs w:val="24"/>
              </w:rPr>
              <w:t xml:space="preserve"> lee o </w:t>
            </w:r>
            <w:proofErr w:type="spellStart"/>
            <w:r w:rsidRPr="00EF0030">
              <w:rPr>
                <w:rFonts w:cs="Arial"/>
                <w:sz w:val="24"/>
                <w:szCs w:val="24"/>
              </w:rPr>
              <w:t>habla</w:t>
            </w:r>
            <w:proofErr w:type="spellEnd"/>
            <w:r w:rsidRPr="00EF0030">
              <w:rPr>
                <w:rFonts w:cs="Arial"/>
                <w:sz w:val="24"/>
                <w:szCs w:val="24"/>
              </w:rPr>
              <w:t xml:space="preserve"> </w:t>
            </w:r>
            <w:proofErr w:type="spellStart"/>
            <w:r w:rsidRPr="00EF0030">
              <w:rPr>
                <w:rFonts w:cs="Arial"/>
                <w:sz w:val="24"/>
                <w:szCs w:val="24"/>
              </w:rPr>
              <w:t>español</w:t>
            </w:r>
            <w:proofErr w:type="spellEnd"/>
          </w:p>
        </w:tc>
        <w:tc>
          <w:tcPr>
            <w:tcW w:w="1440" w:type="dxa"/>
            <w:shd w:val="clear" w:color="auto" w:fill="auto"/>
          </w:tcPr>
          <w:p w14:paraId="5D93BCD0" w14:textId="77777777" w:rsidR="00B812FD" w:rsidRPr="00EF0030" w:rsidRDefault="00B812FD" w:rsidP="00830C73">
            <w:pPr>
              <w:spacing w:line="276" w:lineRule="auto"/>
              <w:jc w:val="both"/>
              <w:rPr>
                <w:rFonts w:cs="Arial"/>
                <w:sz w:val="24"/>
                <w:szCs w:val="24"/>
              </w:rPr>
            </w:pPr>
            <w:r w:rsidRPr="00EF0030">
              <w:rPr>
                <w:rFonts w:cs="Arial"/>
                <w:sz w:val="24"/>
                <w:szCs w:val="24"/>
              </w:rPr>
              <w:t>Spanish</w:t>
            </w:r>
          </w:p>
        </w:tc>
      </w:tr>
      <w:tr w:rsidR="00B812FD" w:rsidRPr="00EF0030" w14:paraId="47D511A0" w14:textId="77777777" w:rsidTr="008F6CB8">
        <w:tc>
          <w:tcPr>
            <w:tcW w:w="1260" w:type="dxa"/>
            <w:shd w:val="clear" w:color="auto" w:fill="auto"/>
          </w:tcPr>
          <w:p w14:paraId="55AD7F88" w14:textId="77777777" w:rsidR="00B812FD" w:rsidRPr="00EF0030" w:rsidRDefault="00B812FD" w:rsidP="00830C73">
            <w:pPr>
              <w:spacing w:line="276" w:lineRule="auto"/>
              <w:jc w:val="both"/>
              <w:rPr>
                <w:rFonts w:cs="Arial"/>
                <w:sz w:val="24"/>
                <w:szCs w:val="24"/>
              </w:rPr>
            </w:pPr>
          </w:p>
        </w:tc>
        <w:tc>
          <w:tcPr>
            <w:tcW w:w="7650" w:type="dxa"/>
            <w:shd w:val="clear" w:color="auto" w:fill="auto"/>
            <w:vAlign w:val="center"/>
          </w:tcPr>
          <w:p w14:paraId="7C026A61" w14:textId="77777777" w:rsidR="00B812FD" w:rsidRPr="00EF0030" w:rsidRDefault="00B812FD" w:rsidP="00830C73">
            <w:pPr>
              <w:spacing w:line="276" w:lineRule="auto"/>
              <w:jc w:val="both"/>
              <w:rPr>
                <w:rFonts w:cs="Arial"/>
                <w:sz w:val="24"/>
                <w:szCs w:val="24"/>
              </w:rPr>
            </w:pPr>
            <w:r w:rsidRPr="00EF0030">
              <w:rPr>
                <w:rFonts w:cs="Arial"/>
                <w:sz w:val="24"/>
                <w:szCs w:val="24"/>
              </w:rPr>
              <w:t xml:space="preserve">Kos </w:t>
            </w:r>
            <w:proofErr w:type="spellStart"/>
            <w:r w:rsidRPr="00EF0030">
              <w:rPr>
                <w:rFonts w:cs="Arial"/>
                <w:sz w:val="24"/>
                <w:szCs w:val="24"/>
              </w:rPr>
              <w:t>lub</w:t>
            </w:r>
            <w:proofErr w:type="spellEnd"/>
            <w:r w:rsidRPr="00EF0030">
              <w:rPr>
                <w:rFonts w:cs="Arial"/>
                <w:sz w:val="24"/>
                <w:szCs w:val="24"/>
              </w:rPr>
              <w:t xml:space="preserve"> </w:t>
            </w:r>
            <w:proofErr w:type="spellStart"/>
            <w:r w:rsidRPr="00EF0030">
              <w:rPr>
                <w:rFonts w:cs="Arial"/>
                <w:sz w:val="24"/>
                <w:szCs w:val="24"/>
              </w:rPr>
              <w:t>voj</w:t>
            </w:r>
            <w:proofErr w:type="spellEnd"/>
            <w:r w:rsidRPr="00EF0030">
              <w:rPr>
                <w:rFonts w:cs="Arial"/>
                <w:sz w:val="24"/>
                <w:szCs w:val="24"/>
              </w:rPr>
              <w:t xml:space="preserve"> no </w:t>
            </w:r>
            <w:proofErr w:type="spellStart"/>
            <w:r w:rsidRPr="00EF0030">
              <w:rPr>
                <w:rFonts w:cs="Arial"/>
                <w:sz w:val="24"/>
                <w:szCs w:val="24"/>
              </w:rPr>
              <w:t>yog</w:t>
            </w:r>
            <w:proofErr w:type="spellEnd"/>
            <w:r w:rsidRPr="00EF0030">
              <w:rPr>
                <w:rFonts w:cs="Arial"/>
                <w:sz w:val="24"/>
                <w:szCs w:val="24"/>
              </w:rPr>
              <w:t xml:space="preserve"> </w:t>
            </w:r>
            <w:proofErr w:type="spellStart"/>
            <w:r w:rsidRPr="00EF0030">
              <w:rPr>
                <w:rFonts w:cs="Arial"/>
                <w:sz w:val="24"/>
                <w:szCs w:val="24"/>
              </w:rPr>
              <w:t>koj</w:t>
            </w:r>
            <w:proofErr w:type="spellEnd"/>
            <w:r w:rsidRPr="00EF0030">
              <w:rPr>
                <w:rFonts w:cs="Arial"/>
                <w:sz w:val="24"/>
                <w:szCs w:val="24"/>
              </w:rPr>
              <w:t xml:space="preserve"> </w:t>
            </w:r>
            <w:proofErr w:type="spellStart"/>
            <w:r w:rsidRPr="00EF0030">
              <w:rPr>
                <w:rFonts w:cs="Arial"/>
                <w:sz w:val="24"/>
                <w:szCs w:val="24"/>
              </w:rPr>
              <w:t>paub</w:t>
            </w:r>
            <w:proofErr w:type="spellEnd"/>
            <w:r w:rsidRPr="00EF0030">
              <w:rPr>
                <w:rFonts w:cs="Arial"/>
                <w:sz w:val="24"/>
                <w:szCs w:val="24"/>
              </w:rPr>
              <w:t xml:space="preserve"> </w:t>
            </w:r>
            <w:proofErr w:type="spellStart"/>
            <w:r w:rsidRPr="00EF0030">
              <w:rPr>
                <w:rFonts w:cs="Arial"/>
                <w:sz w:val="24"/>
                <w:szCs w:val="24"/>
              </w:rPr>
              <w:t>twm</w:t>
            </w:r>
            <w:proofErr w:type="spellEnd"/>
            <w:r w:rsidRPr="00EF0030">
              <w:rPr>
                <w:rFonts w:cs="Arial"/>
                <w:sz w:val="24"/>
                <w:szCs w:val="24"/>
              </w:rPr>
              <w:t xml:space="preserve"> </w:t>
            </w:r>
            <w:proofErr w:type="spellStart"/>
            <w:r w:rsidRPr="00EF0030">
              <w:rPr>
                <w:rFonts w:cs="Arial"/>
                <w:sz w:val="24"/>
                <w:szCs w:val="24"/>
              </w:rPr>
              <w:t>thiab</w:t>
            </w:r>
            <w:proofErr w:type="spellEnd"/>
            <w:r w:rsidRPr="00EF0030">
              <w:rPr>
                <w:rFonts w:cs="Arial"/>
                <w:sz w:val="24"/>
                <w:szCs w:val="24"/>
              </w:rPr>
              <w:t xml:space="preserve"> </w:t>
            </w:r>
            <w:proofErr w:type="spellStart"/>
            <w:r w:rsidRPr="00EF0030">
              <w:rPr>
                <w:rFonts w:cs="Arial"/>
                <w:sz w:val="24"/>
                <w:szCs w:val="24"/>
              </w:rPr>
              <w:t>hais</w:t>
            </w:r>
            <w:proofErr w:type="spellEnd"/>
            <w:r w:rsidRPr="00EF0030">
              <w:rPr>
                <w:rFonts w:cs="Arial"/>
                <w:sz w:val="24"/>
                <w:szCs w:val="24"/>
              </w:rPr>
              <w:t xml:space="preserve"> </w:t>
            </w:r>
            <w:proofErr w:type="spellStart"/>
            <w:r w:rsidRPr="00EF0030">
              <w:rPr>
                <w:rFonts w:cs="Arial"/>
                <w:sz w:val="24"/>
                <w:szCs w:val="24"/>
              </w:rPr>
              <w:t>lus</w:t>
            </w:r>
            <w:proofErr w:type="spellEnd"/>
            <w:r w:rsidRPr="00EF0030">
              <w:rPr>
                <w:rFonts w:cs="Arial"/>
                <w:sz w:val="24"/>
                <w:szCs w:val="24"/>
              </w:rPr>
              <w:t xml:space="preserve"> </w:t>
            </w:r>
            <w:proofErr w:type="spellStart"/>
            <w:r w:rsidRPr="00EF0030">
              <w:rPr>
                <w:rFonts w:cs="Arial"/>
                <w:sz w:val="24"/>
                <w:szCs w:val="24"/>
              </w:rPr>
              <w:t>Hmoob</w:t>
            </w:r>
            <w:proofErr w:type="spellEnd"/>
          </w:p>
        </w:tc>
        <w:tc>
          <w:tcPr>
            <w:tcW w:w="1440" w:type="dxa"/>
            <w:shd w:val="clear" w:color="auto" w:fill="auto"/>
          </w:tcPr>
          <w:p w14:paraId="03B8139D" w14:textId="77777777" w:rsidR="00B812FD" w:rsidRPr="00EF0030" w:rsidRDefault="00B812FD" w:rsidP="00830C73">
            <w:pPr>
              <w:spacing w:line="276" w:lineRule="auto"/>
              <w:jc w:val="both"/>
              <w:rPr>
                <w:rFonts w:cs="Arial"/>
                <w:sz w:val="24"/>
                <w:szCs w:val="24"/>
              </w:rPr>
            </w:pPr>
            <w:r w:rsidRPr="00EF0030">
              <w:rPr>
                <w:rFonts w:cs="Arial"/>
                <w:sz w:val="24"/>
                <w:szCs w:val="24"/>
              </w:rPr>
              <w:t>Hmong</w:t>
            </w:r>
          </w:p>
        </w:tc>
      </w:tr>
      <w:tr w:rsidR="00B812FD" w:rsidRPr="00EF0030" w14:paraId="427E056C" w14:textId="77777777" w:rsidTr="008F6CB8">
        <w:trPr>
          <w:trHeight w:val="422"/>
        </w:trPr>
        <w:tc>
          <w:tcPr>
            <w:tcW w:w="1260" w:type="dxa"/>
            <w:shd w:val="clear" w:color="auto" w:fill="auto"/>
          </w:tcPr>
          <w:p w14:paraId="54120BAE" w14:textId="77777777" w:rsidR="00B812FD" w:rsidRPr="00EF0030" w:rsidRDefault="00B812FD" w:rsidP="00830C73">
            <w:pPr>
              <w:spacing w:line="276" w:lineRule="auto"/>
              <w:jc w:val="both"/>
              <w:rPr>
                <w:rFonts w:cs="Arial"/>
                <w:sz w:val="24"/>
                <w:szCs w:val="24"/>
              </w:rPr>
            </w:pPr>
          </w:p>
        </w:tc>
        <w:tc>
          <w:tcPr>
            <w:tcW w:w="7650" w:type="dxa"/>
            <w:shd w:val="clear" w:color="auto" w:fill="auto"/>
            <w:vAlign w:val="center"/>
          </w:tcPr>
          <w:p w14:paraId="5356E2E8" w14:textId="77777777" w:rsidR="00B812FD" w:rsidRPr="00EF0030" w:rsidRDefault="00B812FD" w:rsidP="00830C73">
            <w:pPr>
              <w:tabs>
                <w:tab w:val="center" w:pos="2608"/>
              </w:tabs>
              <w:spacing w:line="276" w:lineRule="auto"/>
              <w:jc w:val="both"/>
              <w:rPr>
                <w:rStyle w:val="shorttext"/>
                <w:rFonts w:eastAsia="MS Gothic" w:cs="Arial"/>
                <w:color w:val="222222"/>
                <w:sz w:val="24"/>
                <w:szCs w:val="24"/>
                <w:lang w:eastAsia="zh-CN"/>
              </w:rPr>
            </w:pPr>
            <w:r w:rsidRPr="00EF0030">
              <w:rPr>
                <w:rStyle w:val="shorttext"/>
                <w:rFonts w:eastAsia="MS Gothic" w:cs="Arial"/>
                <w:color w:val="222222"/>
                <w:sz w:val="24"/>
                <w:szCs w:val="24"/>
                <w:lang w:eastAsia="zh-CN"/>
              </w:rPr>
              <w:t>如果</w:t>
            </w:r>
            <w:r w:rsidRPr="00EF0030">
              <w:rPr>
                <w:rStyle w:val="shorttext"/>
                <w:rFonts w:eastAsia="MingLiU" w:cs="Arial"/>
                <w:color w:val="222222"/>
                <w:sz w:val="24"/>
                <w:szCs w:val="24"/>
                <w:lang w:eastAsia="zh-CN"/>
              </w:rPr>
              <w:t>说中</w:t>
            </w:r>
            <w:r w:rsidRPr="00EF0030">
              <w:rPr>
                <w:rStyle w:val="shorttext"/>
                <w:rFonts w:eastAsia="MS Gothic" w:cs="Arial"/>
                <w:color w:val="222222"/>
                <w:sz w:val="24"/>
                <w:szCs w:val="24"/>
                <w:lang w:eastAsia="zh-CN"/>
              </w:rPr>
              <w:t>国在方框内打勾</w:t>
            </w:r>
          </w:p>
        </w:tc>
        <w:tc>
          <w:tcPr>
            <w:tcW w:w="1440" w:type="dxa"/>
            <w:shd w:val="clear" w:color="auto" w:fill="auto"/>
          </w:tcPr>
          <w:p w14:paraId="474BD02C" w14:textId="77777777" w:rsidR="00B812FD" w:rsidRPr="00EF0030" w:rsidRDefault="00B812FD" w:rsidP="00830C73">
            <w:pPr>
              <w:spacing w:line="276" w:lineRule="auto"/>
              <w:jc w:val="both"/>
              <w:rPr>
                <w:rFonts w:cs="Arial"/>
                <w:sz w:val="24"/>
                <w:szCs w:val="24"/>
              </w:rPr>
            </w:pPr>
            <w:r w:rsidRPr="00EF0030">
              <w:rPr>
                <w:rFonts w:cs="Arial"/>
                <w:sz w:val="24"/>
                <w:szCs w:val="24"/>
              </w:rPr>
              <w:t>Chinese</w:t>
            </w:r>
          </w:p>
        </w:tc>
      </w:tr>
      <w:tr w:rsidR="00B812FD" w:rsidRPr="00EF0030" w14:paraId="45FAF28B" w14:textId="77777777" w:rsidTr="008F6CB8">
        <w:tc>
          <w:tcPr>
            <w:tcW w:w="1260" w:type="dxa"/>
            <w:shd w:val="clear" w:color="auto" w:fill="auto"/>
          </w:tcPr>
          <w:p w14:paraId="77A2C71D" w14:textId="77777777" w:rsidR="00B812FD" w:rsidRPr="00EF0030" w:rsidRDefault="00B812FD" w:rsidP="00830C73">
            <w:pPr>
              <w:spacing w:line="276" w:lineRule="auto"/>
              <w:jc w:val="both"/>
              <w:rPr>
                <w:rFonts w:cs="Arial"/>
                <w:sz w:val="24"/>
                <w:szCs w:val="24"/>
              </w:rPr>
            </w:pPr>
          </w:p>
        </w:tc>
        <w:tc>
          <w:tcPr>
            <w:tcW w:w="7650" w:type="dxa"/>
            <w:shd w:val="clear" w:color="auto" w:fill="auto"/>
            <w:vAlign w:val="center"/>
          </w:tcPr>
          <w:p w14:paraId="3ABD9D4B" w14:textId="77777777" w:rsidR="00B812FD" w:rsidRPr="00EF0030" w:rsidRDefault="00B812FD" w:rsidP="00830C73">
            <w:pPr>
              <w:spacing w:line="276" w:lineRule="auto"/>
              <w:jc w:val="both"/>
              <w:rPr>
                <w:rFonts w:cs="Arial"/>
              </w:rPr>
            </w:pPr>
            <w:r w:rsidRPr="00EF0030">
              <w:rPr>
                <w:rFonts w:cs="Arial"/>
              </w:rPr>
              <w:t xml:space="preserve">Xin </w:t>
            </w:r>
            <w:proofErr w:type="spellStart"/>
            <w:r w:rsidRPr="00EF0030">
              <w:rPr>
                <w:rFonts w:cs="Arial"/>
              </w:rPr>
              <w:t>ñaùnh</w:t>
            </w:r>
            <w:proofErr w:type="spellEnd"/>
            <w:r w:rsidRPr="00EF0030">
              <w:rPr>
                <w:rFonts w:cs="Arial"/>
              </w:rPr>
              <w:t xml:space="preserve"> </w:t>
            </w:r>
            <w:proofErr w:type="spellStart"/>
            <w:r w:rsidRPr="00EF0030">
              <w:rPr>
                <w:rFonts w:cs="Arial"/>
              </w:rPr>
              <w:t>daáu</w:t>
            </w:r>
            <w:proofErr w:type="spellEnd"/>
            <w:r w:rsidRPr="00EF0030">
              <w:rPr>
                <w:rFonts w:cs="Arial"/>
              </w:rPr>
              <w:t xml:space="preserve"> </w:t>
            </w:r>
            <w:proofErr w:type="spellStart"/>
            <w:r w:rsidRPr="00EF0030">
              <w:rPr>
                <w:rFonts w:cs="Arial"/>
              </w:rPr>
              <w:t>vaøo</w:t>
            </w:r>
            <w:proofErr w:type="spellEnd"/>
            <w:r w:rsidRPr="00EF0030">
              <w:rPr>
                <w:rFonts w:cs="Arial"/>
              </w:rPr>
              <w:t xml:space="preserve"> </w:t>
            </w:r>
            <w:proofErr w:type="spellStart"/>
            <w:r w:rsidRPr="00EF0030">
              <w:rPr>
                <w:rFonts w:cs="Arial"/>
              </w:rPr>
              <w:t>oâ</w:t>
            </w:r>
            <w:proofErr w:type="spellEnd"/>
            <w:r w:rsidRPr="00EF0030">
              <w:rPr>
                <w:rFonts w:cs="Arial"/>
              </w:rPr>
              <w:t xml:space="preserve"> </w:t>
            </w:r>
            <w:proofErr w:type="spellStart"/>
            <w:r w:rsidRPr="00EF0030">
              <w:rPr>
                <w:rFonts w:cs="Arial"/>
              </w:rPr>
              <w:t>naøy</w:t>
            </w:r>
            <w:proofErr w:type="spellEnd"/>
            <w:r w:rsidRPr="00EF0030">
              <w:rPr>
                <w:rFonts w:cs="Arial"/>
              </w:rPr>
              <w:t xml:space="preserve"> </w:t>
            </w:r>
            <w:proofErr w:type="spellStart"/>
            <w:r w:rsidRPr="00EF0030">
              <w:rPr>
                <w:rFonts w:cs="Arial"/>
              </w:rPr>
              <w:t>neáu</w:t>
            </w:r>
            <w:proofErr w:type="spellEnd"/>
            <w:r w:rsidRPr="00EF0030">
              <w:rPr>
                <w:rFonts w:cs="Arial"/>
              </w:rPr>
              <w:t xml:space="preserve"> </w:t>
            </w:r>
            <w:proofErr w:type="spellStart"/>
            <w:r w:rsidRPr="00EF0030">
              <w:rPr>
                <w:rFonts w:cs="Arial"/>
              </w:rPr>
              <w:t>quyù</w:t>
            </w:r>
            <w:proofErr w:type="spellEnd"/>
            <w:r w:rsidRPr="00EF0030">
              <w:rPr>
                <w:rFonts w:cs="Arial"/>
              </w:rPr>
              <w:t xml:space="preserve"> </w:t>
            </w:r>
            <w:proofErr w:type="spellStart"/>
            <w:r w:rsidRPr="00EF0030">
              <w:rPr>
                <w:rFonts w:cs="Arial"/>
              </w:rPr>
              <w:t>vò</w:t>
            </w:r>
            <w:proofErr w:type="spellEnd"/>
            <w:r w:rsidRPr="00EF0030">
              <w:rPr>
                <w:rFonts w:cs="Arial"/>
              </w:rPr>
              <w:t xml:space="preserve"> </w:t>
            </w:r>
            <w:proofErr w:type="spellStart"/>
            <w:r w:rsidRPr="00EF0030">
              <w:rPr>
                <w:rFonts w:cs="Arial"/>
              </w:rPr>
              <w:t>bieát</w:t>
            </w:r>
            <w:proofErr w:type="spellEnd"/>
            <w:r w:rsidRPr="00EF0030">
              <w:rPr>
                <w:rFonts w:cs="Arial"/>
              </w:rPr>
              <w:t xml:space="preserve"> </w:t>
            </w:r>
            <w:proofErr w:type="spellStart"/>
            <w:r w:rsidRPr="00EF0030">
              <w:rPr>
                <w:rFonts w:cs="Arial"/>
              </w:rPr>
              <w:t>ñoïc</w:t>
            </w:r>
            <w:proofErr w:type="spellEnd"/>
            <w:r w:rsidRPr="00EF0030">
              <w:rPr>
                <w:rFonts w:cs="Arial"/>
              </w:rPr>
              <w:t xml:space="preserve"> </w:t>
            </w:r>
            <w:proofErr w:type="spellStart"/>
            <w:r w:rsidRPr="00EF0030">
              <w:rPr>
                <w:rFonts w:cs="Arial"/>
              </w:rPr>
              <w:t>vaø</w:t>
            </w:r>
            <w:proofErr w:type="spellEnd"/>
            <w:r w:rsidRPr="00EF0030">
              <w:rPr>
                <w:rFonts w:cs="Arial"/>
              </w:rPr>
              <w:t xml:space="preserve"> </w:t>
            </w:r>
            <w:proofErr w:type="spellStart"/>
            <w:r w:rsidRPr="00EF0030">
              <w:rPr>
                <w:rFonts w:cs="Arial"/>
              </w:rPr>
              <w:t>noùi</w:t>
            </w:r>
            <w:proofErr w:type="spellEnd"/>
            <w:r w:rsidRPr="00EF0030">
              <w:rPr>
                <w:rFonts w:cs="Arial"/>
              </w:rPr>
              <w:t xml:space="preserve"> </w:t>
            </w:r>
            <w:proofErr w:type="spellStart"/>
            <w:r w:rsidRPr="00EF0030">
              <w:rPr>
                <w:rFonts w:cs="Arial"/>
              </w:rPr>
              <w:t>ñöôïc</w:t>
            </w:r>
            <w:proofErr w:type="spellEnd"/>
            <w:r w:rsidRPr="00EF0030">
              <w:rPr>
                <w:rFonts w:cs="Arial"/>
              </w:rPr>
              <w:t xml:space="preserve"> </w:t>
            </w:r>
            <w:proofErr w:type="spellStart"/>
            <w:r w:rsidRPr="00EF0030">
              <w:rPr>
                <w:rFonts w:cs="Arial"/>
              </w:rPr>
              <w:t>Vieät</w:t>
            </w:r>
            <w:proofErr w:type="spellEnd"/>
            <w:r w:rsidRPr="00EF0030">
              <w:rPr>
                <w:rFonts w:cs="Arial"/>
              </w:rPr>
              <w:t xml:space="preserve"> </w:t>
            </w:r>
            <w:proofErr w:type="spellStart"/>
            <w:r w:rsidRPr="00EF0030">
              <w:rPr>
                <w:rFonts w:cs="Arial"/>
              </w:rPr>
              <w:t>Ngöõ</w:t>
            </w:r>
            <w:proofErr w:type="spellEnd"/>
            <w:r w:rsidRPr="00EF0030">
              <w:rPr>
                <w:rFonts w:cs="Arial"/>
              </w:rPr>
              <w:t>.</w:t>
            </w:r>
          </w:p>
        </w:tc>
        <w:tc>
          <w:tcPr>
            <w:tcW w:w="1440" w:type="dxa"/>
            <w:shd w:val="clear" w:color="auto" w:fill="auto"/>
          </w:tcPr>
          <w:p w14:paraId="17482688" w14:textId="77777777" w:rsidR="00B812FD" w:rsidRPr="00EF0030" w:rsidRDefault="00B812FD" w:rsidP="00830C73">
            <w:pPr>
              <w:spacing w:line="276" w:lineRule="auto"/>
              <w:jc w:val="both"/>
              <w:rPr>
                <w:rFonts w:cs="Arial"/>
                <w:sz w:val="24"/>
                <w:szCs w:val="24"/>
              </w:rPr>
            </w:pPr>
            <w:r w:rsidRPr="00EF0030">
              <w:rPr>
                <w:rFonts w:cs="Arial"/>
                <w:sz w:val="24"/>
                <w:szCs w:val="24"/>
              </w:rPr>
              <w:t>Vietnamese</w:t>
            </w:r>
          </w:p>
        </w:tc>
      </w:tr>
      <w:tr w:rsidR="00B812FD" w:rsidRPr="00EF0030" w14:paraId="1A004B54" w14:textId="77777777" w:rsidTr="008F6CB8">
        <w:tc>
          <w:tcPr>
            <w:tcW w:w="1260" w:type="dxa"/>
            <w:shd w:val="clear" w:color="auto" w:fill="auto"/>
          </w:tcPr>
          <w:p w14:paraId="47378EBF" w14:textId="77777777" w:rsidR="00B812FD" w:rsidRPr="00EF0030" w:rsidRDefault="00B812FD" w:rsidP="00830C73">
            <w:pPr>
              <w:spacing w:line="276" w:lineRule="auto"/>
              <w:jc w:val="both"/>
              <w:rPr>
                <w:rFonts w:cs="Arial"/>
                <w:sz w:val="24"/>
                <w:szCs w:val="24"/>
              </w:rPr>
            </w:pPr>
          </w:p>
        </w:tc>
        <w:tc>
          <w:tcPr>
            <w:tcW w:w="7650" w:type="dxa"/>
            <w:shd w:val="clear" w:color="auto" w:fill="auto"/>
            <w:vAlign w:val="center"/>
          </w:tcPr>
          <w:p w14:paraId="396BFD78" w14:textId="77777777" w:rsidR="00B812FD" w:rsidRPr="00EF0030" w:rsidRDefault="00B812FD" w:rsidP="00830C73">
            <w:pPr>
              <w:spacing w:line="276" w:lineRule="auto"/>
              <w:jc w:val="both"/>
              <w:rPr>
                <w:rFonts w:cs="Arial"/>
                <w:sz w:val="24"/>
                <w:szCs w:val="24"/>
              </w:rPr>
            </w:pPr>
            <w:r w:rsidRPr="00EF0030">
              <w:rPr>
                <w:rStyle w:val="hps"/>
                <w:rFonts w:eastAsia="Gulim" w:cs="Arial"/>
                <w:color w:val="222222"/>
                <w:szCs w:val="24"/>
                <w:lang w:eastAsia="ko-KR"/>
              </w:rPr>
              <w:t>당신이한국어말할경우</w:t>
            </w:r>
            <w:r w:rsidRPr="00EF0030">
              <w:rPr>
                <w:rStyle w:val="shorttext"/>
                <w:rFonts w:eastAsia="Gulim" w:cs="Arial"/>
                <w:color w:val="222222"/>
                <w:sz w:val="24"/>
                <w:szCs w:val="24"/>
                <w:lang w:eastAsia="ko-KR"/>
              </w:rPr>
              <w:t>이</w:t>
            </w:r>
            <w:r w:rsidRPr="00EF0030">
              <w:rPr>
                <w:rStyle w:val="shorttext"/>
                <w:rFonts w:cs="Arial"/>
                <w:color w:val="222222"/>
                <w:sz w:val="24"/>
                <w:szCs w:val="24"/>
                <w:lang w:eastAsia="ko-KR"/>
              </w:rPr>
              <w:t xml:space="preserve"> </w:t>
            </w:r>
            <w:r w:rsidRPr="00EF0030">
              <w:rPr>
                <w:rStyle w:val="shorttext"/>
                <w:rFonts w:eastAsia="Gulim" w:cs="Arial"/>
                <w:color w:val="222222"/>
                <w:sz w:val="24"/>
                <w:szCs w:val="24"/>
                <w:lang w:eastAsia="ko-KR"/>
              </w:rPr>
              <w:t>상자를</w:t>
            </w:r>
            <w:r w:rsidRPr="00EF0030">
              <w:rPr>
                <w:rStyle w:val="hps"/>
                <w:rFonts w:eastAsia="Gulim" w:cs="Arial"/>
                <w:color w:val="222222"/>
                <w:szCs w:val="24"/>
                <w:lang w:eastAsia="ko-KR"/>
              </w:rPr>
              <w:t>표시</w:t>
            </w:r>
          </w:p>
        </w:tc>
        <w:tc>
          <w:tcPr>
            <w:tcW w:w="1440" w:type="dxa"/>
            <w:shd w:val="clear" w:color="auto" w:fill="auto"/>
          </w:tcPr>
          <w:p w14:paraId="7EE7B464" w14:textId="77777777" w:rsidR="00B812FD" w:rsidRPr="00EF0030" w:rsidRDefault="00B812FD" w:rsidP="00830C73">
            <w:pPr>
              <w:spacing w:line="276" w:lineRule="auto"/>
              <w:jc w:val="both"/>
              <w:rPr>
                <w:rFonts w:cs="Arial"/>
                <w:sz w:val="24"/>
                <w:szCs w:val="24"/>
              </w:rPr>
            </w:pPr>
            <w:r w:rsidRPr="00EF0030">
              <w:rPr>
                <w:rFonts w:cs="Arial"/>
                <w:sz w:val="24"/>
                <w:szCs w:val="24"/>
              </w:rPr>
              <w:t>Korean</w:t>
            </w:r>
          </w:p>
        </w:tc>
      </w:tr>
      <w:tr w:rsidR="00B812FD" w:rsidRPr="00EF0030" w14:paraId="42ABC04E" w14:textId="77777777" w:rsidTr="008F6CB8">
        <w:tc>
          <w:tcPr>
            <w:tcW w:w="1260" w:type="dxa"/>
            <w:shd w:val="clear" w:color="auto" w:fill="auto"/>
          </w:tcPr>
          <w:p w14:paraId="185697AE" w14:textId="77777777" w:rsidR="00B812FD" w:rsidRPr="00EF0030" w:rsidRDefault="00B812FD" w:rsidP="00830C73">
            <w:pPr>
              <w:spacing w:line="276" w:lineRule="auto"/>
              <w:jc w:val="both"/>
              <w:rPr>
                <w:rFonts w:cs="Arial"/>
                <w:sz w:val="24"/>
                <w:szCs w:val="24"/>
              </w:rPr>
            </w:pPr>
          </w:p>
        </w:tc>
        <w:tc>
          <w:tcPr>
            <w:tcW w:w="7650" w:type="dxa"/>
            <w:shd w:val="clear" w:color="auto" w:fill="auto"/>
            <w:vAlign w:val="center"/>
          </w:tcPr>
          <w:p w14:paraId="4D05B099" w14:textId="77777777" w:rsidR="00B812FD" w:rsidRPr="00EF0030" w:rsidRDefault="00B812FD" w:rsidP="00830C73">
            <w:pPr>
              <w:spacing w:line="276" w:lineRule="auto"/>
              <w:jc w:val="both"/>
              <w:rPr>
                <w:rFonts w:cs="Arial"/>
                <w:sz w:val="21"/>
                <w:szCs w:val="21"/>
              </w:rPr>
            </w:pPr>
            <w:proofErr w:type="spellStart"/>
            <w:r w:rsidRPr="00EF0030">
              <w:rPr>
                <w:rFonts w:cs="Arial"/>
                <w:sz w:val="21"/>
                <w:szCs w:val="21"/>
              </w:rPr>
              <w:t>Markahan</w:t>
            </w:r>
            <w:proofErr w:type="spellEnd"/>
            <w:r w:rsidRPr="00EF0030">
              <w:rPr>
                <w:rFonts w:cs="Arial"/>
                <w:sz w:val="21"/>
                <w:szCs w:val="21"/>
              </w:rPr>
              <w:t xml:space="preserve"> </w:t>
            </w:r>
            <w:proofErr w:type="spellStart"/>
            <w:r w:rsidRPr="00EF0030">
              <w:rPr>
                <w:rFonts w:cs="Arial"/>
                <w:sz w:val="21"/>
                <w:szCs w:val="21"/>
              </w:rPr>
              <w:t>itong</w:t>
            </w:r>
            <w:proofErr w:type="spellEnd"/>
            <w:r w:rsidRPr="00EF0030">
              <w:rPr>
                <w:rFonts w:cs="Arial"/>
                <w:sz w:val="21"/>
                <w:szCs w:val="21"/>
              </w:rPr>
              <w:t xml:space="preserve"> </w:t>
            </w:r>
            <w:proofErr w:type="spellStart"/>
            <w:r w:rsidRPr="00EF0030">
              <w:rPr>
                <w:rFonts w:cs="Arial"/>
                <w:sz w:val="21"/>
                <w:szCs w:val="21"/>
              </w:rPr>
              <w:t>kuwadrado</w:t>
            </w:r>
            <w:proofErr w:type="spellEnd"/>
            <w:r w:rsidRPr="00EF0030">
              <w:rPr>
                <w:rFonts w:cs="Arial"/>
                <w:sz w:val="21"/>
                <w:szCs w:val="21"/>
              </w:rPr>
              <w:t xml:space="preserve"> kung kayo ay </w:t>
            </w:r>
            <w:proofErr w:type="spellStart"/>
            <w:r w:rsidRPr="00EF0030">
              <w:rPr>
                <w:rFonts w:cs="Arial"/>
                <w:sz w:val="21"/>
                <w:szCs w:val="21"/>
              </w:rPr>
              <w:t>marunong</w:t>
            </w:r>
            <w:proofErr w:type="spellEnd"/>
            <w:r w:rsidRPr="00EF0030">
              <w:rPr>
                <w:rFonts w:cs="Arial"/>
                <w:sz w:val="21"/>
                <w:szCs w:val="21"/>
              </w:rPr>
              <w:t xml:space="preserve"> </w:t>
            </w:r>
            <w:proofErr w:type="spellStart"/>
            <w:r w:rsidRPr="00EF0030">
              <w:rPr>
                <w:rFonts w:cs="Arial"/>
                <w:sz w:val="21"/>
                <w:szCs w:val="21"/>
              </w:rPr>
              <w:t>magbasa</w:t>
            </w:r>
            <w:proofErr w:type="spellEnd"/>
            <w:r w:rsidRPr="00EF0030">
              <w:rPr>
                <w:rFonts w:cs="Arial"/>
                <w:sz w:val="21"/>
                <w:szCs w:val="21"/>
              </w:rPr>
              <w:t xml:space="preserve"> o </w:t>
            </w:r>
            <w:proofErr w:type="spellStart"/>
            <w:r w:rsidRPr="00EF0030">
              <w:rPr>
                <w:rFonts w:cs="Arial"/>
                <w:sz w:val="21"/>
                <w:szCs w:val="21"/>
              </w:rPr>
              <w:t>magsalita</w:t>
            </w:r>
            <w:proofErr w:type="spellEnd"/>
            <w:r w:rsidRPr="00EF0030">
              <w:rPr>
                <w:rFonts w:cs="Arial"/>
                <w:sz w:val="21"/>
                <w:szCs w:val="21"/>
              </w:rPr>
              <w:t xml:space="preserve"> ng Tagalog.</w:t>
            </w:r>
          </w:p>
        </w:tc>
        <w:tc>
          <w:tcPr>
            <w:tcW w:w="1440" w:type="dxa"/>
            <w:shd w:val="clear" w:color="auto" w:fill="auto"/>
          </w:tcPr>
          <w:p w14:paraId="6E54B4DF" w14:textId="77777777" w:rsidR="00B812FD" w:rsidRPr="00EF0030" w:rsidRDefault="00B812FD" w:rsidP="00830C73">
            <w:pPr>
              <w:spacing w:line="276" w:lineRule="auto"/>
              <w:jc w:val="both"/>
              <w:rPr>
                <w:rFonts w:cs="Arial"/>
                <w:sz w:val="24"/>
                <w:szCs w:val="24"/>
              </w:rPr>
            </w:pPr>
            <w:r w:rsidRPr="00EF0030">
              <w:rPr>
                <w:rFonts w:cs="Arial"/>
                <w:sz w:val="24"/>
                <w:szCs w:val="24"/>
              </w:rPr>
              <w:t>Tagalog</w:t>
            </w:r>
          </w:p>
        </w:tc>
      </w:tr>
      <w:tr w:rsidR="00B812FD" w:rsidRPr="00EF0030" w14:paraId="3250313F" w14:textId="77777777" w:rsidTr="008F6CB8">
        <w:tc>
          <w:tcPr>
            <w:tcW w:w="1260" w:type="dxa"/>
            <w:shd w:val="clear" w:color="auto" w:fill="auto"/>
          </w:tcPr>
          <w:p w14:paraId="51FD3C63" w14:textId="77777777" w:rsidR="00B812FD" w:rsidRPr="00EF0030" w:rsidRDefault="00B812FD" w:rsidP="00830C73">
            <w:pPr>
              <w:spacing w:line="276" w:lineRule="auto"/>
              <w:jc w:val="both"/>
              <w:rPr>
                <w:rFonts w:cs="Arial"/>
                <w:sz w:val="24"/>
                <w:szCs w:val="24"/>
              </w:rPr>
            </w:pPr>
          </w:p>
        </w:tc>
        <w:tc>
          <w:tcPr>
            <w:tcW w:w="7650" w:type="dxa"/>
            <w:shd w:val="clear" w:color="auto" w:fill="auto"/>
          </w:tcPr>
          <w:p w14:paraId="7B0289D0" w14:textId="77777777" w:rsidR="00B812FD" w:rsidRPr="00EF0030" w:rsidRDefault="00B812FD" w:rsidP="00830C73">
            <w:pPr>
              <w:spacing w:line="276" w:lineRule="auto"/>
              <w:jc w:val="both"/>
              <w:rPr>
                <w:rFonts w:cs="Arial"/>
                <w:sz w:val="24"/>
                <w:szCs w:val="24"/>
              </w:rPr>
            </w:pPr>
            <w:proofErr w:type="spellStart"/>
            <w:r w:rsidRPr="00EF0030">
              <w:rPr>
                <w:rFonts w:cs="Arial"/>
                <w:sz w:val="24"/>
                <w:szCs w:val="24"/>
              </w:rPr>
              <w:t>Kreuzen</w:t>
            </w:r>
            <w:proofErr w:type="spellEnd"/>
            <w:r w:rsidRPr="00EF0030">
              <w:rPr>
                <w:rFonts w:cs="Arial"/>
                <w:sz w:val="24"/>
                <w:szCs w:val="24"/>
              </w:rPr>
              <w:t xml:space="preserve"> Sie dieses </w:t>
            </w:r>
            <w:proofErr w:type="spellStart"/>
            <w:r w:rsidRPr="00EF0030">
              <w:rPr>
                <w:rFonts w:cs="Arial"/>
                <w:sz w:val="24"/>
                <w:szCs w:val="24"/>
              </w:rPr>
              <w:t>Kästchen</w:t>
            </w:r>
            <w:proofErr w:type="spellEnd"/>
            <w:r w:rsidRPr="00EF0030">
              <w:rPr>
                <w:rFonts w:cs="Arial"/>
                <w:sz w:val="24"/>
                <w:szCs w:val="24"/>
              </w:rPr>
              <w:t xml:space="preserve"> an, </w:t>
            </w:r>
            <w:proofErr w:type="spellStart"/>
            <w:r w:rsidRPr="00EF0030">
              <w:rPr>
                <w:rFonts w:cs="Arial"/>
                <w:sz w:val="24"/>
                <w:szCs w:val="24"/>
              </w:rPr>
              <w:t>wenn</w:t>
            </w:r>
            <w:proofErr w:type="spellEnd"/>
            <w:r w:rsidRPr="00EF0030">
              <w:rPr>
                <w:rFonts w:cs="Arial"/>
                <w:sz w:val="24"/>
                <w:szCs w:val="24"/>
              </w:rPr>
              <w:t xml:space="preserve"> Sie Deutsch </w:t>
            </w:r>
            <w:proofErr w:type="spellStart"/>
            <w:r w:rsidRPr="00EF0030">
              <w:rPr>
                <w:rFonts w:cs="Arial"/>
                <w:sz w:val="24"/>
                <w:szCs w:val="24"/>
              </w:rPr>
              <w:t>lesen</w:t>
            </w:r>
            <w:proofErr w:type="spellEnd"/>
            <w:r w:rsidRPr="00EF0030">
              <w:rPr>
                <w:rFonts w:cs="Arial"/>
                <w:sz w:val="24"/>
                <w:szCs w:val="24"/>
              </w:rPr>
              <w:t xml:space="preserve"> </w:t>
            </w:r>
            <w:proofErr w:type="spellStart"/>
            <w:r w:rsidRPr="00EF0030">
              <w:rPr>
                <w:rFonts w:cs="Arial"/>
                <w:sz w:val="24"/>
                <w:szCs w:val="24"/>
              </w:rPr>
              <w:t>oder</w:t>
            </w:r>
            <w:proofErr w:type="spellEnd"/>
            <w:r w:rsidRPr="00EF0030">
              <w:rPr>
                <w:rFonts w:cs="Arial"/>
                <w:sz w:val="24"/>
                <w:szCs w:val="24"/>
              </w:rPr>
              <w:t xml:space="preserve"> </w:t>
            </w:r>
            <w:proofErr w:type="spellStart"/>
            <w:r w:rsidRPr="00EF0030">
              <w:rPr>
                <w:rFonts w:cs="Arial"/>
                <w:sz w:val="24"/>
                <w:szCs w:val="24"/>
              </w:rPr>
              <w:t>sprechen</w:t>
            </w:r>
            <w:proofErr w:type="spellEnd"/>
          </w:p>
        </w:tc>
        <w:tc>
          <w:tcPr>
            <w:tcW w:w="1440" w:type="dxa"/>
            <w:shd w:val="clear" w:color="auto" w:fill="auto"/>
          </w:tcPr>
          <w:p w14:paraId="2B6DE753" w14:textId="77777777" w:rsidR="00B812FD" w:rsidRPr="00EF0030" w:rsidRDefault="00B812FD" w:rsidP="00830C73">
            <w:pPr>
              <w:spacing w:line="276" w:lineRule="auto"/>
              <w:jc w:val="both"/>
              <w:rPr>
                <w:rFonts w:cs="Arial"/>
                <w:sz w:val="24"/>
                <w:szCs w:val="24"/>
              </w:rPr>
            </w:pPr>
            <w:r w:rsidRPr="00EF0030">
              <w:rPr>
                <w:rFonts w:cs="Arial"/>
                <w:sz w:val="24"/>
                <w:szCs w:val="24"/>
              </w:rPr>
              <w:t>German</w:t>
            </w:r>
          </w:p>
        </w:tc>
      </w:tr>
      <w:tr w:rsidR="00B812FD" w:rsidRPr="00EF0030" w14:paraId="1C77B39E" w14:textId="77777777" w:rsidTr="008F6CB8">
        <w:trPr>
          <w:trHeight w:val="368"/>
        </w:trPr>
        <w:tc>
          <w:tcPr>
            <w:tcW w:w="1260" w:type="dxa"/>
            <w:shd w:val="clear" w:color="auto" w:fill="auto"/>
          </w:tcPr>
          <w:p w14:paraId="497E0C69" w14:textId="77777777" w:rsidR="00B812FD" w:rsidRPr="00EF0030" w:rsidRDefault="00B812FD" w:rsidP="00830C73">
            <w:pPr>
              <w:spacing w:line="276" w:lineRule="auto"/>
              <w:jc w:val="both"/>
              <w:rPr>
                <w:rFonts w:cs="Arial"/>
                <w:sz w:val="24"/>
                <w:szCs w:val="24"/>
              </w:rPr>
            </w:pPr>
          </w:p>
        </w:tc>
        <w:tc>
          <w:tcPr>
            <w:tcW w:w="7650" w:type="dxa"/>
            <w:shd w:val="clear" w:color="auto" w:fill="auto"/>
          </w:tcPr>
          <w:p w14:paraId="03AEFFC6" w14:textId="77777777" w:rsidR="00B812FD" w:rsidRPr="00EF0030" w:rsidRDefault="00B812FD" w:rsidP="00830C73">
            <w:pPr>
              <w:spacing w:line="276" w:lineRule="auto"/>
              <w:jc w:val="both"/>
              <w:rPr>
                <w:rFonts w:cs="Arial"/>
                <w:sz w:val="24"/>
                <w:szCs w:val="24"/>
              </w:rPr>
            </w:pPr>
            <w:r w:rsidRPr="00EF0030">
              <w:rPr>
                <w:rStyle w:val="hps"/>
                <w:rFonts w:cs="Arial"/>
                <w:color w:val="222222"/>
                <w:szCs w:val="24"/>
                <w:lang w:val="ru-RU"/>
              </w:rPr>
              <w:t>Отметить этот</w:t>
            </w:r>
            <w:r w:rsidRPr="00EF0030">
              <w:rPr>
                <w:rStyle w:val="shorttext"/>
                <w:rFonts w:cs="Arial"/>
                <w:color w:val="222222"/>
                <w:sz w:val="24"/>
                <w:szCs w:val="24"/>
                <w:lang w:val="ru-RU"/>
              </w:rPr>
              <w:t xml:space="preserve"> </w:t>
            </w:r>
            <w:r w:rsidRPr="00EF0030">
              <w:rPr>
                <w:rStyle w:val="hps"/>
                <w:rFonts w:cs="Arial"/>
                <w:color w:val="222222"/>
                <w:szCs w:val="24"/>
                <w:lang w:val="ru-RU"/>
              </w:rPr>
              <w:t>флажок, если вы</w:t>
            </w:r>
            <w:r w:rsidRPr="00EF0030">
              <w:rPr>
                <w:rStyle w:val="shorttext"/>
                <w:rFonts w:cs="Arial"/>
                <w:color w:val="222222"/>
                <w:sz w:val="24"/>
                <w:szCs w:val="24"/>
                <w:lang w:val="ru-RU"/>
              </w:rPr>
              <w:t xml:space="preserve"> </w:t>
            </w:r>
            <w:r w:rsidRPr="00EF0030">
              <w:rPr>
                <w:rStyle w:val="hps"/>
                <w:rFonts w:cs="Arial"/>
                <w:color w:val="222222"/>
                <w:szCs w:val="24"/>
                <w:lang w:val="ru-RU"/>
              </w:rPr>
              <w:t>говорите по-русски</w:t>
            </w:r>
          </w:p>
        </w:tc>
        <w:tc>
          <w:tcPr>
            <w:tcW w:w="1440" w:type="dxa"/>
            <w:shd w:val="clear" w:color="auto" w:fill="auto"/>
          </w:tcPr>
          <w:p w14:paraId="6B970A6C" w14:textId="77777777" w:rsidR="00B812FD" w:rsidRPr="00EF0030" w:rsidRDefault="00B812FD" w:rsidP="00830C73">
            <w:pPr>
              <w:spacing w:line="276" w:lineRule="auto"/>
              <w:jc w:val="both"/>
              <w:rPr>
                <w:rFonts w:cs="Arial"/>
                <w:sz w:val="24"/>
                <w:szCs w:val="24"/>
              </w:rPr>
            </w:pPr>
            <w:r w:rsidRPr="00EF0030">
              <w:rPr>
                <w:rFonts w:cs="Arial"/>
                <w:sz w:val="24"/>
                <w:szCs w:val="24"/>
              </w:rPr>
              <w:t>Russian</w:t>
            </w:r>
          </w:p>
        </w:tc>
      </w:tr>
      <w:tr w:rsidR="00B812FD" w:rsidRPr="00EF0030" w14:paraId="2EA7D67B" w14:textId="77777777" w:rsidTr="008F6CB8">
        <w:tc>
          <w:tcPr>
            <w:tcW w:w="1260" w:type="dxa"/>
            <w:shd w:val="clear" w:color="auto" w:fill="auto"/>
          </w:tcPr>
          <w:p w14:paraId="37327AE8" w14:textId="77777777" w:rsidR="00B812FD" w:rsidRPr="00EF0030" w:rsidRDefault="00B812FD" w:rsidP="00830C73">
            <w:pPr>
              <w:spacing w:line="276" w:lineRule="auto"/>
              <w:jc w:val="both"/>
              <w:rPr>
                <w:rFonts w:cs="Arial"/>
                <w:sz w:val="24"/>
                <w:szCs w:val="24"/>
              </w:rPr>
            </w:pPr>
          </w:p>
        </w:tc>
        <w:tc>
          <w:tcPr>
            <w:tcW w:w="7650" w:type="dxa"/>
            <w:shd w:val="clear" w:color="auto" w:fill="auto"/>
          </w:tcPr>
          <w:p w14:paraId="26A1ED33" w14:textId="77777777" w:rsidR="00B812FD" w:rsidRPr="00EF0030" w:rsidRDefault="00B812FD" w:rsidP="00830C73">
            <w:pPr>
              <w:spacing w:line="276" w:lineRule="auto"/>
              <w:jc w:val="both"/>
              <w:rPr>
                <w:rStyle w:val="hps"/>
                <w:rFonts w:cs="Arial"/>
                <w:color w:val="222222"/>
                <w:szCs w:val="24"/>
                <w:cs/>
                <w:lang w:bidi="hi-IN"/>
              </w:rPr>
            </w:pPr>
            <w:r w:rsidRPr="00EF0030">
              <w:rPr>
                <w:rStyle w:val="hps"/>
                <w:rFonts w:cs="Arial"/>
                <w:color w:val="222222"/>
                <w:szCs w:val="24"/>
                <w:lang w:val="sr-Latn-CS"/>
              </w:rPr>
              <w:t>Означите</w:t>
            </w:r>
            <w:r w:rsidRPr="00EF0030">
              <w:rPr>
                <w:rStyle w:val="shorttext"/>
                <w:rFonts w:cs="Arial"/>
                <w:color w:val="222222"/>
                <w:sz w:val="24"/>
                <w:szCs w:val="24"/>
                <w:lang w:val="sr-Latn-CS"/>
              </w:rPr>
              <w:t xml:space="preserve"> </w:t>
            </w:r>
            <w:r w:rsidRPr="00EF0030">
              <w:rPr>
                <w:rStyle w:val="hps"/>
                <w:rFonts w:cs="Arial"/>
                <w:color w:val="222222"/>
                <w:szCs w:val="24"/>
                <w:lang w:val="sr-Latn-CS"/>
              </w:rPr>
              <w:t>ову кућицу</w:t>
            </w:r>
            <w:r w:rsidRPr="00EF0030">
              <w:rPr>
                <w:rStyle w:val="shorttext"/>
                <w:rFonts w:cs="Arial"/>
                <w:color w:val="222222"/>
                <w:sz w:val="24"/>
                <w:szCs w:val="24"/>
                <w:lang w:val="sr-Latn-CS"/>
              </w:rPr>
              <w:t xml:space="preserve"> </w:t>
            </w:r>
            <w:r w:rsidRPr="00EF0030">
              <w:rPr>
                <w:rStyle w:val="hps"/>
                <w:rFonts w:cs="Arial"/>
                <w:color w:val="222222"/>
                <w:szCs w:val="24"/>
                <w:lang w:val="sr-Latn-CS"/>
              </w:rPr>
              <w:t>ако</w:t>
            </w:r>
            <w:r w:rsidRPr="00EF0030">
              <w:rPr>
                <w:rStyle w:val="shorttext"/>
                <w:rFonts w:cs="Arial"/>
                <w:color w:val="222222"/>
                <w:sz w:val="24"/>
                <w:szCs w:val="24"/>
                <w:lang w:val="sr-Latn-CS"/>
              </w:rPr>
              <w:t xml:space="preserve"> </w:t>
            </w:r>
            <w:r w:rsidRPr="00EF0030">
              <w:rPr>
                <w:rStyle w:val="hps"/>
                <w:rFonts w:cs="Arial"/>
                <w:color w:val="222222"/>
                <w:szCs w:val="24"/>
                <w:lang w:val="sr-Latn-CS"/>
              </w:rPr>
              <w:t>говорите српски</w:t>
            </w:r>
          </w:p>
        </w:tc>
        <w:tc>
          <w:tcPr>
            <w:tcW w:w="1440" w:type="dxa"/>
            <w:shd w:val="clear" w:color="auto" w:fill="auto"/>
          </w:tcPr>
          <w:p w14:paraId="2D158BFB" w14:textId="77777777" w:rsidR="00B812FD" w:rsidRPr="00EF0030" w:rsidRDefault="00B812FD" w:rsidP="00830C73">
            <w:pPr>
              <w:spacing w:line="276" w:lineRule="auto"/>
              <w:jc w:val="both"/>
              <w:rPr>
                <w:rFonts w:cs="Arial"/>
                <w:sz w:val="24"/>
                <w:szCs w:val="24"/>
              </w:rPr>
            </w:pPr>
            <w:r w:rsidRPr="00EF0030">
              <w:rPr>
                <w:rFonts w:cs="Arial"/>
                <w:sz w:val="24"/>
                <w:szCs w:val="24"/>
              </w:rPr>
              <w:t>Serbian</w:t>
            </w:r>
          </w:p>
        </w:tc>
      </w:tr>
      <w:tr w:rsidR="00B812FD" w:rsidRPr="00EF0030" w14:paraId="38AE6540" w14:textId="77777777" w:rsidTr="008F6CB8">
        <w:tc>
          <w:tcPr>
            <w:tcW w:w="1260" w:type="dxa"/>
            <w:shd w:val="clear" w:color="auto" w:fill="auto"/>
          </w:tcPr>
          <w:p w14:paraId="77DBEC4B" w14:textId="77777777" w:rsidR="00B812FD" w:rsidRPr="00EF0030" w:rsidRDefault="00B812FD" w:rsidP="00830C73">
            <w:pPr>
              <w:spacing w:line="276" w:lineRule="auto"/>
              <w:jc w:val="both"/>
              <w:rPr>
                <w:rFonts w:cs="Arial"/>
                <w:sz w:val="24"/>
                <w:szCs w:val="24"/>
              </w:rPr>
            </w:pPr>
          </w:p>
        </w:tc>
        <w:tc>
          <w:tcPr>
            <w:tcW w:w="7650" w:type="dxa"/>
            <w:shd w:val="clear" w:color="auto" w:fill="auto"/>
          </w:tcPr>
          <w:p w14:paraId="4B05019D" w14:textId="77777777" w:rsidR="00B812FD" w:rsidRPr="00EF0030" w:rsidRDefault="00B812FD" w:rsidP="00830C73">
            <w:pPr>
              <w:spacing w:line="276" w:lineRule="auto"/>
              <w:jc w:val="both"/>
              <w:rPr>
                <w:rFonts w:cs="Arial"/>
                <w:sz w:val="24"/>
                <w:szCs w:val="24"/>
              </w:rPr>
            </w:pPr>
            <w:r w:rsidRPr="00EF0030">
              <w:rPr>
                <w:rStyle w:val="hps"/>
                <w:rFonts w:cs="Mangal"/>
                <w:color w:val="222222"/>
                <w:szCs w:val="24"/>
                <w:cs/>
                <w:lang w:bidi="hi-IN"/>
              </w:rPr>
              <w:t>आप</w:t>
            </w:r>
            <w:r w:rsidRPr="00EF0030">
              <w:rPr>
                <w:rFonts w:cs="Arial"/>
                <w:color w:val="222222"/>
                <w:sz w:val="24"/>
                <w:szCs w:val="24"/>
                <w:cs/>
                <w:lang w:bidi="hi-IN"/>
              </w:rPr>
              <w:t xml:space="preserve"> </w:t>
            </w:r>
            <w:r w:rsidRPr="00EF0030">
              <w:rPr>
                <w:rStyle w:val="hps"/>
                <w:rFonts w:cs="Mangal"/>
                <w:color w:val="222222"/>
                <w:szCs w:val="24"/>
                <w:cs/>
                <w:lang w:bidi="hi-IN"/>
              </w:rPr>
              <w:t>हिंदी</w:t>
            </w:r>
            <w:r w:rsidRPr="00EF0030">
              <w:rPr>
                <w:rFonts w:cs="Arial"/>
                <w:color w:val="222222"/>
                <w:sz w:val="24"/>
                <w:szCs w:val="24"/>
                <w:cs/>
                <w:lang w:bidi="hi-IN"/>
              </w:rPr>
              <w:t xml:space="preserve"> </w:t>
            </w:r>
            <w:r w:rsidRPr="00EF0030">
              <w:rPr>
                <w:rStyle w:val="hps"/>
                <w:rFonts w:cs="Mangal"/>
                <w:color w:val="222222"/>
                <w:szCs w:val="24"/>
                <w:cs/>
                <w:lang w:bidi="hi-IN"/>
              </w:rPr>
              <w:t>बोलते</w:t>
            </w:r>
            <w:r w:rsidRPr="00EF0030">
              <w:rPr>
                <w:rStyle w:val="hps"/>
                <w:rFonts w:cs="Arial"/>
                <w:color w:val="222222"/>
                <w:szCs w:val="24"/>
                <w:cs/>
                <w:lang w:bidi="hi-IN"/>
              </w:rPr>
              <w:t xml:space="preserve"> </w:t>
            </w:r>
            <w:r w:rsidRPr="00EF0030">
              <w:rPr>
                <w:rStyle w:val="hps"/>
                <w:rFonts w:cs="Mangal"/>
                <w:color w:val="222222"/>
                <w:szCs w:val="24"/>
                <w:cs/>
                <w:lang w:bidi="hi-IN"/>
              </w:rPr>
              <w:t>हैं</w:t>
            </w:r>
            <w:r w:rsidRPr="00EF0030">
              <w:rPr>
                <w:rFonts w:cs="Arial"/>
                <w:color w:val="222222"/>
                <w:sz w:val="24"/>
                <w:szCs w:val="24"/>
                <w:cs/>
                <w:lang w:bidi="hi-IN"/>
              </w:rPr>
              <w:t xml:space="preserve"> </w:t>
            </w:r>
            <w:r w:rsidRPr="00EF0030">
              <w:rPr>
                <w:rStyle w:val="hps"/>
                <w:rFonts w:cs="Mangal"/>
                <w:color w:val="222222"/>
                <w:szCs w:val="24"/>
                <w:cs/>
                <w:lang w:bidi="hi-IN"/>
              </w:rPr>
              <w:t>तो</w:t>
            </w:r>
            <w:r w:rsidRPr="00EF0030">
              <w:rPr>
                <w:rStyle w:val="hps"/>
                <w:rFonts w:cs="Arial"/>
                <w:color w:val="222222"/>
                <w:szCs w:val="24"/>
                <w:cs/>
                <w:lang w:bidi="hi-IN"/>
              </w:rPr>
              <w:t xml:space="preserve"> </w:t>
            </w:r>
            <w:r w:rsidRPr="00EF0030">
              <w:rPr>
                <w:rStyle w:val="hps"/>
                <w:rFonts w:cs="Mangal"/>
                <w:color w:val="222222"/>
                <w:szCs w:val="24"/>
                <w:cs/>
                <w:lang w:bidi="hi-IN"/>
              </w:rPr>
              <w:t>इस</w:t>
            </w:r>
            <w:r w:rsidRPr="00EF0030">
              <w:rPr>
                <w:rStyle w:val="hps"/>
                <w:rFonts w:cs="Arial"/>
                <w:color w:val="222222"/>
                <w:szCs w:val="24"/>
                <w:cs/>
                <w:lang w:bidi="hi-IN"/>
              </w:rPr>
              <w:t xml:space="preserve"> </w:t>
            </w:r>
            <w:r w:rsidRPr="00EF0030">
              <w:rPr>
                <w:rStyle w:val="hps"/>
                <w:rFonts w:cs="Mangal"/>
                <w:color w:val="222222"/>
                <w:szCs w:val="24"/>
                <w:cs/>
                <w:lang w:bidi="hi-IN"/>
              </w:rPr>
              <w:t>बक्से</w:t>
            </w:r>
            <w:r w:rsidRPr="00EF0030">
              <w:rPr>
                <w:rStyle w:val="hps"/>
                <w:rFonts w:cs="Arial"/>
                <w:color w:val="222222"/>
                <w:szCs w:val="24"/>
                <w:cs/>
                <w:lang w:bidi="hi-IN"/>
              </w:rPr>
              <w:t xml:space="preserve"> </w:t>
            </w:r>
            <w:r w:rsidRPr="00EF0030">
              <w:rPr>
                <w:rStyle w:val="hps"/>
                <w:rFonts w:cs="Mangal"/>
                <w:color w:val="222222"/>
                <w:szCs w:val="24"/>
                <w:cs/>
                <w:lang w:bidi="hi-IN"/>
              </w:rPr>
              <w:t>को</w:t>
            </w:r>
            <w:r w:rsidRPr="00EF0030">
              <w:rPr>
                <w:rFonts w:cs="Arial"/>
                <w:color w:val="222222"/>
                <w:sz w:val="24"/>
                <w:szCs w:val="24"/>
                <w:cs/>
                <w:lang w:bidi="hi-IN"/>
              </w:rPr>
              <w:t xml:space="preserve"> </w:t>
            </w:r>
            <w:r w:rsidRPr="00EF0030">
              <w:rPr>
                <w:rStyle w:val="hps"/>
                <w:rFonts w:cs="Mangal"/>
                <w:color w:val="222222"/>
                <w:szCs w:val="24"/>
                <w:cs/>
                <w:lang w:bidi="hi-IN"/>
              </w:rPr>
              <w:t>चिह्नित</w:t>
            </w:r>
            <w:r w:rsidRPr="00EF0030">
              <w:rPr>
                <w:rStyle w:val="hps"/>
                <w:rFonts w:cs="Arial"/>
                <w:color w:val="222222"/>
                <w:szCs w:val="24"/>
                <w:cs/>
                <w:lang w:bidi="hi-IN"/>
              </w:rPr>
              <w:t xml:space="preserve"> </w:t>
            </w:r>
            <w:r w:rsidRPr="00EF0030">
              <w:rPr>
                <w:rStyle w:val="hps"/>
                <w:rFonts w:cs="Mangal"/>
                <w:color w:val="222222"/>
                <w:szCs w:val="24"/>
                <w:cs/>
                <w:lang w:bidi="hi-IN"/>
              </w:rPr>
              <w:t>करें</w:t>
            </w:r>
          </w:p>
        </w:tc>
        <w:tc>
          <w:tcPr>
            <w:tcW w:w="1440" w:type="dxa"/>
            <w:shd w:val="clear" w:color="auto" w:fill="auto"/>
          </w:tcPr>
          <w:p w14:paraId="1A1BD45B" w14:textId="77777777" w:rsidR="00B812FD" w:rsidRPr="00EF0030" w:rsidRDefault="00B812FD" w:rsidP="00830C73">
            <w:pPr>
              <w:spacing w:line="276" w:lineRule="auto"/>
              <w:jc w:val="both"/>
              <w:rPr>
                <w:rFonts w:cs="Arial"/>
                <w:sz w:val="24"/>
                <w:szCs w:val="24"/>
              </w:rPr>
            </w:pPr>
            <w:r w:rsidRPr="00EF0030">
              <w:rPr>
                <w:rFonts w:cs="Arial"/>
                <w:sz w:val="24"/>
                <w:szCs w:val="24"/>
              </w:rPr>
              <w:t>Hindi</w:t>
            </w:r>
          </w:p>
        </w:tc>
      </w:tr>
      <w:tr w:rsidR="00B812FD" w:rsidRPr="00EF0030" w14:paraId="2E91A550" w14:textId="77777777" w:rsidTr="008F6CB8">
        <w:tc>
          <w:tcPr>
            <w:tcW w:w="1260" w:type="dxa"/>
            <w:shd w:val="clear" w:color="auto" w:fill="auto"/>
          </w:tcPr>
          <w:p w14:paraId="156F18F3" w14:textId="77777777" w:rsidR="00B812FD" w:rsidRPr="00EF0030" w:rsidRDefault="00B812FD" w:rsidP="00830C73">
            <w:pPr>
              <w:spacing w:line="276" w:lineRule="auto"/>
              <w:jc w:val="both"/>
              <w:rPr>
                <w:rFonts w:cs="Arial"/>
                <w:sz w:val="24"/>
                <w:szCs w:val="24"/>
              </w:rPr>
            </w:pPr>
          </w:p>
        </w:tc>
        <w:tc>
          <w:tcPr>
            <w:tcW w:w="7650" w:type="dxa"/>
            <w:shd w:val="clear" w:color="auto" w:fill="auto"/>
          </w:tcPr>
          <w:p w14:paraId="621CEDCE" w14:textId="77777777" w:rsidR="00B812FD" w:rsidRPr="00EF0030" w:rsidRDefault="00B812FD" w:rsidP="00830C73">
            <w:pPr>
              <w:spacing w:line="276" w:lineRule="auto"/>
              <w:jc w:val="both"/>
              <w:rPr>
                <w:rFonts w:cs="Arial"/>
                <w:sz w:val="24"/>
                <w:szCs w:val="24"/>
              </w:rPr>
            </w:pPr>
            <w:r w:rsidRPr="00EF0030">
              <w:rPr>
                <w:rStyle w:val="hps"/>
                <w:rFonts w:cs="Arial"/>
                <w:color w:val="222222"/>
                <w:szCs w:val="24"/>
                <w:rtl/>
                <w:lang w:bidi="ur-PK"/>
              </w:rPr>
              <w:t>پر نشان لگائیں</w:t>
            </w:r>
            <w:r w:rsidRPr="00EF0030">
              <w:rPr>
                <w:rFonts w:cs="Arial"/>
                <w:color w:val="222222"/>
                <w:sz w:val="24"/>
                <w:szCs w:val="24"/>
                <w:rtl/>
                <w:lang w:bidi="ur-PK"/>
              </w:rPr>
              <w:t xml:space="preserve"> </w:t>
            </w:r>
            <w:r w:rsidRPr="00EF0030">
              <w:rPr>
                <w:rStyle w:val="hps"/>
                <w:rFonts w:cs="Arial"/>
                <w:color w:val="222222"/>
                <w:szCs w:val="24"/>
                <w:rtl/>
                <w:lang w:bidi="ur-PK"/>
              </w:rPr>
              <w:t>تو اس باکس</w:t>
            </w:r>
            <w:r w:rsidRPr="00EF0030">
              <w:rPr>
                <w:rFonts w:cs="Arial"/>
                <w:color w:val="222222"/>
                <w:sz w:val="24"/>
                <w:szCs w:val="24"/>
                <w:rtl/>
                <w:lang w:bidi="ur-PK"/>
              </w:rPr>
              <w:t xml:space="preserve"> </w:t>
            </w:r>
            <w:r w:rsidRPr="00EF0030">
              <w:rPr>
                <w:rStyle w:val="hps"/>
                <w:rFonts w:cs="Arial"/>
                <w:color w:val="222222"/>
                <w:szCs w:val="24"/>
                <w:rtl/>
                <w:lang w:bidi="ur-PK"/>
              </w:rPr>
              <w:t>بولتے ہیں</w:t>
            </w:r>
            <w:r w:rsidRPr="00EF0030">
              <w:rPr>
                <w:rFonts w:cs="Arial"/>
                <w:color w:val="222222"/>
                <w:sz w:val="24"/>
                <w:szCs w:val="24"/>
                <w:rtl/>
                <w:lang w:bidi="ur-PK"/>
              </w:rPr>
              <w:t xml:space="preserve"> </w:t>
            </w:r>
            <w:r w:rsidRPr="00EF0030">
              <w:rPr>
                <w:rStyle w:val="hps"/>
                <w:rFonts w:cs="Arial"/>
                <w:color w:val="222222"/>
                <w:szCs w:val="24"/>
                <w:rtl/>
                <w:lang w:bidi="ur-PK"/>
              </w:rPr>
              <w:t>اردو</w:t>
            </w:r>
            <w:r w:rsidRPr="00EF0030">
              <w:rPr>
                <w:rFonts w:cs="Arial"/>
                <w:color w:val="222222"/>
                <w:sz w:val="24"/>
                <w:szCs w:val="24"/>
                <w:rtl/>
                <w:lang w:bidi="ur-PK"/>
              </w:rPr>
              <w:t xml:space="preserve"> </w:t>
            </w:r>
            <w:r w:rsidRPr="00EF0030">
              <w:rPr>
                <w:rStyle w:val="hps"/>
                <w:rFonts w:cs="Arial"/>
                <w:color w:val="222222"/>
                <w:szCs w:val="24"/>
                <w:rtl/>
                <w:lang w:bidi="ur-PK"/>
              </w:rPr>
              <w:t>اگر آپ</w:t>
            </w:r>
          </w:p>
        </w:tc>
        <w:tc>
          <w:tcPr>
            <w:tcW w:w="1440" w:type="dxa"/>
            <w:shd w:val="clear" w:color="auto" w:fill="auto"/>
          </w:tcPr>
          <w:p w14:paraId="0ADBD546" w14:textId="77777777" w:rsidR="00B812FD" w:rsidRPr="00EF0030" w:rsidRDefault="00B812FD" w:rsidP="00830C73">
            <w:pPr>
              <w:spacing w:line="276" w:lineRule="auto"/>
              <w:jc w:val="both"/>
              <w:rPr>
                <w:rFonts w:cs="Arial"/>
                <w:sz w:val="24"/>
                <w:szCs w:val="24"/>
              </w:rPr>
            </w:pPr>
            <w:r w:rsidRPr="00EF0030">
              <w:rPr>
                <w:rFonts w:cs="Arial"/>
                <w:sz w:val="24"/>
                <w:szCs w:val="24"/>
              </w:rPr>
              <w:t>Urdu</w:t>
            </w:r>
          </w:p>
        </w:tc>
      </w:tr>
    </w:tbl>
    <w:p w14:paraId="247FC176" w14:textId="77777777" w:rsidR="00B812FD" w:rsidRPr="00EF0030" w:rsidRDefault="00B812FD" w:rsidP="00830C73">
      <w:pPr>
        <w:spacing w:after="0" w:line="240" w:lineRule="auto"/>
        <w:jc w:val="both"/>
        <w:rPr>
          <w:rFonts w:cs="Arial"/>
          <w:b/>
          <w:sz w:val="40"/>
          <w:szCs w:val="40"/>
        </w:rPr>
      </w:pPr>
      <w:r w:rsidRPr="00EF0030">
        <w:rPr>
          <w:rFonts w:cs="Arial"/>
          <w:b/>
          <w:sz w:val="40"/>
          <w:szCs w:val="40"/>
        </w:rPr>
        <w:t xml:space="preserve"> “</w:t>
      </w:r>
      <w:r w:rsidRPr="00EF0030">
        <w:rPr>
          <w:rFonts w:cs="Arial"/>
          <w:b/>
          <w:i/>
          <w:sz w:val="40"/>
          <w:szCs w:val="40"/>
        </w:rPr>
        <w:t>I Speak</w:t>
      </w:r>
      <w:r w:rsidRPr="00EF0030">
        <w:rPr>
          <w:rFonts w:cs="Arial"/>
          <w:b/>
          <w:sz w:val="40"/>
          <w:szCs w:val="40"/>
        </w:rPr>
        <w:t>” Language Identification Card</w:t>
      </w:r>
    </w:p>
    <w:p w14:paraId="542D85B6" w14:textId="77777777" w:rsidR="00B812FD" w:rsidRPr="00EF0030" w:rsidRDefault="00B812FD" w:rsidP="00830C73">
      <w:pPr>
        <w:spacing w:after="0" w:line="240" w:lineRule="auto"/>
        <w:jc w:val="both"/>
        <w:rPr>
          <w:rFonts w:cs="Arial"/>
          <w:b/>
          <w:sz w:val="10"/>
          <w:szCs w:val="10"/>
        </w:rPr>
      </w:pPr>
    </w:p>
    <w:p w14:paraId="716F79A5" w14:textId="77777777" w:rsidR="00B812FD" w:rsidRPr="00EF0030" w:rsidRDefault="00B812FD" w:rsidP="00830C73">
      <w:pPr>
        <w:spacing w:after="0" w:line="240" w:lineRule="auto"/>
        <w:jc w:val="both"/>
        <w:rPr>
          <w:rFonts w:cs="Arial"/>
          <w:b/>
          <w:sz w:val="8"/>
          <w:szCs w:val="8"/>
        </w:rPr>
      </w:pPr>
      <w:r w:rsidRPr="00EF0030">
        <w:rPr>
          <w:rFonts w:cs="Arial"/>
          <w:b/>
          <w:sz w:val="18"/>
          <w:szCs w:val="18"/>
        </w:rPr>
        <w:tab/>
      </w:r>
    </w:p>
    <w:p w14:paraId="5C9AA9AC" w14:textId="77777777" w:rsidR="00B812FD" w:rsidRPr="00EF0030" w:rsidRDefault="00B812FD" w:rsidP="00830C73">
      <w:pPr>
        <w:spacing w:after="0" w:line="240" w:lineRule="auto"/>
        <w:jc w:val="both"/>
        <w:rPr>
          <w:rFonts w:cs="Arial"/>
          <w:b/>
          <w:sz w:val="18"/>
          <w:szCs w:val="18"/>
        </w:rPr>
      </w:pPr>
      <w:r w:rsidRPr="00EF0030">
        <w:rPr>
          <w:rFonts w:cs="Arial"/>
          <w:b/>
          <w:sz w:val="18"/>
          <w:szCs w:val="18"/>
        </w:rPr>
        <w:tab/>
      </w:r>
      <w:r w:rsidRPr="00EF0030">
        <w:rPr>
          <w:rFonts w:cs="Arial"/>
          <w:b/>
          <w:sz w:val="18"/>
          <w:szCs w:val="18"/>
          <w:u w:val="single"/>
        </w:rPr>
        <w:t>Note</w:t>
      </w:r>
      <w:r w:rsidRPr="00EF0030">
        <w:rPr>
          <w:rFonts w:cs="Arial"/>
          <w:b/>
          <w:sz w:val="18"/>
          <w:szCs w:val="18"/>
        </w:rPr>
        <w:t xml:space="preserve">: For additional languages visit the US Census Bureau website </w:t>
      </w:r>
      <w:hyperlink r:id="rId11" w:history="1">
        <w:r w:rsidRPr="00EF0030">
          <w:rPr>
            <w:rStyle w:val="Hyperlink"/>
            <w:rFonts w:cs="Arial"/>
            <w:b/>
            <w:sz w:val="18"/>
            <w:szCs w:val="18"/>
          </w:rPr>
          <w:t>http://www.lep.gov/ISpeakCards2004.pdf</w:t>
        </w:r>
      </w:hyperlink>
    </w:p>
    <w:p w14:paraId="509562A5" w14:textId="77777777" w:rsidR="00342DFA" w:rsidRPr="00EF0030" w:rsidRDefault="00342DFA" w:rsidP="00830C73">
      <w:pPr>
        <w:spacing w:after="0" w:line="240" w:lineRule="auto"/>
        <w:jc w:val="both"/>
        <w:rPr>
          <w:rFonts w:cs="Arial"/>
          <w:b/>
          <w:sz w:val="40"/>
          <w:szCs w:val="40"/>
        </w:rPr>
      </w:pPr>
    </w:p>
    <w:p w14:paraId="3222EFA6" w14:textId="4CFD1F57" w:rsidR="00B812FD" w:rsidRPr="00CB7530" w:rsidRDefault="00B812FD" w:rsidP="00830C73">
      <w:pPr>
        <w:spacing w:after="0" w:line="240" w:lineRule="auto"/>
        <w:jc w:val="both"/>
        <w:rPr>
          <w:rFonts w:cs="Arial"/>
          <w:color w:val="FF0000"/>
          <w:sz w:val="24"/>
          <w:szCs w:val="40"/>
        </w:rPr>
      </w:pPr>
      <w:r w:rsidRPr="00EF0030">
        <w:rPr>
          <w:rFonts w:cs="Arial"/>
          <w:b/>
          <w:sz w:val="40"/>
          <w:szCs w:val="40"/>
        </w:rPr>
        <w:t>Log of LEP Encounters</w:t>
      </w:r>
      <w:r w:rsidR="00CB7530">
        <w:rPr>
          <w:rFonts w:cs="Arial"/>
          <w:b/>
          <w:sz w:val="40"/>
          <w:szCs w:val="40"/>
        </w:rPr>
        <w:t xml:space="preserve"> </w:t>
      </w:r>
      <w:r w:rsidR="00CB7530" w:rsidRPr="00CB7530">
        <w:rPr>
          <w:rFonts w:cs="Arial"/>
          <w:color w:val="FF0000"/>
          <w:sz w:val="24"/>
          <w:szCs w:val="40"/>
        </w:rPr>
        <w:t xml:space="preserve">Any </w:t>
      </w:r>
      <w:r w:rsidR="00CB7530">
        <w:rPr>
          <w:rFonts w:cs="Arial"/>
          <w:color w:val="FF0000"/>
          <w:sz w:val="24"/>
          <w:szCs w:val="40"/>
        </w:rPr>
        <w:t>incident where an English deficient rider requests language assistance should be documented here.</w:t>
      </w:r>
    </w:p>
    <w:tbl>
      <w:tblPr>
        <w:tblStyle w:val="TableGrid"/>
        <w:tblpPr w:leftFromText="180" w:rightFromText="180" w:vertAnchor="text" w:horzAnchor="margin" w:tblpXSpec="center" w:tblpY="128"/>
        <w:tblW w:w="11268" w:type="dxa"/>
        <w:tblLook w:val="04A0" w:firstRow="1" w:lastRow="0" w:firstColumn="1" w:lastColumn="0" w:noHBand="0" w:noVBand="1"/>
      </w:tblPr>
      <w:tblGrid>
        <w:gridCol w:w="990"/>
        <w:gridCol w:w="900"/>
        <w:gridCol w:w="1350"/>
        <w:gridCol w:w="1710"/>
        <w:gridCol w:w="1530"/>
        <w:gridCol w:w="1170"/>
        <w:gridCol w:w="1710"/>
        <w:gridCol w:w="1908"/>
      </w:tblGrid>
      <w:tr w:rsidR="00B812FD" w:rsidRPr="00EF0030" w14:paraId="5859A446" w14:textId="77777777" w:rsidTr="008F6CB8">
        <w:trPr>
          <w:tblHeader/>
        </w:trPr>
        <w:tc>
          <w:tcPr>
            <w:tcW w:w="990" w:type="dxa"/>
            <w:shd w:val="clear" w:color="auto" w:fill="auto"/>
            <w:vAlign w:val="center"/>
          </w:tcPr>
          <w:p w14:paraId="0150844E" w14:textId="77777777" w:rsidR="00B812FD" w:rsidRPr="00EF0030" w:rsidRDefault="00B812FD" w:rsidP="00830C73">
            <w:pPr>
              <w:jc w:val="both"/>
              <w:rPr>
                <w:rFonts w:cs="Arial"/>
                <w:b/>
              </w:rPr>
            </w:pPr>
            <w:r w:rsidRPr="00EF0030">
              <w:rPr>
                <w:rFonts w:cs="Arial"/>
                <w:b/>
              </w:rPr>
              <w:t>Date</w:t>
            </w:r>
          </w:p>
        </w:tc>
        <w:tc>
          <w:tcPr>
            <w:tcW w:w="900" w:type="dxa"/>
            <w:shd w:val="clear" w:color="auto" w:fill="auto"/>
            <w:vAlign w:val="center"/>
          </w:tcPr>
          <w:p w14:paraId="08F06561" w14:textId="77777777" w:rsidR="00B812FD" w:rsidRPr="00EF0030" w:rsidRDefault="00B812FD" w:rsidP="00830C73">
            <w:pPr>
              <w:jc w:val="both"/>
              <w:rPr>
                <w:rFonts w:cs="Arial"/>
                <w:b/>
              </w:rPr>
            </w:pPr>
            <w:r w:rsidRPr="00EF0030">
              <w:rPr>
                <w:rFonts w:cs="Arial"/>
                <w:b/>
              </w:rPr>
              <w:t>Time</w:t>
            </w:r>
          </w:p>
        </w:tc>
        <w:tc>
          <w:tcPr>
            <w:tcW w:w="1350" w:type="dxa"/>
            <w:shd w:val="clear" w:color="auto" w:fill="auto"/>
            <w:vAlign w:val="center"/>
          </w:tcPr>
          <w:p w14:paraId="096DE0D5" w14:textId="77777777" w:rsidR="00B812FD" w:rsidRPr="00EF0030" w:rsidRDefault="00B812FD" w:rsidP="00830C73">
            <w:pPr>
              <w:jc w:val="both"/>
              <w:rPr>
                <w:rFonts w:cs="Arial"/>
                <w:b/>
              </w:rPr>
            </w:pPr>
            <w:r w:rsidRPr="00EF0030">
              <w:rPr>
                <w:rFonts w:cs="Arial"/>
                <w:b/>
              </w:rPr>
              <w:t>Language Spoken By Individual</w:t>
            </w:r>
          </w:p>
          <w:p w14:paraId="5756F8E6" w14:textId="77777777" w:rsidR="00B812FD" w:rsidRPr="00EF0030" w:rsidRDefault="00B812FD" w:rsidP="00830C73">
            <w:pPr>
              <w:jc w:val="both"/>
              <w:rPr>
                <w:rFonts w:cs="Arial"/>
                <w:i/>
                <w:sz w:val="20"/>
                <w:szCs w:val="20"/>
              </w:rPr>
            </w:pPr>
            <w:r w:rsidRPr="00EF0030">
              <w:rPr>
                <w:rFonts w:cs="Arial"/>
                <w:i/>
                <w:sz w:val="20"/>
                <w:szCs w:val="20"/>
              </w:rPr>
              <w:t>(if available)</w:t>
            </w:r>
          </w:p>
        </w:tc>
        <w:tc>
          <w:tcPr>
            <w:tcW w:w="1710" w:type="dxa"/>
            <w:shd w:val="clear" w:color="auto" w:fill="auto"/>
            <w:vAlign w:val="center"/>
          </w:tcPr>
          <w:p w14:paraId="3E976383" w14:textId="77777777" w:rsidR="00B812FD" w:rsidRPr="00EF0030" w:rsidRDefault="00B812FD" w:rsidP="00830C73">
            <w:pPr>
              <w:jc w:val="both"/>
              <w:rPr>
                <w:rFonts w:cs="Arial"/>
                <w:b/>
              </w:rPr>
            </w:pPr>
            <w:r w:rsidRPr="00EF0030">
              <w:rPr>
                <w:rFonts w:cs="Arial"/>
                <w:b/>
              </w:rPr>
              <w:t>Name and Phone Number</w:t>
            </w:r>
          </w:p>
          <w:p w14:paraId="50D1738D" w14:textId="77777777" w:rsidR="00B812FD" w:rsidRPr="00EF0030" w:rsidRDefault="00B812FD" w:rsidP="00830C73">
            <w:pPr>
              <w:jc w:val="both"/>
              <w:rPr>
                <w:rFonts w:cs="Arial"/>
                <w:b/>
              </w:rPr>
            </w:pPr>
            <w:r w:rsidRPr="00EF0030">
              <w:rPr>
                <w:rFonts w:cs="Arial"/>
                <w:b/>
              </w:rPr>
              <w:t>of Individual</w:t>
            </w:r>
          </w:p>
          <w:p w14:paraId="0E4AD5B2" w14:textId="77777777" w:rsidR="00B812FD" w:rsidRPr="00EF0030" w:rsidRDefault="00B812FD" w:rsidP="00830C73">
            <w:pPr>
              <w:jc w:val="both"/>
              <w:rPr>
                <w:rFonts w:cs="Arial"/>
                <w:i/>
                <w:sz w:val="20"/>
                <w:szCs w:val="20"/>
              </w:rPr>
            </w:pPr>
            <w:r w:rsidRPr="00EF0030">
              <w:rPr>
                <w:rFonts w:cs="Arial"/>
                <w:i/>
                <w:sz w:val="20"/>
                <w:szCs w:val="20"/>
              </w:rPr>
              <w:t>(if available)</w:t>
            </w:r>
          </w:p>
        </w:tc>
        <w:tc>
          <w:tcPr>
            <w:tcW w:w="1530" w:type="dxa"/>
            <w:shd w:val="clear" w:color="auto" w:fill="auto"/>
            <w:vAlign w:val="center"/>
          </w:tcPr>
          <w:p w14:paraId="67F4CF99" w14:textId="77777777" w:rsidR="00B812FD" w:rsidRPr="00EF0030" w:rsidRDefault="00B812FD" w:rsidP="00830C73">
            <w:pPr>
              <w:jc w:val="both"/>
              <w:rPr>
                <w:rFonts w:cs="Arial"/>
                <w:b/>
              </w:rPr>
            </w:pPr>
            <w:r w:rsidRPr="00EF0030">
              <w:rPr>
                <w:rFonts w:cs="Arial"/>
                <w:b/>
              </w:rPr>
              <w:t>Service Requested</w:t>
            </w:r>
          </w:p>
        </w:tc>
        <w:tc>
          <w:tcPr>
            <w:tcW w:w="1170" w:type="dxa"/>
            <w:shd w:val="clear" w:color="auto" w:fill="auto"/>
            <w:vAlign w:val="center"/>
          </w:tcPr>
          <w:p w14:paraId="35CD1ACB" w14:textId="77777777" w:rsidR="00B812FD" w:rsidRPr="00EF0030" w:rsidRDefault="00B812FD" w:rsidP="00830C73">
            <w:pPr>
              <w:jc w:val="both"/>
              <w:rPr>
                <w:rFonts w:cs="Arial"/>
                <w:b/>
              </w:rPr>
            </w:pPr>
            <w:r w:rsidRPr="00EF0030">
              <w:rPr>
                <w:rFonts w:cs="Arial"/>
                <w:b/>
              </w:rPr>
              <w:t>Follow Up Required</w:t>
            </w:r>
          </w:p>
        </w:tc>
        <w:tc>
          <w:tcPr>
            <w:tcW w:w="1710" w:type="dxa"/>
            <w:shd w:val="clear" w:color="auto" w:fill="auto"/>
            <w:vAlign w:val="center"/>
          </w:tcPr>
          <w:p w14:paraId="18899B0A" w14:textId="77777777" w:rsidR="00B812FD" w:rsidRPr="00EF0030" w:rsidRDefault="00B812FD" w:rsidP="00830C73">
            <w:pPr>
              <w:jc w:val="both"/>
              <w:rPr>
                <w:rFonts w:cs="Arial"/>
                <w:b/>
              </w:rPr>
            </w:pPr>
            <w:r w:rsidRPr="00EF0030">
              <w:rPr>
                <w:rFonts w:cs="Arial"/>
                <w:b/>
              </w:rPr>
              <w:t>Staff Member</w:t>
            </w:r>
          </w:p>
          <w:p w14:paraId="720D986F" w14:textId="77777777" w:rsidR="00B812FD" w:rsidRPr="00EF0030" w:rsidRDefault="00B812FD" w:rsidP="00830C73">
            <w:pPr>
              <w:jc w:val="both"/>
              <w:rPr>
                <w:rFonts w:cs="Arial"/>
                <w:b/>
              </w:rPr>
            </w:pPr>
            <w:r w:rsidRPr="00EF0030">
              <w:rPr>
                <w:rFonts w:cs="Arial"/>
                <w:b/>
              </w:rPr>
              <w:t>Providing Assistance</w:t>
            </w:r>
          </w:p>
        </w:tc>
        <w:tc>
          <w:tcPr>
            <w:tcW w:w="1908" w:type="dxa"/>
            <w:shd w:val="clear" w:color="auto" w:fill="auto"/>
            <w:vAlign w:val="center"/>
          </w:tcPr>
          <w:p w14:paraId="0E9DD74F" w14:textId="77777777" w:rsidR="00B812FD" w:rsidRPr="00EF0030" w:rsidRDefault="00B812FD" w:rsidP="00830C73">
            <w:pPr>
              <w:jc w:val="both"/>
              <w:rPr>
                <w:rFonts w:cs="Arial"/>
                <w:b/>
              </w:rPr>
            </w:pPr>
            <w:r w:rsidRPr="00EF0030">
              <w:rPr>
                <w:rFonts w:cs="Arial"/>
                <w:b/>
              </w:rPr>
              <w:t>Notes</w:t>
            </w:r>
          </w:p>
        </w:tc>
      </w:tr>
      <w:tr w:rsidR="00B812FD" w:rsidRPr="00EF0030" w14:paraId="3346AA80" w14:textId="77777777" w:rsidTr="008F6CB8">
        <w:tc>
          <w:tcPr>
            <w:tcW w:w="990" w:type="dxa"/>
            <w:shd w:val="clear" w:color="auto" w:fill="auto"/>
          </w:tcPr>
          <w:p w14:paraId="02000293" w14:textId="77777777" w:rsidR="00B812FD" w:rsidRPr="00EF0030" w:rsidRDefault="00B812FD" w:rsidP="00830C73">
            <w:pPr>
              <w:spacing w:line="360" w:lineRule="auto"/>
              <w:jc w:val="both"/>
              <w:rPr>
                <w:rFonts w:cs="Arial"/>
              </w:rPr>
            </w:pPr>
          </w:p>
        </w:tc>
        <w:tc>
          <w:tcPr>
            <w:tcW w:w="900" w:type="dxa"/>
            <w:shd w:val="clear" w:color="auto" w:fill="auto"/>
          </w:tcPr>
          <w:p w14:paraId="556F7F84" w14:textId="77777777" w:rsidR="00B812FD" w:rsidRPr="00EF0030" w:rsidRDefault="00B812FD" w:rsidP="00830C73">
            <w:pPr>
              <w:spacing w:line="360" w:lineRule="auto"/>
              <w:jc w:val="both"/>
              <w:rPr>
                <w:rFonts w:cs="Arial"/>
              </w:rPr>
            </w:pPr>
          </w:p>
        </w:tc>
        <w:tc>
          <w:tcPr>
            <w:tcW w:w="1350" w:type="dxa"/>
            <w:shd w:val="clear" w:color="auto" w:fill="auto"/>
          </w:tcPr>
          <w:p w14:paraId="317BDB0D" w14:textId="77777777" w:rsidR="00B812FD" w:rsidRPr="00EF0030" w:rsidRDefault="00B812FD" w:rsidP="00830C73">
            <w:pPr>
              <w:spacing w:line="360" w:lineRule="auto"/>
              <w:jc w:val="both"/>
              <w:rPr>
                <w:rFonts w:cs="Arial"/>
              </w:rPr>
            </w:pPr>
          </w:p>
        </w:tc>
        <w:tc>
          <w:tcPr>
            <w:tcW w:w="1710" w:type="dxa"/>
            <w:shd w:val="clear" w:color="auto" w:fill="auto"/>
          </w:tcPr>
          <w:p w14:paraId="778F4202" w14:textId="77777777" w:rsidR="00B812FD" w:rsidRPr="00EF0030" w:rsidRDefault="00B812FD" w:rsidP="00830C73">
            <w:pPr>
              <w:spacing w:line="360" w:lineRule="auto"/>
              <w:jc w:val="both"/>
              <w:rPr>
                <w:rFonts w:cs="Arial"/>
              </w:rPr>
            </w:pPr>
          </w:p>
        </w:tc>
        <w:tc>
          <w:tcPr>
            <w:tcW w:w="1530" w:type="dxa"/>
            <w:shd w:val="clear" w:color="auto" w:fill="auto"/>
          </w:tcPr>
          <w:p w14:paraId="4DE44115" w14:textId="77777777" w:rsidR="00B812FD" w:rsidRPr="00EF0030" w:rsidRDefault="00B812FD" w:rsidP="00830C73">
            <w:pPr>
              <w:spacing w:line="360" w:lineRule="auto"/>
              <w:jc w:val="both"/>
              <w:rPr>
                <w:rFonts w:cs="Arial"/>
              </w:rPr>
            </w:pPr>
          </w:p>
        </w:tc>
        <w:tc>
          <w:tcPr>
            <w:tcW w:w="1170" w:type="dxa"/>
            <w:shd w:val="clear" w:color="auto" w:fill="auto"/>
          </w:tcPr>
          <w:p w14:paraId="48A1B44B" w14:textId="77777777" w:rsidR="00B812FD" w:rsidRPr="00EF0030" w:rsidRDefault="00B812FD" w:rsidP="00830C73">
            <w:pPr>
              <w:spacing w:line="360" w:lineRule="auto"/>
              <w:jc w:val="both"/>
              <w:rPr>
                <w:rFonts w:cs="Arial"/>
              </w:rPr>
            </w:pPr>
          </w:p>
        </w:tc>
        <w:tc>
          <w:tcPr>
            <w:tcW w:w="1710" w:type="dxa"/>
            <w:shd w:val="clear" w:color="auto" w:fill="auto"/>
          </w:tcPr>
          <w:p w14:paraId="7E8E9023" w14:textId="77777777" w:rsidR="00B812FD" w:rsidRPr="00EF0030" w:rsidRDefault="00B812FD" w:rsidP="00830C73">
            <w:pPr>
              <w:spacing w:line="360" w:lineRule="auto"/>
              <w:jc w:val="both"/>
              <w:rPr>
                <w:rFonts w:cs="Arial"/>
              </w:rPr>
            </w:pPr>
          </w:p>
        </w:tc>
        <w:tc>
          <w:tcPr>
            <w:tcW w:w="1908" w:type="dxa"/>
            <w:shd w:val="clear" w:color="auto" w:fill="auto"/>
          </w:tcPr>
          <w:p w14:paraId="3E3C8853" w14:textId="77777777" w:rsidR="00B812FD" w:rsidRPr="00EF0030" w:rsidRDefault="00B812FD" w:rsidP="00830C73">
            <w:pPr>
              <w:spacing w:line="360" w:lineRule="auto"/>
              <w:jc w:val="both"/>
              <w:rPr>
                <w:rFonts w:cs="Arial"/>
              </w:rPr>
            </w:pPr>
          </w:p>
        </w:tc>
      </w:tr>
      <w:tr w:rsidR="00B812FD" w:rsidRPr="00EF0030" w14:paraId="502977EB" w14:textId="77777777" w:rsidTr="008F6CB8">
        <w:tc>
          <w:tcPr>
            <w:tcW w:w="990" w:type="dxa"/>
            <w:shd w:val="clear" w:color="auto" w:fill="auto"/>
          </w:tcPr>
          <w:p w14:paraId="3907BBE1" w14:textId="77777777" w:rsidR="00B812FD" w:rsidRPr="00EF0030" w:rsidRDefault="00B812FD" w:rsidP="00830C73">
            <w:pPr>
              <w:spacing w:line="360" w:lineRule="auto"/>
              <w:jc w:val="both"/>
              <w:rPr>
                <w:rFonts w:cs="Arial"/>
              </w:rPr>
            </w:pPr>
          </w:p>
        </w:tc>
        <w:tc>
          <w:tcPr>
            <w:tcW w:w="900" w:type="dxa"/>
            <w:shd w:val="clear" w:color="auto" w:fill="auto"/>
          </w:tcPr>
          <w:p w14:paraId="78BF763C" w14:textId="77777777" w:rsidR="00B812FD" w:rsidRPr="00EF0030" w:rsidRDefault="00B812FD" w:rsidP="00830C73">
            <w:pPr>
              <w:spacing w:line="360" w:lineRule="auto"/>
              <w:jc w:val="both"/>
              <w:rPr>
                <w:rFonts w:cs="Arial"/>
              </w:rPr>
            </w:pPr>
          </w:p>
        </w:tc>
        <w:tc>
          <w:tcPr>
            <w:tcW w:w="1350" w:type="dxa"/>
            <w:shd w:val="clear" w:color="auto" w:fill="auto"/>
          </w:tcPr>
          <w:p w14:paraId="6427D148" w14:textId="77777777" w:rsidR="00B812FD" w:rsidRPr="00EF0030" w:rsidRDefault="00B812FD" w:rsidP="00830C73">
            <w:pPr>
              <w:spacing w:line="360" w:lineRule="auto"/>
              <w:jc w:val="both"/>
              <w:rPr>
                <w:rFonts w:cs="Arial"/>
              </w:rPr>
            </w:pPr>
          </w:p>
        </w:tc>
        <w:tc>
          <w:tcPr>
            <w:tcW w:w="1710" w:type="dxa"/>
            <w:shd w:val="clear" w:color="auto" w:fill="auto"/>
          </w:tcPr>
          <w:p w14:paraId="6694B02A" w14:textId="77777777" w:rsidR="00B812FD" w:rsidRPr="00EF0030" w:rsidRDefault="00B812FD" w:rsidP="00830C73">
            <w:pPr>
              <w:spacing w:line="360" w:lineRule="auto"/>
              <w:jc w:val="both"/>
              <w:rPr>
                <w:rFonts w:cs="Arial"/>
              </w:rPr>
            </w:pPr>
          </w:p>
        </w:tc>
        <w:tc>
          <w:tcPr>
            <w:tcW w:w="1530" w:type="dxa"/>
            <w:shd w:val="clear" w:color="auto" w:fill="auto"/>
          </w:tcPr>
          <w:p w14:paraId="71372282" w14:textId="77777777" w:rsidR="00B812FD" w:rsidRPr="00EF0030" w:rsidRDefault="00B812FD" w:rsidP="00830C73">
            <w:pPr>
              <w:spacing w:line="360" w:lineRule="auto"/>
              <w:jc w:val="both"/>
              <w:rPr>
                <w:rFonts w:cs="Arial"/>
              </w:rPr>
            </w:pPr>
          </w:p>
        </w:tc>
        <w:tc>
          <w:tcPr>
            <w:tcW w:w="1170" w:type="dxa"/>
            <w:shd w:val="clear" w:color="auto" w:fill="auto"/>
          </w:tcPr>
          <w:p w14:paraId="6B33BA9A" w14:textId="77777777" w:rsidR="00B812FD" w:rsidRPr="00EF0030" w:rsidRDefault="00B812FD" w:rsidP="00830C73">
            <w:pPr>
              <w:spacing w:line="360" w:lineRule="auto"/>
              <w:jc w:val="both"/>
              <w:rPr>
                <w:rFonts w:cs="Arial"/>
              </w:rPr>
            </w:pPr>
          </w:p>
        </w:tc>
        <w:tc>
          <w:tcPr>
            <w:tcW w:w="1710" w:type="dxa"/>
            <w:shd w:val="clear" w:color="auto" w:fill="auto"/>
          </w:tcPr>
          <w:p w14:paraId="3A8A9D02" w14:textId="77777777" w:rsidR="00B812FD" w:rsidRPr="00EF0030" w:rsidRDefault="00B812FD" w:rsidP="00830C73">
            <w:pPr>
              <w:spacing w:line="360" w:lineRule="auto"/>
              <w:jc w:val="both"/>
              <w:rPr>
                <w:rFonts w:cs="Arial"/>
              </w:rPr>
            </w:pPr>
          </w:p>
        </w:tc>
        <w:tc>
          <w:tcPr>
            <w:tcW w:w="1908" w:type="dxa"/>
            <w:shd w:val="clear" w:color="auto" w:fill="auto"/>
          </w:tcPr>
          <w:p w14:paraId="72B62154" w14:textId="77777777" w:rsidR="00B812FD" w:rsidRPr="00EF0030" w:rsidRDefault="00B812FD" w:rsidP="00830C73">
            <w:pPr>
              <w:spacing w:line="360" w:lineRule="auto"/>
              <w:jc w:val="both"/>
              <w:rPr>
                <w:rFonts w:cs="Arial"/>
              </w:rPr>
            </w:pPr>
          </w:p>
        </w:tc>
      </w:tr>
      <w:tr w:rsidR="00B812FD" w:rsidRPr="00EF0030" w14:paraId="74867B6A" w14:textId="77777777" w:rsidTr="008F6CB8">
        <w:tc>
          <w:tcPr>
            <w:tcW w:w="990" w:type="dxa"/>
            <w:shd w:val="clear" w:color="auto" w:fill="auto"/>
          </w:tcPr>
          <w:p w14:paraId="61EA5B7E" w14:textId="77777777" w:rsidR="00B812FD" w:rsidRPr="00EF0030" w:rsidRDefault="00B812FD" w:rsidP="00830C73">
            <w:pPr>
              <w:spacing w:line="360" w:lineRule="auto"/>
              <w:jc w:val="both"/>
              <w:rPr>
                <w:rFonts w:cs="Arial"/>
              </w:rPr>
            </w:pPr>
          </w:p>
        </w:tc>
        <w:tc>
          <w:tcPr>
            <w:tcW w:w="900" w:type="dxa"/>
            <w:shd w:val="clear" w:color="auto" w:fill="auto"/>
          </w:tcPr>
          <w:p w14:paraId="76C4EAE7" w14:textId="77777777" w:rsidR="00B812FD" w:rsidRPr="00EF0030" w:rsidRDefault="00B812FD" w:rsidP="00830C73">
            <w:pPr>
              <w:spacing w:line="360" w:lineRule="auto"/>
              <w:jc w:val="both"/>
              <w:rPr>
                <w:rFonts w:cs="Arial"/>
              </w:rPr>
            </w:pPr>
          </w:p>
        </w:tc>
        <w:tc>
          <w:tcPr>
            <w:tcW w:w="1350" w:type="dxa"/>
            <w:shd w:val="clear" w:color="auto" w:fill="auto"/>
          </w:tcPr>
          <w:p w14:paraId="7B74A2F7" w14:textId="77777777" w:rsidR="00B812FD" w:rsidRPr="00EF0030" w:rsidRDefault="00B812FD" w:rsidP="00830C73">
            <w:pPr>
              <w:spacing w:line="360" w:lineRule="auto"/>
              <w:jc w:val="both"/>
              <w:rPr>
                <w:rFonts w:cs="Arial"/>
              </w:rPr>
            </w:pPr>
          </w:p>
        </w:tc>
        <w:tc>
          <w:tcPr>
            <w:tcW w:w="1710" w:type="dxa"/>
            <w:shd w:val="clear" w:color="auto" w:fill="auto"/>
          </w:tcPr>
          <w:p w14:paraId="449CD218" w14:textId="77777777" w:rsidR="00B812FD" w:rsidRPr="00EF0030" w:rsidRDefault="00B812FD" w:rsidP="00830C73">
            <w:pPr>
              <w:spacing w:line="360" w:lineRule="auto"/>
              <w:jc w:val="both"/>
              <w:rPr>
                <w:rFonts w:cs="Arial"/>
              </w:rPr>
            </w:pPr>
          </w:p>
        </w:tc>
        <w:tc>
          <w:tcPr>
            <w:tcW w:w="1530" w:type="dxa"/>
            <w:shd w:val="clear" w:color="auto" w:fill="auto"/>
          </w:tcPr>
          <w:p w14:paraId="4F34C001" w14:textId="77777777" w:rsidR="00B812FD" w:rsidRPr="00EF0030" w:rsidRDefault="00B812FD" w:rsidP="00830C73">
            <w:pPr>
              <w:spacing w:line="360" w:lineRule="auto"/>
              <w:jc w:val="both"/>
              <w:rPr>
                <w:rFonts w:cs="Arial"/>
              </w:rPr>
            </w:pPr>
          </w:p>
        </w:tc>
        <w:tc>
          <w:tcPr>
            <w:tcW w:w="1170" w:type="dxa"/>
            <w:shd w:val="clear" w:color="auto" w:fill="auto"/>
          </w:tcPr>
          <w:p w14:paraId="35B6C5AC" w14:textId="77777777" w:rsidR="00B812FD" w:rsidRPr="00EF0030" w:rsidRDefault="00B812FD" w:rsidP="00830C73">
            <w:pPr>
              <w:spacing w:line="360" w:lineRule="auto"/>
              <w:jc w:val="both"/>
              <w:rPr>
                <w:rFonts w:cs="Arial"/>
              </w:rPr>
            </w:pPr>
          </w:p>
        </w:tc>
        <w:tc>
          <w:tcPr>
            <w:tcW w:w="1710" w:type="dxa"/>
            <w:shd w:val="clear" w:color="auto" w:fill="auto"/>
          </w:tcPr>
          <w:p w14:paraId="3FCA331F" w14:textId="77777777" w:rsidR="00B812FD" w:rsidRPr="00EF0030" w:rsidRDefault="00B812FD" w:rsidP="00830C73">
            <w:pPr>
              <w:spacing w:line="360" w:lineRule="auto"/>
              <w:jc w:val="both"/>
              <w:rPr>
                <w:rFonts w:cs="Arial"/>
              </w:rPr>
            </w:pPr>
          </w:p>
        </w:tc>
        <w:tc>
          <w:tcPr>
            <w:tcW w:w="1908" w:type="dxa"/>
            <w:shd w:val="clear" w:color="auto" w:fill="auto"/>
          </w:tcPr>
          <w:p w14:paraId="4B180BB8" w14:textId="77777777" w:rsidR="00B812FD" w:rsidRPr="00EF0030" w:rsidRDefault="00B812FD" w:rsidP="00830C73">
            <w:pPr>
              <w:spacing w:line="360" w:lineRule="auto"/>
              <w:jc w:val="both"/>
              <w:rPr>
                <w:rFonts w:cs="Arial"/>
              </w:rPr>
            </w:pPr>
          </w:p>
        </w:tc>
      </w:tr>
      <w:tr w:rsidR="00B812FD" w:rsidRPr="00EF0030" w14:paraId="1709F6DB" w14:textId="77777777" w:rsidTr="008F6CB8">
        <w:tc>
          <w:tcPr>
            <w:tcW w:w="990" w:type="dxa"/>
            <w:shd w:val="clear" w:color="auto" w:fill="auto"/>
          </w:tcPr>
          <w:p w14:paraId="66398F16" w14:textId="77777777" w:rsidR="00B812FD" w:rsidRPr="00EF0030" w:rsidRDefault="00B812FD" w:rsidP="00830C73">
            <w:pPr>
              <w:spacing w:line="360" w:lineRule="auto"/>
              <w:jc w:val="both"/>
              <w:rPr>
                <w:rFonts w:cs="Arial"/>
              </w:rPr>
            </w:pPr>
          </w:p>
        </w:tc>
        <w:tc>
          <w:tcPr>
            <w:tcW w:w="900" w:type="dxa"/>
            <w:shd w:val="clear" w:color="auto" w:fill="auto"/>
          </w:tcPr>
          <w:p w14:paraId="49332951" w14:textId="77777777" w:rsidR="00B812FD" w:rsidRPr="00EF0030" w:rsidRDefault="00B812FD" w:rsidP="00830C73">
            <w:pPr>
              <w:spacing w:line="360" w:lineRule="auto"/>
              <w:jc w:val="both"/>
              <w:rPr>
                <w:rFonts w:cs="Arial"/>
              </w:rPr>
            </w:pPr>
          </w:p>
        </w:tc>
        <w:tc>
          <w:tcPr>
            <w:tcW w:w="1350" w:type="dxa"/>
            <w:shd w:val="clear" w:color="auto" w:fill="auto"/>
          </w:tcPr>
          <w:p w14:paraId="4AC4D899" w14:textId="77777777" w:rsidR="00B812FD" w:rsidRPr="00EF0030" w:rsidRDefault="00B812FD" w:rsidP="00830C73">
            <w:pPr>
              <w:spacing w:line="360" w:lineRule="auto"/>
              <w:jc w:val="both"/>
              <w:rPr>
                <w:rFonts w:cs="Arial"/>
              </w:rPr>
            </w:pPr>
          </w:p>
        </w:tc>
        <w:tc>
          <w:tcPr>
            <w:tcW w:w="1710" w:type="dxa"/>
            <w:shd w:val="clear" w:color="auto" w:fill="auto"/>
          </w:tcPr>
          <w:p w14:paraId="7CB64D0E" w14:textId="77777777" w:rsidR="00B812FD" w:rsidRPr="00EF0030" w:rsidRDefault="00B812FD" w:rsidP="00830C73">
            <w:pPr>
              <w:spacing w:line="360" w:lineRule="auto"/>
              <w:jc w:val="both"/>
              <w:rPr>
                <w:rFonts w:cs="Arial"/>
              </w:rPr>
            </w:pPr>
          </w:p>
        </w:tc>
        <w:tc>
          <w:tcPr>
            <w:tcW w:w="1530" w:type="dxa"/>
            <w:shd w:val="clear" w:color="auto" w:fill="auto"/>
          </w:tcPr>
          <w:p w14:paraId="78B70C5E" w14:textId="77777777" w:rsidR="00B812FD" w:rsidRPr="00EF0030" w:rsidRDefault="00B812FD" w:rsidP="00830C73">
            <w:pPr>
              <w:spacing w:line="360" w:lineRule="auto"/>
              <w:jc w:val="both"/>
              <w:rPr>
                <w:rFonts w:cs="Arial"/>
              </w:rPr>
            </w:pPr>
          </w:p>
        </w:tc>
        <w:tc>
          <w:tcPr>
            <w:tcW w:w="1170" w:type="dxa"/>
            <w:shd w:val="clear" w:color="auto" w:fill="auto"/>
          </w:tcPr>
          <w:p w14:paraId="21625CC6" w14:textId="77777777" w:rsidR="00B812FD" w:rsidRPr="00EF0030" w:rsidRDefault="00B812FD" w:rsidP="00830C73">
            <w:pPr>
              <w:spacing w:line="360" w:lineRule="auto"/>
              <w:jc w:val="both"/>
              <w:rPr>
                <w:rFonts w:cs="Arial"/>
              </w:rPr>
            </w:pPr>
          </w:p>
        </w:tc>
        <w:tc>
          <w:tcPr>
            <w:tcW w:w="1710" w:type="dxa"/>
            <w:shd w:val="clear" w:color="auto" w:fill="auto"/>
          </w:tcPr>
          <w:p w14:paraId="558DDDB0" w14:textId="77777777" w:rsidR="00B812FD" w:rsidRPr="00EF0030" w:rsidRDefault="00B812FD" w:rsidP="00830C73">
            <w:pPr>
              <w:spacing w:line="360" w:lineRule="auto"/>
              <w:jc w:val="both"/>
              <w:rPr>
                <w:rFonts w:cs="Arial"/>
              </w:rPr>
            </w:pPr>
          </w:p>
        </w:tc>
        <w:tc>
          <w:tcPr>
            <w:tcW w:w="1908" w:type="dxa"/>
            <w:shd w:val="clear" w:color="auto" w:fill="auto"/>
          </w:tcPr>
          <w:p w14:paraId="3E7E86E6" w14:textId="77777777" w:rsidR="00B812FD" w:rsidRPr="00EF0030" w:rsidRDefault="00B812FD" w:rsidP="00830C73">
            <w:pPr>
              <w:spacing w:line="360" w:lineRule="auto"/>
              <w:jc w:val="both"/>
              <w:rPr>
                <w:rFonts w:cs="Arial"/>
              </w:rPr>
            </w:pPr>
          </w:p>
        </w:tc>
      </w:tr>
      <w:tr w:rsidR="00B812FD" w:rsidRPr="00EF0030" w14:paraId="62F192D2" w14:textId="77777777" w:rsidTr="008F6CB8">
        <w:tc>
          <w:tcPr>
            <w:tcW w:w="990" w:type="dxa"/>
            <w:shd w:val="clear" w:color="auto" w:fill="auto"/>
          </w:tcPr>
          <w:p w14:paraId="744FE61B" w14:textId="77777777" w:rsidR="00B812FD" w:rsidRPr="00EF0030" w:rsidRDefault="00B812FD" w:rsidP="00830C73">
            <w:pPr>
              <w:spacing w:line="360" w:lineRule="auto"/>
              <w:jc w:val="both"/>
              <w:rPr>
                <w:rFonts w:cs="Arial"/>
              </w:rPr>
            </w:pPr>
          </w:p>
        </w:tc>
        <w:tc>
          <w:tcPr>
            <w:tcW w:w="900" w:type="dxa"/>
            <w:shd w:val="clear" w:color="auto" w:fill="auto"/>
          </w:tcPr>
          <w:p w14:paraId="383B7CA4" w14:textId="77777777" w:rsidR="00B812FD" w:rsidRPr="00EF0030" w:rsidRDefault="00B812FD" w:rsidP="00830C73">
            <w:pPr>
              <w:spacing w:line="360" w:lineRule="auto"/>
              <w:jc w:val="both"/>
              <w:rPr>
                <w:rFonts w:cs="Arial"/>
              </w:rPr>
            </w:pPr>
          </w:p>
        </w:tc>
        <w:tc>
          <w:tcPr>
            <w:tcW w:w="1350" w:type="dxa"/>
            <w:shd w:val="clear" w:color="auto" w:fill="auto"/>
          </w:tcPr>
          <w:p w14:paraId="5D296988" w14:textId="77777777" w:rsidR="00B812FD" w:rsidRPr="00EF0030" w:rsidRDefault="00B812FD" w:rsidP="00830C73">
            <w:pPr>
              <w:spacing w:line="360" w:lineRule="auto"/>
              <w:jc w:val="both"/>
              <w:rPr>
                <w:rFonts w:cs="Arial"/>
              </w:rPr>
            </w:pPr>
          </w:p>
        </w:tc>
        <w:tc>
          <w:tcPr>
            <w:tcW w:w="1710" w:type="dxa"/>
            <w:shd w:val="clear" w:color="auto" w:fill="auto"/>
          </w:tcPr>
          <w:p w14:paraId="18C26AF6" w14:textId="77777777" w:rsidR="00B812FD" w:rsidRPr="00EF0030" w:rsidRDefault="00B812FD" w:rsidP="00830C73">
            <w:pPr>
              <w:spacing w:line="360" w:lineRule="auto"/>
              <w:jc w:val="both"/>
              <w:rPr>
                <w:rFonts w:cs="Arial"/>
              </w:rPr>
            </w:pPr>
          </w:p>
        </w:tc>
        <w:tc>
          <w:tcPr>
            <w:tcW w:w="1530" w:type="dxa"/>
            <w:shd w:val="clear" w:color="auto" w:fill="auto"/>
          </w:tcPr>
          <w:p w14:paraId="758E3010" w14:textId="77777777" w:rsidR="00B812FD" w:rsidRPr="00EF0030" w:rsidRDefault="00B812FD" w:rsidP="00830C73">
            <w:pPr>
              <w:spacing w:line="360" w:lineRule="auto"/>
              <w:jc w:val="both"/>
              <w:rPr>
                <w:rFonts w:cs="Arial"/>
              </w:rPr>
            </w:pPr>
          </w:p>
        </w:tc>
        <w:tc>
          <w:tcPr>
            <w:tcW w:w="1170" w:type="dxa"/>
            <w:shd w:val="clear" w:color="auto" w:fill="auto"/>
          </w:tcPr>
          <w:p w14:paraId="6AD6C7B4" w14:textId="77777777" w:rsidR="00B812FD" w:rsidRPr="00EF0030" w:rsidRDefault="00B812FD" w:rsidP="00830C73">
            <w:pPr>
              <w:spacing w:line="360" w:lineRule="auto"/>
              <w:jc w:val="both"/>
              <w:rPr>
                <w:rFonts w:cs="Arial"/>
              </w:rPr>
            </w:pPr>
          </w:p>
        </w:tc>
        <w:tc>
          <w:tcPr>
            <w:tcW w:w="1710" w:type="dxa"/>
            <w:shd w:val="clear" w:color="auto" w:fill="auto"/>
          </w:tcPr>
          <w:p w14:paraId="4CB821D3" w14:textId="77777777" w:rsidR="00B812FD" w:rsidRPr="00EF0030" w:rsidRDefault="00B812FD" w:rsidP="00830C73">
            <w:pPr>
              <w:spacing w:line="360" w:lineRule="auto"/>
              <w:jc w:val="both"/>
              <w:rPr>
                <w:rFonts w:cs="Arial"/>
              </w:rPr>
            </w:pPr>
          </w:p>
        </w:tc>
        <w:tc>
          <w:tcPr>
            <w:tcW w:w="1908" w:type="dxa"/>
            <w:shd w:val="clear" w:color="auto" w:fill="auto"/>
          </w:tcPr>
          <w:p w14:paraId="4EF688F9" w14:textId="77777777" w:rsidR="00B812FD" w:rsidRPr="00EF0030" w:rsidRDefault="00B812FD" w:rsidP="00830C73">
            <w:pPr>
              <w:spacing w:line="360" w:lineRule="auto"/>
              <w:jc w:val="both"/>
              <w:rPr>
                <w:rFonts w:cs="Arial"/>
              </w:rPr>
            </w:pPr>
          </w:p>
        </w:tc>
      </w:tr>
      <w:tr w:rsidR="00B812FD" w:rsidRPr="00EF0030" w14:paraId="56367B1D" w14:textId="77777777" w:rsidTr="008F6CB8">
        <w:tc>
          <w:tcPr>
            <w:tcW w:w="990" w:type="dxa"/>
            <w:shd w:val="clear" w:color="auto" w:fill="auto"/>
          </w:tcPr>
          <w:p w14:paraId="689A5E60" w14:textId="77777777" w:rsidR="00B812FD" w:rsidRPr="00EF0030" w:rsidRDefault="00B812FD" w:rsidP="00830C73">
            <w:pPr>
              <w:spacing w:line="360" w:lineRule="auto"/>
              <w:jc w:val="both"/>
              <w:rPr>
                <w:rFonts w:cs="Arial"/>
              </w:rPr>
            </w:pPr>
          </w:p>
        </w:tc>
        <w:tc>
          <w:tcPr>
            <w:tcW w:w="900" w:type="dxa"/>
            <w:shd w:val="clear" w:color="auto" w:fill="auto"/>
          </w:tcPr>
          <w:p w14:paraId="05236BC9" w14:textId="77777777" w:rsidR="00B812FD" w:rsidRPr="00EF0030" w:rsidRDefault="00B812FD" w:rsidP="00830C73">
            <w:pPr>
              <w:spacing w:line="360" w:lineRule="auto"/>
              <w:jc w:val="both"/>
              <w:rPr>
                <w:rFonts w:cs="Arial"/>
              </w:rPr>
            </w:pPr>
          </w:p>
        </w:tc>
        <w:tc>
          <w:tcPr>
            <w:tcW w:w="1350" w:type="dxa"/>
            <w:shd w:val="clear" w:color="auto" w:fill="auto"/>
          </w:tcPr>
          <w:p w14:paraId="3AEAA881" w14:textId="77777777" w:rsidR="00B812FD" w:rsidRPr="00EF0030" w:rsidRDefault="00B812FD" w:rsidP="00830C73">
            <w:pPr>
              <w:spacing w:line="360" w:lineRule="auto"/>
              <w:jc w:val="both"/>
              <w:rPr>
                <w:rFonts w:cs="Arial"/>
              </w:rPr>
            </w:pPr>
          </w:p>
        </w:tc>
        <w:tc>
          <w:tcPr>
            <w:tcW w:w="1710" w:type="dxa"/>
            <w:shd w:val="clear" w:color="auto" w:fill="auto"/>
          </w:tcPr>
          <w:p w14:paraId="574F3654" w14:textId="77777777" w:rsidR="00B812FD" w:rsidRPr="00EF0030" w:rsidRDefault="00B812FD" w:rsidP="00830C73">
            <w:pPr>
              <w:spacing w:line="360" w:lineRule="auto"/>
              <w:jc w:val="both"/>
              <w:rPr>
                <w:rFonts w:cs="Arial"/>
              </w:rPr>
            </w:pPr>
          </w:p>
        </w:tc>
        <w:tc>
          <w:tcPr>
            <w:tcW w:w="1530" w:type="dxa"/>
            <w:shd w:val="clear" w:color="auto" w:fill="auto"/>
          </w:tcPr>
          <w:p w14:paraId="14E409B6" w14:textId="77777777" w:rsidR="00B812FD" w:rsidRPr="00EF0030" w:rsidRDefault="00B812FD" w:rsidP="00830C73">
            <w:pPr>
              <w:spacing w:line="360" w:lineRule="auto"/>
              <w:jc w:val="both"/>
              <w:rPr>
                <w:rFonts w:cs="Arial"/>
              </w:rPr>
            </w:pPr>
          </w:p>
        </w:tc>
        <w:tc>
          <w:tcPr>
            <w:tcW w:w="1170" w:type="dxa"/>
            <w:shd w:val="clear" w:color="auto" w:fill="auto"/>
          </w:tcPr>
          <w:p w14:paraId="0B5552C1" w14:textId="77777777" w:rsidR="00B812FD" w:rsidRPr="00EF0030" w:rsidRDefault="00B812FD" w:rsidP="00830C73">
            <w:pPr>
              <w:spacing w:line="360" w:lineRule="auto"/>
              <w:jc w:val="both"/>
              <w:rPr>
                <w:rFonts w:cs="Arial"/>
              </w:rPr>
            </w:pPr>
          </w:p>
        </w:tc>
        <w:tc>
          <w:tcPr>
            <w:tcW w:w="1710" w:type="dxa"/>
            <w:shd w:val="clear" w:color="auto" w:fill="auto"/>
          </w:tcPr>
          <w:p w14:paraId="63545C1A" w14:textId="77777777" w:rsidR="00B812FD" w:rsidRPr="00EF0030" w:rsidRDefault="00B812FD" w:rsidP="00830C73">
            <w:pPr>
              <w:spacing w:line="360" w:lineRule="auto"/>
              <w:jc w:val="both"/>
              <w:rPr>
                <w:rFonts w:cs="Arial"/>
              </w:rPr>
            </w:pPr>
          </w:p>
        </w:tc>
        <w:tc>
          <w:tcPr>
            <w:tcW w:w="1908" w:type="dxa"/>
            <w:shd w:val="clear" w:color="auto" w:fill="auto"/>
          </w:tcPr>
          <w:p w14:paraId="365E2ECF" w14:textId="77777777" w:rsidR="00B812FD" w:rsidRPr="00EF0030" w:rsidRDefault="00B812FD" w:rsidP="00830C73">
            <w:pPr>
              <w:spacing w:line="360" w:lineRule="auto"/>
              <w:jc w:val="both"/>
              <w:rPr>
                <w:rFonts w:cs="Arial"/>
              </w:rPr>
            </w:pPr>
          </w:p>
        </w:tc>
      </w:tr>
      <w:tr w:rsidR="00B812FD" w:rsidRPr="00EF0030" w14:paraId="73C0EA57" w14:textId="77777777" w:rsidTr="008F6CB8">
        <w:tc>
          <w:tcPr>
            <w:tcW w:w="990" w:type="dxa"/>
            <w:shd w:val="clear" w:color="auto" w:fill="auto"/>
          </w:tcPr>
          <w:p w14:paraId="031DDF0E" w14:textId="77777777" w:rsidR="00B812FD" w:rsidRPr="00EF0030" w:rsidRDefault="00B812FD" w:rsidP="00830C73">
            <w:pPr>
              <w:spacing w:line="360" w:lineRule="auto"/>
              <w:jc w:val="both"/>
              <w:rPr>
                <w:rFonts w:cs="Arial"/>
              </w:rPr>
            </w:pPr>
          </w:p>
        </w:tc>
        <w:tc>
          <w:tcPr>
            <w:tcW w:w="900" w:type="dxa"/>
            <w:shd w:val="clear" w:color="auto" w:fill="auto"/>
          </w:tcPr>
          <w:p w14:paraId="2C02D58F" w14:textId="77777777" w:rsidR="00B812FD" w:rsidRPr="00EF0030" w:rsidRDefault="00B812FD" w:rsidP="00830C73">
            <w:pPr>
              <w:spacing w:line="360" w:lineRule="auto"/>
              <w:jc w:val="both"/>
              <w:rPr>
                <w:rFonts w:cs="Arial"/>
              </w:rPr>
            </w:pPr>
          </w:p>
        </w:tc>
        <w:tc>
          <w:tcPr>
            <w:tcW w:w="1350" w:type="dxa"/>
            <w:shd w:val="clear" w:color="auto" w:fill="auto"/>
          </w:tcPr>
          <w:p w14:paraId="03C78EA5" w14:textId="77777777" w:rsidR="00B812FD" w:rsidRPr="00EF0030" w:rsidRDefault="00B812FD" w:rsidP="00830C73">
            <w:pPr>
              <w:spacing w:line="360" w:lineRule="auto"/>
              <w:jc w:val="both"/>
              <w:rPr>
                <w:rFonts w:cs="Arial"/>
              </w:rPr>
            </w:pPr>
          </w:p>
        </w:tc>
        <w:tc>
          <w:tcPr>
            <w:tcW w:w="1710" w:type="dxa"/>
            <w:shd w:val="clear" w:color="auto" w:fill="auto"/>
          </w:tcPr>
          <w:p w14:paraId="19B80332" w14:textId="77777777" w:rsidR="00B812FD" w:rsidRPr="00EF0030" w:rsidRDefault="00B812FD" w:rsidP="00830C73">
            <w:pPr>
              <w:spacing w:line="360" w:lineRule="auto"/>
              <w:jc w:val="both"/>
              <w:rPr>
                <w:rFonts w:cs="Arial"/>
              </w:rPr>
            </w:pPr>
          </w:p>
        </w:tc>
        <w:tc>
          <w:tcPr>
            <w:tcW w:w="1530" w:type="dxa"/>
            <w:shd w:val="clear" w:color="auto" w:fill="auto"/>
          </w:tcPr>
          <w:p w14:paraId="435F51EE" w14:textId="77777777" w:rsidR="00B812FD" w:rsidRPr="00EF0030" w:rsidRDefault="00B812FD" w:rsidP="00830C73">
            <w:pPr>
              <w:spacing w:line="360" w:lineRule="auto"/>
              <w:jc w:val="both"/>
              <w:rPr>
                <w:rFonts w:cs="Arial"/>
              </w:rPr>
            </w:pPr>
          </w:p>
        </w:tc>
        <w:tc>
          <w:tcPr>
            <w:tcW w:w="1170" w:type="dxa"/>
            <w:shd w:val="clear" w:color="auto" w:fill="auto"/>
          </w:tcPr>
          <w:p w14:paraId="3AD6FD37" w14:textId="77777777" w:rsidR="00B812FD" w:rsidRPr="00EF0030" w:rsidRDefault="00B812FD" w:rsidP="00830C73">
            <w:pPr>
              <w:spacing w:line="360" w:lineRule="auto"/>
              <w:jc w:val="both"/>
              <w:rPr>
                <w:rFonts w:cs="Arial"/>
              </w:rPr>
            </w:pPr>
          </w:p>
        </w:tc>
        <w:tc>
          <w:tcPr>
            <w:tcW w:w="1710" w:type="dxa"/>
            <w:shd w:val="clear" w:color="auto" w:fill="auto"/>
          </w:tcPr>
          <w:p w14:paraId="64BCF414" w14:textId="77777777" w:rsidR="00B812FD" w:rsidRPr="00EF0030" w:rsidRDefault="00B812FD" w:rsidP="00830C73">
            <w:pPr>
              <w:spacing w:line="360" w:lineRule="auto"/>
              <w:jc w:val="both"/>
              <w:rPr>
                <w:rFonts w:cs="Arial"/>
              </w:rPr>
            </w:pPr>
          </w:p>
        </w:tc>
        <w:tc>
          <w:tcPr>
            <w:tcW w:w="1908" w:type="dxa"/>
            <w:shd w:val="clear" w:color="auto" w:fill="auto"/>
          </w:tcPr>
          <w:p w14:paraId="3FEC9FF2" w14:textId="77777777" w:rsidR="00B812FD" w:rsidRPr="00EF0030" w:rsidRDefault="00B812FD" w:rsidP="00830C73">
            <w:pPr>
              <w:spacing w:line="360" w:lineRule="auto"/>
              <w:jc w:val="both"/>
              <w:rPr>
                <w:rFonts w:cs="Arial"/>
              </w:rPr>
            </w:pPr>
          </w:p>
        </w:tc>
      </w:tr>
      <w:tr w:rsidR="00B812FD" w:rsidRPr="00EF0030" w14:paraId="6ECF419C" w14:textId="77777777" w:rsidTr="008F6CB8">
        <w:tc>
          <w:tcPr>
            <w:tcW w:w="990" w:type="dxa"/>
            <w:shd w:val="clear" w:color="auto" w:fill="auto"/>
          </w:tcPr>
          <w:p w14:paraId="4AEB0D3B" w14:textId="77777777" w:rsidR="00B812FD" w:rsidRPr="00EF0030" w:rsidRDefault="00B812FD" w:rsidP="00830C73">
            <w:pPr>
              <w:spacing w:line="360" w:lineRule="auto"/>
              <w:jc w:val="both"/>
              <w:rPr>
                <w:rFonts w:cs="Arial"/>
              </w:rPr>
            </w:pPr>
          </w:p>
        </w:tc>
        <w:tc>
          <w:tcPr>
            <w:tcW w:w="900" w:type="dxa"/>
            <w:shd w:val="clear" w:color="auto" w:fill="auto"/>
          </w:tcPr>
          <w:p w14:paraId="36677391" w14:textId="77777777" w:rsidR="00B812FD" w:rsidRPr="00EF0030" w:rsidRDefault="00B812FD" w:rsidP="00830C73">
            <w:pPr>
              <w:spacing w:line="360" w:lineRule="auto"/>
              <w:jc w:val="both"/>
              <w:rPr>
                <w:rFonts w:cs="Arial"/>
              </w:rPr>
            </w:pPr>
          </w:p>
        </w:tc>
        <w:tc>
          <w:tcPr>
            <w:tcW w:w="1350" w:type="dxa"/>
            <w:shd w:val="clear" w:color="auto" w:fill="auto"/>
          </w:tcPr>
          <w:p w14:paraId="39C94111" w14:textId="77777777" w:rsidR="00B812FD" w:rsidRPr="00EF0030" w:rsidRDefault="00B812FD" w:rsidP="00830C73">
            <w:pPr>
              <w:spacing w:line="360" w:lineRule="auto"/>
              <w:jc w:val="both"/>
              <w:rPr>
                <w:rFonts w:cs="Arial"/>
              </w:rPr>
            </w:pPr>
          </w:p>
        </w:tc>
        <w:tc>
          <w:tcPr>
            <w:tcW w:w="1710" w:type="dxa"/>
            <w:shd w:val="clear" w:color="auto" w:fill="auto"/>
          </w:tcPr>
          <w:p w14:paraId="78D1F646" w14:textId="77777777" w:rsidR="00B812FD" w:rsidRPr="00EF0030" w:rsidRDefault="00B812FD" w:rsidP="00830C73">
            <w:pPr>
              <w:spacing w:line="360" w:lineRule="auto"/>
              <w:jc w:val="both"/>
              <w:rPr>
                <w:rFonts w:cs="Arial"/>
              </w:rPr>
            </w:pPr>
          </w:p>
        </w:tc>
        <w:tc>
          <w:tcPr>
            <w:tcW w:w="1530" w:type="dxa"/>
            <w:shd w:val="clear" w:color="auto" w:fill="auto"/>
          </w:tcPr>
          <w:p w14:paraId="29E1D81D" w14:textId="77777777" w:rsidR="00B812FD" w:rsidRPr="00EF0030" w:rsidRDefault="00B812FD" w:rsidP="00830C73">
            <w:pPr>
              <w:spacing w:line="360" w:lineRule="auto"/>
              <w:jc w:val="both"/>
              <w:rPr>
                <w:rFonts w:cs="Arial"/>
              </w:rPr>
            </w:pPr>
          </w:p>
        </w:tc>
        <w:tc>
          <w:tcPr>
            <w:tcW w:w="1170" w:type="dxa"/>
            <w:shd w:val="clear" w:color="auto" w:fill="auto"/>
          </w:tcPr>
          <w:p w14:paraId="582C8D9A" w14:textId="77777777" w:rsidR="00B812FD" w:rsidRPr="00EF0030" w:rsidRDefault="00B812FD" w:rsidP="00830C73">
            <w:pPr>
              <w:spacing w:line="360" w:lineRule="auto"/>
              <w:jc w:val="both"/>
              <w:rPr>
                <w:rFonts w:cs="Arial"/>
              </w:rPr>
            </w:pPr>
          </w:p>
        </w:tc>
        <w:tc>
          <w:tcPr>
            <w:tcW w:w="1710" w:type="dxa"/>
            <w:shd w:val="clear" w:color="auto" w:fill="auto"/>
          </w:tcPr>
          <w:p w14:paraId="40412835" w14:textId="77777777" w:rsidR="00B812FD" w:rsidRPr="00EF0030" w:rsidRDefault="00B812FD" w:rsidP="00830C73">
            <w:pPr>
              <w:spacing w:line="360" w:lineRule="auto"/>
              <w:jc w:val="both"/>
              <w:rPr>
                <w:rFonts w:cs="Arial"/>
              </w:rPr>
            </w:pPr>
          </w:p>
        </w:tc>
        <w:tc>
          <w:tcPr>
            <w:tcW w:w="1908" w:type="dxa"/>
            <w:shd w:val="clear" w:color="auto" w:fill="auto"/>
          </w:tcPr>
          <w:p w14:paraId="1EB05C3D" w14:textId="77777777" w:rsidR="00B812FD" w:rsidRPr="00EF0030" w:rsidRDefault="00B812FD" w:rsidP="00830C73">
            <w:pPr>
              <w:spacing w:line="360" w:lineRule="auto"/>
              <w:jc w:val="both"/>
              <w:rPr>
                <w:rFonts w:cs="Arial"/>
              </w:rPr>
            </w:pPr>
          </w:p>
        </w:tc>
      </w:tr>
      <w:tr w:rsidR="00B812FD" w:rsidRPr="00EF0030" w14:paraId="5040F697" w14:textId="77777777" w:rsidTr="008F6CB8">
        <w:tc>
          <w:tcPr>
            <w:tcW w:w="990" w:type="dxa"/>
            <w:shd w:val="clear" w:color="auto" w:fill="auto"/>
          </w:tcPr>
          <w:p w14:paraId="2014F961" w14:textId="77777777" w:rsidR="00B812FD" w:rsidRPr="00EF0030" w:rsidRDefault="00B812FD" w:rsidP="00830C73">
            <w:pPr>
              <w:spacing w:line="360" w:lineRule="auto"/>
              <w:jc w:val="both"/>
              <w:rPr>
                <w:rFonts w:cs="Arial"/>
              </w:rPr>
            </w:pPr>
          </w:p>
        </w:tc>
        <w:tc>
          <w:tcPr>
            <w:tcW w:w="900" w:type="dxa"/>
            <w:shd w:val="clear" w:color="auto" w:fill="auto"/>
          </w:tcPr>
          <w:p w14:paraId="5FAFD3E1" w14:textId="77777777" w:rsidR="00B812FD" w:rsidRPr="00EF0030" w:rsidRDefault="00B812FD" w:rsidP="00830C73">
            <w:pPr>
              <w:spacing w:line="360" w:lineRule="auto"/>
              <w:jc w:val="both"/>
              <w:rPr>
                <w:rFonts w:cs="Arial"/>
              </w:rPr>
            </w:pPr>
          </w:p>
        </w:tc>
        <w:tc>
          <w:tcPr>
            <w:tcW w:w="1350" w:type="dxa"/>
            <w:shd w:val="clear" w:color="auto" w:fill="auto"/>
          </w:tcPr>
          <w:p w14:paraId="7760502D" w14:textId="77777777" w:rsidR="00B812FD" w:rsidRPr="00EF0030" w:rsidRDefault="00B812FD" w:rsidP="00830C73">
            <w:pPr>
              <w:spacing w:line="360" w:lineRule="auto"/>
              <w:jc w:val="both"/>
              <w:rPr>
                <w:rFonts w:cs="Arial"/>
              </w:rPr>
            </w:pPr>
          </w:p>
        </w:tc>
        <w:tc>
          <w:tcPr>
            <w:tcW w:w="1710" w:type="dxa"/>
            <w:shd w:val="clear" w:color="auto" w:fill="auto"/>
          </w:tcPr>
          <w:p w14:paraId="44F0CEB3" w14:textId="77777777" w:rsidR="00B812FD" w:rsidRPr="00EF0030" w:rsidRDefault="00B812FD" w:rsidP="00830C73">
            <w:pPr>
              <w:spacing w:line="360" w:lineRule="auto"/>
              <w:jc w:val="both"/>
              <w:rPr>
                <w:rFonts w:cs="Arial"/>
              </w:rPr>
            </w:pPr>
          </w:p>
        </w:tc>
        <w:tc>
          <w:tcPr>
            <w:tcW w:w="1530" w:type="dxa"/>
            <w:shd w:val="clear" w:color="auto" w:fill="auto"/>
          </w:tcPr>
          <w:p w14:paraId="653688B5" w14:textId="77777777" w:rsidR="00B812FD" w:rsidRPr="00EF0030" w:rsidRDefault="00B812FD" w:rsidP="00830C73">
            <w:pPr>
              <w:spacing w:line="360" w:lineRule="auto"/>
              <w:jc w:val="both"/>
              <w:rPr>
                <w:rFonts w:cs="Arial"/>
              </w:rPr>
            </w:pPr>
          </w:p>
        </w:tc>
        <w:tc>
          <w:tcPr>
            <w:tcW w:w="1170" w:type="dxa"/>
            <w:shd w:val="clear" w:color="auto" w:fill="auto"/>
          </w:tcPr>
          <w:p w14:paraId="7827863B" w14:textId="77777777" w:rsidR="00B812FD" w:rsidRPr="00EF0030" w:rsidRDefault="00B812FD" w:rsidP="00830C73">
            <w:pPr>
              <w:spacing w:line="360" w:lineRule="auto"/>
              <w:jc w:val="both"/>
              <w:rPr>
                <w:rFonts w:cs="Arial"/>
              </w:rPr>
            </w:pPr>
          </w:p>
        </w:tc>
        <w:tc>
          <w:tcPr>
            <w:tcW w:w="1710" w:type="dxa"/>
            <w:shd w:val="clear" w:color="auto" w:fill="auto"/>
          </w:tcPr>
          <w:p w14:paraId="1F5576A7" w14:textId="77777777" w:rsidR="00B812FD" w:rsidRPr="00EF0030" w:rsidRDefault="00B812FD" w:rsidP="00830C73">
            <w:pPr>
              <w:spacing w:line="360" w:lineRule="auto"/>
              <w:jc w:val="both"/>
              <w:rPr>
                <w:rFonts w:cs="Arial"/>
              </w:rPr>
            </w:pPr>
          </w:p>
        </w:tc>
        <w:tc>
          <w:tcPr>
            <w:tcW w:w="1908" w:type="dxa"/>
            <w:shd w:val="clear" w:color="auto" w:fill="auto"/>
          </w:tcPr>
          <w:p w14:paraId="2CB5A9D4" w14:textId="77777777" w:rsidR="00B812FD" w:rsidRPr="00EF0030" w:rsidRDefault="00B812FD" w:rsidP="00830C73">
            <w:pPr>
              <w:spacing w:line="360" w:lineRule="auto"/>
              <w:jc w:val="both"/>
              <w:rPr>
                <w:rFonts w:cs="Arial"/>
              </w:rPr>
            </w:pPr>
          </w:p>
        </w:tc>
      </w:tr>
    </w:tbl>
    <w:p w14:paraId="6740F11E" w14:textId="77777777" w:rsidR="00B812FD" w:rsidRPr="00EF0030" w:rsidRDefault="00B812FD" w:rsidP="00830C73">
      <w:pPr>
        <w:spacing w:after="0" w:line="240" w:lineRule="auto"/>
        <w:jc w:val="both"/>
        <w:rPr>
          <w:rFonts w:cs="Arial"/>
        </w:rPr>
      </w:pPr>
    </w:p>
    <w:p w14:paraId="44B88A95" w14:textId="3C8A6D11" w:rsidR="002C6E12" w:rsidRDefault="002C6E12" w:rsidP="00C57F6B">
      <w:pPr>
        <w:jc w:val="both"/>
        <w:rPr>
          <w:rFonts w:cstheme="minorHAnsi"/>
          <w:b/>
          <w:color w:val="000000" w:themeColor="text1"/>
          <w:sz w:val="20"/>
        </w:rPr>
      </w:pPr>
    </w:p>
    <w:p w14:paraId="2586ED42" w14:textId="4C488F58" w:rsidR="004C3778" w:rsidRDefault="004C3778" w:rsidP="00C57F6B">
      <w:pPr>
        <w:jc w:val="both"/>
        <w:rPr>
          <w:rFonts w:cstheme="minorHAnsi"/>
          <w:b/>
          <w:color w:val="000000" w:themeColor="text1"/>
          <w:sz w:val="20"/>
        </w:rPr>
      </w:pPr>
    </w:p>
    <w:p w14:paraId="29A0A92E" w14:textId="0E0A85B8" w:rsidR="00746CE9" w:rsidRPr="00C57F6B" w:rsidRDefault="007E2AA9" w:rsidP="00C57F6B">
      <w:pPr>
        <w:jc w:val="both"/>
        <w:rPr>
          <w:rFonts w:cstheme="minorHAnsi"/>
          <w:b/>
          <w:color w:val="000000" w:themeColor="text1"/>
          <w:sz w:val="20"/>
        </w:rPr>
      </w:pPr>
      <w:r w:rsidRPr="00C57F6B">
        <w:rPr>
          <w:rFonts w:cstheme="minorHAnsi"/>
          <w:b/>
          <w:color w:val="000000" w:themeColor="text1"/>
          <w:sz w:val="20"/>
        </w:rPr>
        <w:lastRenderedPageBreak/>
        <w:t xml:space="preserve">Section </w:t>
      </w:r>
      <w:r w:rsidR="003B3481" w:rsidRPr="00C57F6B">
        <w:rPr>
          <w:rFonts w:cstheme="minorHAnsi"/>
          <w:b/>
          <w:color w:val="000000" w:themeColor="text1"/>
          <w:sz w:val="20"/>
        </w:rPr>
        <w:t>9</w:t>
      </w:r>
      <w:r w:rsidRPr="00C57F6B">
        <w:rPr>
          <w:rFonts w:cstheme="minorHAnsi"/>
          <w:b/>
          <w:color w:val="000000" w:themeColor="text1"/>
          <w:sz w:val="20"/>
        </w:rPr>
        <w:t xml:space="preserve">:  </w:t>
      </w:r>
      <w:r w:rsidR="00B812FD" w:rsidRPr="00C57F6B">
        <w:rPr>
          <w:rFonts w:cstheme="minorHAnsi"/>
          <w:b/>
          <w:color w:val="000000" w:themeColor="text1"/>
          <w:sz w:val="20"/>
        </w:rPr>
        <w:t>Minority Represe</w:t>
      </w:r>
      <w:r w:rsidR="007D6DB4" w:rsidRPr="00C57F6B">
        <w:rPr>
          <w:rFonts w:cstheme="minorHAnsi"/>
          <w:b/>
          <w:color w:val="000000" w:themeColor="text1"/>
          <w:sz w:val="20"/>
        </w:rPr>
        <w:t>ntation Information</w:t>
      </w:r>
    </w:p>
    <w:p w14:paraId="1A1F83FC" w14:textId="7B836706" w:rsidR="00746CE9" w:rsidRPr="00CB7530" w:rsidRDefault="00746CE9" w:rsidP="00C57F6B">
      <w:pPr>
        <w:autoSpaceDE w:val="0"/>
        <w:autoSpaceDN w:val="0"/>
        <w:adjustRightInd w:val="0"/>
        <w:spacing w:after="0" w:line="240" w:lineRule="auto"/>
        <w:jc w:val="both"/>
        <w:rPr>
          <w:rFonts w:cstheme="minorHAnsi"/>
          <w:b/>
          <w:color w:val="FF0000"/>
          <w:sz w:val="20"/>
        </w:rPr>
      </w:pPr>
      <w:r w:rsidRPr="00C57F6B">
        <w:rPr>
          <w:rFonts w:cstheme="minorHAnsi"/>
          <w:color w:val="000000"/>
          <w:sz w:val="20"/>
        </w:rPr>
        <w:t>Recipients that have transit-related, non-elected planning boards, advisory councils or committees, or similar committees, the membership of which is selected by the recipient, must provide a table depicting the racial breakdown of the membership of those committees, and a description of efforts made to encourage the participation of minorities on such com</w:t>
      </w:r>
      <w:r w:rsidRPr="00622E87">
        <w:rPr>
          <w:rFonts w:cstheme="minorHAnsi"/>
          <w:color w:val="000000"/>
          <w:sz w:val="20"/>
        </w:rPr>
        <w:t xml:space="preserve">mittees. </w:t>
      </w:r>
      <w:r w:rsidR="00CB7530" w:rsidRPr="00622E87">
        <w:rPr>
          <w:rFonts w:cstheme="minorHAnsi"/>
          <w:color w:val="000000"/>
          <w:sz w:val="20"/>
        </w:rPr>
        <w:t xml:space="preserve"> </w:t>
      </w:r>
      <w:r w:rsidR="00CB7530" w:rsidRPr="00622E87">
        <w:rPr>
          <w:rFonts w:cstheme="minorHAnsi"/>
          <w:color w:val="FF0000"/>
          <w:sz w:val="20"/>
        </w:rPr>
        <w:t xml:space="preserve">This section will represent the Board that oversees the actual operation of transit services.  5311 agencies will most often be the COA who operates the service.  If the public body operates transit, the Board would likely be the elected Police Jurors. </w:t>
      </w:r>
      <w:r w:rsidR="00BB0D19" w:rsidRPr="00622E87">
        <w:rPr>
          <w:rFonts w:cstheme="minorHAnsi"/>
          <w:color w:val="FF0000"/>
          <w:sz w:val="20"/>
        </w:rPr>
        <w:t>Elected</w:t>
      </w:r>
      <w:r w:rsidRPr="00622E87">
        <w:rPr>
          <w:rFonts w:cstheme="minorHAnsi"/>
          <w:color w:val="FF0000"/>
          <w:sz w:val="20"/>
        </w:rPr>
        <w:t xml:space="preserve"> transit-related board, committee, or council, </w:t>
      </w:r>
      <w:r w:rsidR="00BB0D19" w:rsidRPr="00622E87">
        <w:rPr>
          <w:rFonts w:cstheme="minorHAnsi"/>
          <w:color w:val="FF0000"/>
          <w:sz w:val="20"/>
        </w:rPr>
        <w:t>do not need to complete</w:t>
      </w:r>
      <w:r w:rsidRPr="00622E87">
        <w:rPr>
          <w:rFonts w:cstheme="minorHAnsi"/>
          <w:color w:val="FF0000"/>
          <w:sz w:val="20"/>
        </w:rPr>
        <w:t xml:space="preserve"> the</w:t>
      </w:r>
      <w:r w:rsidR="00A55B52" w:rsidRPr="00622E87">
        <w:rPr>
          <w:rFonts w:cstheme="minorHAnsi"/>
          <w:color w:val="FF0000"/>
          <w:sz w:val="20"/>
        </w:rPr>
        <w:t xml:space="preserve"> table below, and in </w:t>
      </w:r>
      <w:r w:rsidR="00A55B52" w:rsidRPr="00622E87">
        <w:rPr>
          <w:rFonts w:cstheme="minorHAnsi"/>
          <w:b/>
          <w:color w:val="FF0000"/>
          <w:sz w:val="20"/>
        </w:rPr>
        <w:t xml:space="preserve">section B write that there are </w:t>
      </w:r>
      <w:r w:rsidR="00BB0D19" w:rsidRPr="00622E87">
        <w:rPr>
          <w:rFonts w:cstheme="minorHAnsi"/>
          <w:b/>
          <w:color w:val="FF0000"/>
          <w:sz w:val="20"/>
        </w:rPr>
        <w:t>no non-e</w:t>
      </w:r>
      <w:r w:rsidR="00A55B52" w:rsidRPr="00622E87">
        <w:rPr>
          <w:rFonts w:cstheme="minorHAnsi"/>
          <w:b/>
          <w:color w:val="FF0000"/>
          <w:sz w:val="20"/>
        </w:rPr>
        <w:t>lected transit-related boards, committees, or councils.</w:t>
      </w:r>
    </w:p>
    <w:p w14:paraId="461716F0" w14:textId="77777777" w:rsidR="00746CE9" w:rsidRPr="00C57F6B" w:rsidRDefault="00746CE9" w:rsidP="00C57F6B">
      <w:pPr>
        <w:autoSpaceDE w:val="0"/>
        <w:autoSpaceDN w:val="0"/>
        <w:adjustRightInd w:val="0"/>
        <w:spacing w:after="0" w:line="240" w:lineRule="auto"/>
        <w:jc w:val="both"/>
        <w:rPr>
          <w:rFonts w:cstheme="minorHAnsi"/>
          <w:color w:val="000000"/>
          <w:sz w:val="20"/>
        </w:rPr>
      </w:pPr>
    </w:p>
    <w:p w14:paraId="7ED7DE75" w14:textId="77777777" w:rsidR="00B23BFA" w:rsidRPr="00C57F6B" w:rsidRDefault="00B23BFA" w:rsidP="00C57F6B">
      <w:pPr>
        <w:pStyle w:val="ListParagraph"/>
        <w:numPr>
          <w:ilvl w:val="0"/>
          <w:numId w:val="16"/>
        </w:numPr>
        <w:ind w:left="450" w:hanging="450"/>
        <w:jc w:val="both"/>
        <w:rPr>
          <w:rFonts w:cstheme="minorHAnsi"/>
          <w:b/>
          <w:sz w:val="20"/>
        </w:rPr>
      </w:pPr>
      <w:r w:rsidRPr="00C57F6B">
        <w:rPr>
          <w:rFonts w:cstheme="minorHAnsi"/>
          <w:b/>
          <w:sz w:val="20"/>
        </w:rPr>
        <w:t>Minority Representation Table</w:t>
      </w:r>
    </w:p>
    <w:p w14:paraId="3A7E3693" w14:textId="77777777" w:rsidR="00746CE9" w:rsidRPr="00C57F6B" w:rsidRDefault="00746CE9" w:rsidP="00C57F6B">
      <w:pPr>
        <w:ind w:left="360"/>
        <w:jc w:val="both"/>
        <w:rPr>
          <w:rFonts w:cstheme="minorHAnsi"/>
          <w:i/>
          <w:sz w:val="20"/>
        </w:rPr>
      </w:pPr>
      <w:r w:rsidRPr="00C57F6B">
        <w:rPr>
          <w:rFonts w:cstheme="minorHAnsi"/>
          <w:b/>
          <w:bCs/>
          <w:color w:val="000000"/>
          <w:sz w:val="20"/>
          <w:u w:val="single"/>
        </w:rPr>
        <w:t>Table Depicting Membership of Board, Committees, Councils, Broken Down by Race</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170"/>
        <w:gridCol w:w="1170"/>
        <w:gridCol w:w="1170"/>
        <w:gridCol w:w="1260"/>
        <w:gridCol w:w="1170"/>
        <w:gridCol w:w="1350"/>
      </w:tblGrid>
      <w:tr w:rsidR="00B23BFA" w:rsidRPr="00C57F6B" w14:paraId="54D61D07" w14:textId="77777777" w:rsidTr="004C3778">
        <w:trPr>
          <w:trHeight w:val="818"/>
        </w:trPr>
        <w:tc>
          <w:tcPr>
            <w:tcW w:w="2520" w:type="dxa"/>
            <w:tcBorders>
              <w:bottom w:val="single" w:sz="4" w:space="0" w:color="auto"/>
            </w:tcBorders>
            <w:shd w:val="clear" w:color="auto" w:fill="auto"/>
            <w:vAlign w:val="center"/>
          </w:tcPr>
          <w:p w14:paraId="170079D9" w14:textId="77777777" w:rsidR="00B23BFA" w:rsidRPr="00C57F6B" w:rsidRDefault="00B23BFA" w:rsidP="00C57F6B">
            <w:pPr>
              <w:spacing w:after="0" w:line="240" w:lineRule="auto"/>
              <w:jc w:val="both"/>
              <w:rPr>
                <w:rFonts w:eastAsia="Calibri" w:cstheme="minorHAnsi"/>
              </w:rPr>
            </w:pPr>
            <w:r w:rsidRPr="00C57F6B">
              <w:rPr>
                <w:rFonts w:eastAsia="Calibri" w:cstheme="minorHAnsi"/>
              </w:rPr>
              <w:t>Body</w:t>
            </w:r>
          </w:p>
        </w:tc>
        <w:tc>
          <w:tcPr>
            <w:tcW w:w="1170" w:type="dxa"/>
            <w:shd w:val="clear" w:color="auto" w:fill="auto"/>
            <w:vAlign w:val="center"/>
          </w:tcPr>
          <w:p w14:paraId="084F4883" w14:textId="77777777" w:rsidR="00B23BFA" w:rsidRPr="00C57F6B" w:rsidRDefault="00B23BFA" w:rsidP="00C57F6B">
            <w:pPr>
              <w:spacing w:after="0" w:line="240" w:lineRule="auto"/>
              <w:jc w:val="both"/>
              <w:rPr>
                <w:rFonts w:eastAsia="Calibri" w:cstheme="minorHAnsi"/>
              </w:rPr>
            </w:pPr>
            <w:r w:rsidRPr="00C57F6B">
              <w:rPr>
                <w:rFonts w:eastAsia="Calibri" w:cstheme="minorHAnsi"/>
              </w:rPr>
              <w:t>Caucasian</w:t>
            </w:r>
          </w:p>
        </w:tc>
        <w:tc>
          <w:tcPr>
            <w:tcW w:w="1170" w:type="dxa"/>
            <w:shd w:val="clear" w:color="auto" w:fill="auto"/>
            <w:vAlign w:val="center"/>
          </w:tcPr>
          <w:p w14:paraId="649D726D" w14:textId="77777777" w:rsidR="00B23BFA" w:rsidRPr="00C57F6B" w:rsidRDefault="00B23BFA" w:rsidP="00C57F6B">
            <w:pPr>
              <w:spacing w:after="0" w:line="240" w:lineRule="auto"/>
              <w:jc w:val="both"/>
              <w:rPr>
                <w:rFonts w:eastAsia="Calibri" w:cstheme="minorHAnsi"/>
              </w:rPr>
            </w:pPr>
            <w:r w:rsidRPr="00C57F6B">
              <w:rPr>
                <w:rFonts w:eastAsia="Calibri" w:cstheme="minorHAnsi"/>
              </w:rPr>
              <w:t>Hispanic</w:t>
            </w:r>
          </w:p>
        </w:tc>
        <w:tc>
          <w:tcPr>
            <w:tcW w:w="1170" w:type="dxa"/>
            <w:shd w:val="clear" w:color="auto" w:fill="auto"/>
            <w:vAlign w:val="center"/>
          </w:tcPr>
          <w:p w14:paraId="073B9937" w14:textId="77777777" w:rsidR="00B23BFA" w:rsidRPr="00C57F6B" w:rsidRDefault="00B23BFA" w:rsidP="00C57F6B">
            <w:pPr>
              <w:spacing w:after="0" w:line="240" w:lineRule="auto"/>
              <w:jc w:val="both"/>
              <w:rPr>
                <w:rFonts w:eastAsia="Calibri" w:cstheme="minorHAnsi"/>
              </w:rPr>
            </w:pPr>
            <w:r w:rsidRPr="00C57F6B">
              <w:rPr>
                <w:rFonts w:eastAsia="Calibri" w:cstheme="minorHAnsi"/>
              </w:rPr>
              <w:t>African American</w:t>
            </w:r>
          </w:p>
        </w:tc>
        <w:tc>
          <w:tcPr>
            <w:tcW w:w="1260" w:type="dxa"/>
            <w:shd w:val="clear" w:color="auto" w:fill="auto"/>
            <w:vAlign w:val="center"/>
          </w:tcPr>
          <w:p w14:paraId="14718FC0" w14:textId="77777777" w:rsidR="00B23BFA" w:rsidRPr="00C57F6B" w:rsidRDefault="00B23BFA" w:rsidP="00C57F6B">
            <w:pPr>
              <w:spacing w:after="0" w:line="240" w:lineRule="auto"/>
              <w:jc w:val="both"/>
              <w:rPr>
                <w:rFonts w:eastAsia="Calibri" w:cstheme="minorHAnsi"/>
              </w:rPr>
            </w:pPr>
            <w:r w:rsidRPr="00C57F6B">
              <w:rPr>
                <w:rFonts w:eastAsia="Calibri" w:cstheme="minorHAnsi"/>
              </w:rPr>
              <w:t>Asian American</w:t>
            </w:r>
          </w:p>
        </w:tc>
        <w:tc>
          <w:tcPr>
            <w:tcW w:w="1170" w:type="dxa"/>
            <w:shd w:val="clear" w:color="auto" w:fill="auto"/>
            <w:vAlign w:val="center"/>
          </w:tcPr>
          <w:p w14:paraId="63A47823" w14:textId="77777777" w:rsidR="00B23BFA" w:rsidRPr="00C57F6B" w:rsidRDefault="00B23BFA" w:rsidP="00C57F6B">
            <w:pPr>
              <w:spacing w:after="0" w:line="240" w:lineRule="auto"/>
              <w:jc w:val="both"/>
              <w:rPr>
                <w:rFonts w:eastAsia="Calibri" w:cstheme="minorHAnsi"/>
              </w:rPr>
            </w:pPr>
            <w:r w:rsidRPr="00C57F6B">
              <w:rPr>
                <w:rFonts w:eastAsia="Calibri" w:cstheme="minorHAnsi"/>
              </w:rPr>
              <w:t>Native American</w:t>
            </w:r>
          </w:p>
        </w:tc>
        <w:tc>
          <w:tcPr>
            <w:tcW w:w="1350" w:type="dxa"/>
            <w:shd w:val="clear" w:color="auto" w:fill="auto"/>
            <w:vAlign w:val="center"/>
          </w:tcPr>
          <w:p w14:paraId="37A1CA2E" w14:textId="77777777" w:rsidR="00B23BFA" w:rsidRPr="00C57F6B" w:rsidRDefault="00B23BFA" w:rsidP="00C57F6B">
            <w:pPr>
              <w:spacing w:after="0" w:line="240" w:lineRule="auto"/>
              <w:jc w:val="both"/>
              <w:rPr>
                <w:rFonts w:eastAsia="Calibri" w:cstheme="minorHAnsi"/>
              </w:rPr>
            </w:pPr>
            <w:r w:rsidRPr="00C57F6B">
              <w:rPr>
                <w:rFonts w:eastAsia="Calibri" w:cstheme="minorHAnsi"/>
              </w:rPr>
              <w:t>Two or More Races</w:t>
            </w:r>
          </w:p>
        </w:tc>
      </w:tr>
      <w:tr w:rsidR="00B23BFA" w:rsidRPr="00C57F6B" w14:paraId="5F23049A" w14:textId="77777777" w:rsidTr="004C3778">
        <w:trPr>
          <w:trHeight w:val="431"/>
        </w:trPr>
        <w:tc>
          <w:tcPr>
            <w:tcW w:w="2520" w:type="dxa"/>
            <w:shd w:val="clear" w:color="auto" w:fill="auto"/>
            <w:vAlign w:val="center"/>
          </w:tcPr>
          <w:p w14:paraId="352478F9" w14:textId="6220AA40" w:rsidR="00B23BFA" w:rsidRPr="00C57F6B" w:rsidRDefault="004C3778" w:rsidP="00C57F6B">
            <w:pPr>
              <w:spacing w:after="0" w:line="240" w:lineRule="auto"/>
              <w:jc w:val="both"/>
              <w:rPr>
                <w:rFonts w:eastAsia="Calibri" w:cstheme="minorHAnsi"/>
              </w:rPr>
            </w:pPr>
            <w:r>
              <w:rPr>
                <w:rFonts w:eastAsia="Calibri" w:cstheme="minorHAnsi"/>
              </w:rPr>
              <w:t>Population</w:t>
            </w:r>
          </w:p>
        </w:tc>
        <w:tc>
          <w:tcPr>
            <w:tcW w:w="1170" w:type="dxa"/>
            <w:shd w:val="clear" w:color="auto" w:fill="auto"/>
            <w:vAlign w:val="center"/>
          </w:tcPr>
          <w:p w14:paraId="5341C3B8" w14:textId="148CA3FE" w:rsidR="00B23BFA" w:rsidRPr="00C57F6B" w:rsidRDefault="00B23BFA" w:rsidP="00C57F6B">
            <w:pPr>
              <w:spacing w:after="0" w:line="240" w:lineRule="auto"/>
              <w:jc w:val="both"/>
              <w:rPr>
                <w:rFonts w:eastAsia="Calibri" w:cstheme="minorHAnsi"/>
              </w:rPr>
            </w:pPr>
          </w:p>
        </w:tc>
        <w:tc>
          <w:tcPr>
            <w:tcW w:w="1170" w:type="dxa"/>
            <w:shd w:val="clear" w:color="auto" w:fill="auto"/>
            <w:vAlign w:val="center"/>
          </w:tcPr>
          <w:p w14:paraId="1CFE4CD4" w14:textId="459231C8" w:rsidR="00B23BFA" w:rsidRPr="00C57F6B" w:rsidRDefault="00B23BFA" w:rsidP="00C57F6B">
            <w:pPr>
              <w:spacing w:after="0" w:line="240" w:lineRule="auto"/>
              <w:jc w:val="both"/>
              <w:rPr>
                <w:rFonts w:eastAsia="Calibri" w:cstheme="minorHAnsi"/>
              </w:rPr>
            </w:pPr>
          </w:p>
        </w:tc>
        <w:tc>
          <w:tcPr>
            <w:tcW w:w="1170" w:type="dxa"/>
            <w:shd w:val="clear" w:color="auto" w:fill="auto"/>
            <w:vAlign w:val="center"/>
          </w:tcPr>
          <w:p w14:paraId="62D61277" w14:textId="73094468" w:rsidR="00B23BFA" w:rsidRPr="00C57F6B" w:rsidRDefault="00B23BFA" w:rsidP="00C57F6B">
            <w:pPr>
              <w:spacing w:after="0" w:line="240" w:lineRule="auto"/>
              <w:jc w:val="both"/>
              <w:rPr>
                <w:rFonts w:eastAsia="Calibri" w:cstheme="minorHAnsi"/>
              </w:rPr>
            </w:pPr>
          </w:p>
        </w:tc>
        <w:tc>
          <w:tcPr>
            <w:tcW w:w="1260" w:type="dxa"/>
            <w:shd w:val="clear" w:color="auto" w:fill="auto"/>
            <w:vAlign w:val="center"/>
          </w:tcPr>
          <w:p w14:paraId="498F5AF0" w14:textId="37D49FF5" w:rsidR="00B23BFA" w:rsidRPr="00C57F6B" w:rsidRDefault="00B23BFA" w:rsidP="00C57F6B">
            <w:pPr>
              <w:spacing w:after="0" w:line="240" w:lineRule="auto"/>
              <w:jc w:val="both"/>
              <w:rPr>
                <w:rFonts w:eastAsia="Calibri" w:cstheme="minorHAnsi"/>
              </w:rPr>
            </w:pPr>
          </w:p>
        </w:tc>
        <w:tc>
          <w:tcPr>
            <w:tcW w:w="1170" w:type="dxa"/>
            <w:shd w:val="clear" w:color="auto" w:fill="auto"/>
            <w:vAlign w:val="center"/>
          </w:tcPr>
          <w:p w14:paraId="1BA07EC2" w14:textId="293D82EE" w:rsidR="00B23BFA" w:rsidRPr="00C57F6B" w:rsidRDefault="00B23BFA" w:rsidP="00C57F6B">
            <w:pPr>
              <w:spacing w:after="0" w:line="240" w:lineRule="auto"/>
              <w:jc w:val="both"/>
              <w:rPr>
                <w:rFonts w:eastAsia="Calibri" w:cstheme="minorHAnsi"/>
              </w:rPr>
            </w:pPr>
          </w:p>
        </w:tc>
        <w:tc>
          <w:tcPr>
            <w:tcW w:w="1350" w:type="dxa"/>
            <w:shd w:val="clear" w:color="auto" w:fill="auto"/>
            <w:vAlign w:val="center"/>
          </w:tcPr>
          <w:p w14:paraId="772B9C95" w14:textId="004319B2" w:rsidR="00B23BFA" w:rsidRPr="00C57F6B" w:rsidRDefault="00B23BFA" w:rsidP="00C57F6B">
            <w:pPr>
              <w:spacing w:after="0" w:line="240" w:lineRule="auto"/>
              <w:jc w:val="both"/>
              <w:rPr>
                <w:rFonts w:eastAsia="Calibri" w:cstheme="minorHAnsi"/>
              </w:rPr>
            </w:pPr>
          </w:p>
        </w:tc>
      </w:tr>
      <w:tr w:rsidR="00B23BFA" w:rsidRPr="00C57F6B" w14:paraId="2091DC5C" w14:textId="77777777" w:rsidTr="004C3778">
        <w:trPr>
          <w:trHeight w:val="458"/>
        </w:trPr>
        <w:tc>
          <w:tcPr>
            <w:tcW w:w="2520" w:type="dxa"/>
            <w:shd w:val="clear" w:color="auto" w:fill="auto"/>
            <w:vAlign w:val="center"/>
          </w:tcPr>
          <w:p w14:paraId="5D74672D" w14:textId="7C5B566E" w:rsidR="00B23BFA" w:rsidRPr="004C3778" w:rsidRDefault="00B23BFA" w:rsidP="00C57F6B">
            <w:pPr>
              <w:spacing w:after="0" w:line="240" w:lineRule="auto"/>
              <w:jc w:val="both"/>
              <w:rPr>
                <w:rFonts w:eastAsia="Calibri" w:cstheme="minorHAnsi"/>
              </w:rPr>
            </w:pPr>
          </w:p>
        </w:tc>
        <w:tc>
          <w:tcPr>
            <w:tcW w:w="1170" w:type="dxa"/>
            <w:shd w:val="clear" w:color="auto" w:fill="auto"/>
            <w:vAlign w:val="center"/>
          </w:tcPr>
          <w:p w14:paraId="55A72461" w14:textId="5C4A251E" w:rsidR="00B23BFA" w:rsidRPr="004C3778" w:rsidRDefault="00B23BFA" w:rsidP="00C57F6B">
            <w:pPr>
              <w:spacing w:after="0" w:line="240" w:lineRule="auto"/>
              <w:jc w:val="both"/>
              <w:rPr>
                <w:rFonts w:eastAsia="Calibri" w:cstheme="minorHAnsi"/>
              </w:rPr>
            </w:pPr>
          </w:p>
        </w:tc>
        <w:tc>
          <w:tcPr>
            <w:tcW w:w="1170" w:type="dxa"/>
            <w:shd w:val="clear" w:color="auto" w:fill="auto"/>
            <w:vAlign w:val="center"/>
          </w:tcPr>
          <w:p w14:paraId="082B80D2" w14:textId="363CF9DB" w:rsidR="00B23BFA" w:rsidRPr="004C3778" w:rsidRDefault="00B23BFA" w:rsidP="00C57F6B">
            <w:pPr>
              <w:spacing w:after="0" w:line="240" w:lineRule="auto"/>
              <w:jc w:val="both"/>
              <w:rPr>
                <w:rFonts w:eastAsia="Calibri" w:cstheme="minorHAnsi"/>
              </w:rPr>
            </w:pPr>
          </w:p>
        </w:tc>
        <w:tc>
          <w:tcPr>
            <w:tcW w:w="1170" w:type="dxa"/>
            <w:shd w:val="clear" w:color="auto" w:fill="auto"/>
            <w:vAlign w:val="center"/>
          </w:tcPr>
          <w:p w14:paraId="07F9BB21" w14:textId="2063F865" w:rsidR="00B23BFA" w:rsidRPr="004C3778" w:rsidRDefault="00B23BFA" w:rsidP="00C57F6B">
            <w:pPr>
              <w:spacing w:after="0" w:line="240" w:lineRule="auto"/>
              <w:jc w:val="both"/>
              <w:rPr>
                <w:rFonts w:eastAsia="Calibri" w:cstheme="minorHAnsi"/>
              </w:rPr>
            </w:pPr>
          </w:p>
        </w:tc>
        <w:tc>
          <w:tcPr>
            <w:tcW w:w="1260" w:type="dxa"/>
            <w:shd w:val="clear" w:color="auto" w:fill="auto"/>
            <w:vAlign w:val="center"/>
          </w:tcPr>
          <w:p w14:paraId="128C955E" w14:textId="49175D52" w:rsidR="00B23BFA" w:rsidRPr="004C3778" w:rsidRDefault="00B23BFA" w:rsidP="00C57F6B">
            <w:pPr>
              <w:spacing w:after="0" w:line="240" w:lineRule="auto"/>
              <w:jc w:val="both"/>
              <w:rPr>
                <w:rFonts w:eastAsia="Calibri" w:cstheme="minorHAnsi"/>
              </w:rPr>
            </w:pPr>
          </w:p>
        </w:tc>
        <w:tc>
          <w:tcPr>
            <w:tcW w:w="1170" w:type="dxa"/>
            <w:shd w:val="clear" w:color="auto" w:fill="auto"/>
            <w:vAlign w:val="center"/>
          </w:tcPr>
          <w:p w14:paraId="364AE95A" w14:textId="1D405C08" w:rsidR="00B23BFA" w:rsidRPr="004C3778" w:rsidRDefault="00B23BFA" w:rsidP="00C57F6B">
            <w:pPr>
              <w:spacing w:after="0" w:line="240" w:lineRule="auto"/>
              <w:jc w:val="both"/>
              <w:rPr>
                <w:rFonts w:eastAsia="Calibri" w:cstheme="minorHAnsi"/>
              </w:rPr>
            </w:pPr>
          </w:p>
        </w:tc>
        <w:tc>
          <w:tcPr>
            <w:tcW w:w="1350" w:type="dxa"/>
            <w:shd w:val="clear" w:color="auto" w:fill="auto"/>
            <w:vAlign w:val="center"/>
          </w:tcPr>
          <w:p w14:paraId="72E6EFFE" w14:textId="727C150C" w:rsidR="00B23BFA" w:rsidRPr="00C57F6B" w:rsidRDefault="00B23BFA" w:rsidP="00C57F6B">
            <w:pPr>
              <w:spacing w:after="0" w:line="240" w:lineRule="auto"/>
              <w:jc w:val="both"/>
              <w:rPr>
                <w:rFonts w:eastAsia="Calibri" w:cstheme="minorHAnsi"/>
              </w:rPr>
            </w:pPr>
          </w:p>
        </w:tc>
      </w:tr>
    </w:tbl>
    <w:p w14:paraId="4B35EE0D" w14:textId="77777777" w:rsidR="00B23BFA" w:rsidRPr="00C57F6B" w:rsidRDefault="00B23BFA" w:rsidP="00C57F6B">
      <w:pPr>
        <w:jc w:val="both"/>
        <w:rPr>
          <w:rFonts w:cstheme="minorHAnsi"/>
          <w:i/>
          <w:color w:val="000000" w:themeColor="text1"/>
        </w:rPr>
      </w:pPr>
    </w:p>
    <w:p w14:paraId="6EFA39B8" w14:textId="77777777" w:rsidR="00B23BFA" w:rsidRPr="00C57F6B" w:rsidRDefault="00B23BFA" w:rsidP="00C57F6B">
      <w:pPr>
        <w:ind w:left="540" w:hanging="540"/>
        <w:jc w:val="both"/>
        <w:rPr>
          <w:rFonts w:cstheme="minorHAnsi"/>
          <w:b/>
          <w:color w:val="000000" w:themeColor="text1"/>
          <w:sz w:val="20"/>
          <w:szCs w:val="20"/>
        </w:rPr>
      </w:pPr>
      <w:r w:rsidRPr="00C57F6B">
        <w:rPr>
          <w:rFonts w:cstheme="minorHAnsi"/>
          <w:b/>
          <w:color w:val="000000" w:themeColor="text1"/>
          <w:sz w:val="20"/>
          <w:szCs w:val="20"/>
        </w:rPr>
        <w:t xml:space="preserve">B.   Efforts to Encourage Minority Participation </w:t>
      </w:r>
    </w:p>
    <w:p w14:paraId="10852F3F" w14:textId="034AA22B" w:rsidR="00B23BFA" w:rsidRPr="00687E50" w:rsidRDefault="00B23BFA" w:rsidP="00C57F6B">
      <w:pPr>
        <w:ind w:left="360"/>
        <w:jc w:val="both"/>
        <w:rPr>
          <w:rFonts w:cstheme="minorHAnsi"/>
          <w:color w:val="FF0000"/>
          <w:sz w:val="20"/>
          <w:szCs w:val="20"/>
        </w:rPr>
      </w:pPr>
      <w:r w:rsidRPr="004C3778">
        <w:rPr>
          <w:rFonts w:cstheme="minorHAnsi"/>
          <w:i/>
          <w:sz w:val="20"/>
          <w:szCs w:val="20"/>
        </w:rPr>
        <w:t xml:space="preserve">To encourage participation on its boards, committees and councils, the </w:t>
      </w:r>
      <w:r w:rsidR="00986F54">
        <w:rPr>
          <w:rFonts w:cstheme="minorHAnsi"/>
          <w:i/>
          <w:sz w:val="20"/>
          <w:szCs w:val="20"/>
        </w:rPr>
        <w:t>XXXXXXX</w:t>
      </w:r>
      <w:r w:rsidR="004C3778" w:rsidRPr="004C3778">
        <w:rPr>
          <w:rFonts w:cstheme="minorHAnsi"/>
          <w:i/>
          <w:sz w:val="20"/>
          <w:szCs w:val="20"/>
        </w:rPr>
        <w:t xml:space="preserve"> </w:t>
      </w:r>
      <w:r w:rsidRPr="004C3778">
        <w:rPr>
          <w:rFonts w:cstheme="minorHAnsi"/>
          <w:i/>
          <w:sz w:val="20"/>
          <w:szCs w:val="20"/>
        </w:rPr>
        <w:t xml:space="preserve">will </w:t>
      </w:r>
      <w:r w:rsidR="004C3778" w:rsidRPr="004C3778">
        <w:rPr>
          <w:rFonts w:cstheme="minorHAnsi"/>
          <w:i/>
          <w:sz w:val="20"/>
          <w:szCs w:val="20"/>
        </w:rPr>
        <w:t xml:space="preserve">make every </w:t>
      </w:r>
      <w:r w:rsidR="009236F4" w:rsidRPr="004C3778">
        <w:rPr>
          <w:rFonts w:cstheme="minorHAnsi"/>
          <w:i/>
          <w:sz w:val="20"/>
          <w:szCs w:val="20"/>
        </w:rPr>
        <w:t>effort to encourage minority participation</w:t>
      </w:r>
      <w:r w:rsidR="00BB0D19" w:rsidRPr="004C3778">
        <w:rPr>
          <w:rFonts w:cstheme="minorHAnsi"/>
          <w:i/>
          <w:sz w:val="20"/>
          <w:szCs w:val="20"/>
        </w:rPr>
        <w:t xml:space="preserve"> on the board</w:t>
      </w:r>
      <w:r w:rsidR="00687E50">
        <w:rPr>
          <w:rFonts w:cstheme="minorHAnsi"/>
          <w:i/>
          <w:sz w:val="20"/>
          <w:szCs w:val="20"/>
        </w:rPr>
        <w:t xml:space="preserve">. </w:t>
      </w:r>
      <w:r w:rsidR="00687E50" w:rsidRPr="00687E50">
        <w:rPr>
          <w:rFonts w:cstheme="minorHAnsi"/>
          <w:sz w:val="20"/>
          <w:szCs w:val="20"/>
        </w:rPr>
        <w:t xml:space="preserve">  </w:t>
      </w:r>
      <w:r w:rsidR="00687E50" w:rsidRPr="00687E50">
        <w:rPr>
          <w:rFonts w:cstheme="minorHAnsi"/>
          <w:color w:val="FF0000"/>
          <w:sz w:val="20"/>
          <w:szCs w:val="20"/>
        </w:rPr>
        <w:t>(If the Board is anything other than elected, the agency should provide some description on how they recruit Board members who represent diversity.)</w:t>
      </w:r>
    </w:p>
    <w:p w14:paraId="607250D6" w14:textId="17D56FCB" w:rsidR="00B23BFA" w:rsidRDefault="00B23BFA" w:rsidP="00C57F6B">
      <w:pPr>
        <w:jc w:val="both"/>
        <w:rPr>
          <w:rFonts w:cstheme="minorHAnsi"/>
          <w:i/>
          <w:color w:val="000000" w:themeColor="text1"/>
          <w:sz w:val="20"/>
          <w:szCs w:val="20"/>
        </w:rPr>
      </w:pPr>
    </w:p>
    <w:p w14:paraId="2A153EEE" w14:textId="77777777" w:rsidR="00CB7530" w:rsidRDefault="00E26E5C" w:rsidP="00C57F6B">
      <w:pPr>
        <w:spacing w:after="0" w:line="240" w:lineRule="auto"/>
        <w:jc w:val="both"/>
        <w:rPr>
          <w:rFonts w:cstheme="minorHAnsi"/>
          <w:b/>
          <w:color w:val="FF0000"/>
          <w:sz w:val="20"/>
          <w:szCs w:val="20"/>
        </w:rPr>
      </w:pPr>
      <w:r w:rsidRPr="00C57F6B">
        <w:rPr>
          <w:rFonts w:cstheme="minorHAnsi"/>
          <w:b/>
          <w:sz w:val="20"/>
          <w:szCs w:val="20"/>
        </w:rPr>
        <w:t>Section 1</w:t>
      </w:r>
      <w:r w:rsidR="003B3481" w:rsidRPr="00C57F6B">
        <w:rPr>
          <w:rFonts w:cstheme="minorHAnsi"/>
          <w:b/>
          <w:sz w:val="20"/>
          <w:szCs w:val="20"/>
        </w:rPr>
        <w:t>0</w:t>
      </w:r>
      <w:r w:rsidR="007E2AA9" w:rsidRPr="00C57F6B">
        <w:rPr>
          <w:rFonts w:cstheme="minorHAnsi"/>
          <w:b/>
          <w:sz w:val="20"/>
          <w:szCs w:val="20"/>
        </w:rPr>
        <w:t xml:space="preserve">:  </w:t>
      </w:r>
      <w:r w:rsidR="000943BC" w:rsidRPr="00C57F6B">
        <w:rPr>
          <w:rFonts w:cstheme="minorHAnsi"/>
          <w:b/>
          <w:sz w:val="20"/>
          <w:szCs w:val="20"/>
        </w:rPr>
        <w:t>Providing Assistance</w:t>
      </w:r>
      <w:r w:rsidR="00CB7530">
        <w:rPr>
          <w:rFonts w:cstheme="minorHAnsi"/>
          <w:b/>
          <w:sz w:val="20"/>
          <w:szCs w:val="20"/>
        </w:rPr>
        <w:t xml:space="preserve"> to and Monitoring Subrecipients </w:t>
      </w:r>
    </w:p>
    <w:p w14:paraId="1C94107D" w14:textId="45519CF4" w:rsidR="00B23BFA" w:rsidRPr="00C57F6B" w:rsidRDefault="00CB7530" w:rsidP="00C57F6B">
      <w:pPr>
        <w:spacing w:after="0" w:line="240" w:lineRule="auto"/>
        <w:jc w:val="both"/>
        <w:rPr>
          <w:rFonts w:cstheme="minorHAnsi"/>
          <w:b/>
          <w:sz w:val="20"/>
          <w:szCs w:val="20"/>
        </w:rPr>
      </w:pPr>
      <w:r>
        <w:rPr>
          <w:rFonts w:cstheme="minorHAnsi"/>
          <w:color w:val="FF0000"/>
          <w:sz w:val="20"/>
          <w:szCs w:val="20"/>
        </w:rPr>
        <w:t>A sub-recipient is only one that receives FTA funding to operate the service or provide rides.  The vehicle or building maintenance are not sub-recipients under the Title VI plan.</w:t>
      </w:r>
      <w:r w:rsidR="00BB0D19" w:rsidRPr="00C57F6B">
        <w:rPr>
          <w:rFonts w:cstheme="minorHAnsi"/>
          <w:b/>
          <w:sz w:val="20"/>
          <w:szCs w:val="20"/>
        </w:rPr>
        <w:tab/>
      </w:r>
      <w:r w:rsidR="00687E50">
        <w:rPr>
          <w:rFonts w:cstheme="minorHAnsi"/>
          <w:b/>
          <w:color w:val="FF0000"/>
          <w:sz w:val="20"/>
          <w:szCs w:val="20"/>
        </w:rPr>
        <w:t>One of these must be checked and nearly ALL 5311 and 5310 agencies NO NOT have subrecipients.</w:t>
      </w:r>
      <w:r w:rsidR="00BB0D19" w:rsidRPr="00C57F6B">
        <w:rPr>
          <w:rFonts w:cstheme="minorHAnsi"/>
          <w:b/>
          <w:sz w:val="20"/>
          <w:szCs w:val="20"/>
        </w:rPr>
        <w:tab/>
      </w:r>
    </w:p>
    <w:p w14:paraId="774950B7" w14:textId="77777777" w:rsidR="000943BC" w:rsidRPr="00C57F6B" w:rsidRDefault="000943BC" w:rsidP="00C57F6B">
      <w:pPr>
        <w:spacing w:after="0" w:line="240" w:lineRule="auto"/>
        <w:jc w:val="both"/>
        <w:rPr>
          <w:rFonts w:cstheme="minorHAnsi"/>
          <w:sz w:val="20"/>
          <w:szCs w:val="20"/>
        </w:rPr>
      </w:pPr>
    </w:p>
    <w:p w14:paraId="73281DB5" w14:textId="77777777" w:rsidR="00D90584" w:rsidRPr="00C57F6B" w:rsidRDefault="00D90584" w:rsidP="00C57F6B">
      <w:pPr>
        <w:pStyle w:val="ListParagraph"/>
        <w:numPr>
          <w:ilvl w:val="0"/>
          <w:numId w:val="40"/>
        </w:numPr>
        <w:spacing w:after="0" w:line="240" w:lineRule="auto"/>
        <w:jc w:val="both"/>
        <w:rPr>
          <w:rFonts w:cstheme="minorHAnsi"/>
          <w:sz w:val="20"/>
          <w:szCs w:val="20"/>
        </w:rPr>
      </w:pPr>
      <w:r w:rsidRPr="00C57F6B">
        <w:rPr>
          <w:rFonts w:cstheme="minorHAnsi"/>
          <w:sz w:val="20"/>
          <w:szCs w:val="20"/>
        </w:rPr>
        <w:t>Does agency provide funding to subrecipients?</w:t>
      </w:r>
    </w:p>
    <w:p w14:paraId="7197F614" w14:textId="1A2BAB4A" w:rsidR="000943BC" w:rsidRPr="00C57F6B" w:rsidRDefault="000943BC" w:rsidP="00C57F6B">
      <w:pPr>
        <w:spacing w:after="0" w:line="240" w:lineRule="auto"/>
        <w:jc w:val="both"/>
        <w:rPr>
          <w:rFonts w:cstheme="minorHAnsi"/>
          <w:sz w:val="20"/>
          <w:szCs w:val="20"/>
        </w:rPr>
      </w:pPr>
    </w:p>
    <w:p w14:paraId="561E06DC" w14:textId="764ABF21" w:rsidR="00D90584" w:rsidRPr="00C57F6B" w:rsidRDefault="00D90584" w:rsidP="00C57F6B">
      <w:pPr>
        <w:ind w:firstLine="360"/>
        <w:jc w:val="both"/>
        <w:rPr>
          <w:rFonts w:eastAsia="Arial" w:cstheme="minorHAnsi"/>
          <w:sz w:val="20"/>
          <w:szCs w:val="20"/>
        </w:rPr>
      </w:pPr>
      <w:r w:rsidRPr="00C57F6B">
        <w:rPr>
          <w:rFonts w:eastAsia="Arial" w:cstheme="minorHAnsi"/>
          <w:sz w:val="20"/>
          <w:szCs w:val="20"/>
        </w:rPr>
        <w:t xml:space="preserve">  </w:t>
      </w:r>
      <w:r w:rsidRPr="00C57F6B">
        <w:rPr>
          <w:rFonts w:eastAsia="Arial" w:cstheme="minorHAnsi"/>
          <w:sz w:val="20"/>
          <w:szCs w:val="20"/>
        </w:rPr>
        <w:tab/>
      </w:r>
      <w:sdt>
        <w:sdtPr>
          <w:rPr>
            <w:rFonts w:eastAsia="Arial" w:cstheme="minorHAnsi"/>
            <w:sz w:val="20"/>
            <w:szCs w:val="20"/>
          </w:rPr>
          <w:id w:val="254947814"/>
          <w14:checkbox>
            <w14:checked w14:val="1"/>
            <w14:checkedState w14:val="2612" w14:font="MS Gothic"/>
            <w14:uncheckedState w14:val="2610" w14:font="MS Gothic"/>
          </w14:checkbox>
        </w:sdtPr>
        <w:sdtEndPr/>
        <w:sdtContent>
          <w:r w:rsidR="004C3778">
            <w:rPr>
              <w:rFonts w:ascii="MS Gothic" w:eastAsia="MS Gothic" w:hAnsi="MS Gothic" w:cstheme="minorHAnsi" w:hint="eastAsia"/>
              <w:sz w:val="20"/>
              <w:szCs w:val="20"/>
            </w:rPr>
            <w:t>☒</w:t>
          </w:r>
        </w:sdtContent>
      </w:sdt>
      <w:r w:rsidRPr="00C57F6B">
        <w:rPr>
          <w:rFonts w:eastAsia="Arial" w:cstheme="minorHAnsi"/>
          <w:sz w:val="20"/>
          <w:szCs w:val="20"/>
        </w:rPr>
        <w:t xml:space="preserve"> No, the agency does not have subrecipients. </w:t>
      </w:r>
    </w:p>
    <w:p w14:paraId="46BBD4B5" w14:textId="743FC2D3" w:rsidR="000943BC" w:rsidRPr="004C3778" w:rsidRDefault="00D90584" w:rsidP="00C57F6B">
      <w:pPr>
        <w:spacing w:after="0" w:line="240" w:lineRule="auto"/>
        <w:jc w:val="both"/>
        <w:rPr>
          <w:rFonts w:cstheme="minorHAnsi"/>
          <w:sz w:val="20"/>
          <w:szCs w:val="20"/>
        </w:rPr>
      </w:pPr>
      <w:r w:rsidRPr="00C57F6B">
        <w:rPr>
          <w:rFonts w:eastAsia="Arial" w:cstheme="minorHAnsi"/>
          <w:sz w:val="20"/>
          <w:szCs w:val="20"/>
        </w:rPr>
        <w:t xml:space="preserve">   </w:t>
      </w:r>
      <w:r w:rsidRPr="00C57F6B">
        <w:rPr>
          <w:rFonts w:eastAsia="Arial" w:cstheme="minorHAnsi"/>
          <w:sz w:val="20"/>
          <w:szCs w:val="20"/>
        </w:rPr>
        <w:tab/>
      </w:r>
      <w:sdt>
        <w:sdtPr>
          <w:rPr>
            <w:rFonts w:eastAsia="Arial" w:cstheme="minorHAnsi"/>
            <w:sz w:val="20"/>
            <w:szCs w:val="20"/>
          </w:rPr>
          <w:id w:val="-1470976331"/>
          <w14:checkbox>
            <w14:checked w14:val="0"/>
            <w14:checkedState w14:val="2612" w14:font="MS Gothic"/>
            <w14:uncheckedState w14:val="2610" w14:font="MS Gothic"/>
          </w14:checkbox>
        </w:sdtPr>
        <w:sdtEndPr/>
        <w:sdtContent>
          <w:r w:rsidRPr="00C57F6B">
            <w:rPr>
              <w:rFonts w:ascii="Segoe UI Symbol" w:eastAsia="MS Gothic" w:hAnsi="Segoe UI Symbol" w:cs="Segoe UI Symbol"/>
              <w:sz w:val="20"/>
              <w:szCs w:val="20"/>
            </w:rPr>
            <w:t>☐</w:t>
          </w:r>
        </w:sdtContent>
      </w:sdt>
      <w:r w:rsidRPr="00C57F6B">
        <w:rPr>
          <w:rFonts w:eastAsia="Arial" w:cstheme="minorHAnsi"/>
          <w:sz w:val="20"/>
          <w:szCs w:val="20"/>
        </w:rPr>
        <w:t xml:space="preserve"> Yes.   </w:t>
      </w:r>
      <w:r w:rsidR="000943BC" w:rsidRPr="00C57F6B">
        <w:rPr>
          <w:rFonts w:cstheme="minorHAnsi"/>
          <w:sz w:val="20"/>
          <w:szCs w:val="20"/>
        </w:rPr>
        <w:t>If yes, list the subrecipient names</w:t>
      </w:r>
      <w:r w:rsidR="000943BC" w:rsidRPr="004C3778">
        <w:rPr>
          <w:rFonts w:cstheme="minorHAnsi"/>
          <w:sz w:val="20"/>
          <w:szCs w:val="20"/>
        </w:rPr>
        <w:t>: (list other agency names here)</w:t>
      </w:r>
    </w:p>
    <w:p w14:paraId="2EDBF4D4" w14:textId="77777777" w:rsidR="000943BC" w:rsidRPr="004C3778" w:rsidRDefault="000943BC" w:rsidP="00C57F6B">
      <w:pPr>
        <w:spacing w:after="0" w:line="240" w:lineRule="auto"/>
        <w:jc w:val="both"/>
        <w:rPr>
          <w:rFonts w:cstheme="minorHAnsi"/>
          <w:sz w:val="20"/>
          <w:szCs w:val="20"/>
        </w:rPr>
      </w:pPr>
    </w:p>
    <w:p w14:paraId="474C3106" w14:textId="0E54BA21" w:rsidR="000943BC" w:rsidRPr="004C3778" w:rsidRDefault="00DD00B8" w:rsidP="00C57F6B">
      <w:pPr>
        <w:spacing w:after="0" w:line="240" w:lineRule="auto"/>
        <w:ind w:left="720" w:firstLine="720"/>
        <w:jc w:val="both"/>
        <w:rPr>
          <w:rFonts w:cstheme="minorHAnsi"/>
          <w:sz w:val="20"/>
          <w:szCs w:val="20"/>
        </w:rPr>
      </w:pPr>
      <w:r w:rsidRPr="004C3778">
        <w:rPr>
          <w:rFonts w:cstheme="minorHAnsi"/>
          <w:sz w:val="20"/>
          <w:szCs w:val="20"/>
        </w:rPr>
        <w:t>Insert Agency Name</w:t>
      </w:r>
      <w:r w:rsidR="000943BC" w:rsidRPr="004C3778">
        <w:rPr>
          <w:rFonts w:cstheme="minorHAnsi"/>
          <w:sz w:val="20"/>
          <w:szCs w:val="20"/>
        </w:rPr>
        <w:t xml:space="preserve"> monitors subrecipients using the following process:</w:t>
      </w:r>
    </w:p>
    <w:p w14:paraId="51017C02" w14:textId="77777777" w:rsidR="000943BC" w:rsidRPr="004C3778" w:rsidRDefault="000943BC" w:rsidP="00C57F6B">
      <w:pPr>
        <w:spacing w:after="0" w:line="240" w:lineRule="auto"/>
        <w:jc w:val="both"/>
        <w:rPr>
          <w:rFonts w:cstheme="minorHAnsi"/>
          <w:sz w:val="20"/>
          <w:szCs w:val="20"/>
        </w:rPr>
      </w:pPr>
    </w:p>
    <w:p w14:paraId="40FF47D8" w14:textId="228765C9" w:rsidR="000943BC" w:rsidRPr="004C3778" w:rsidRDefault="00DD00B8" w:rsidP="00C57F6B">
      <w:pPr>
        <w:pStyle w:val="ListParagraph"/>
        <w:numPr>
          <w:ilvl w:val="0"/>
          <w:numId w:val="28"/>
        </w:numPr>
        <w:spacing w:after="0" w:line="240" w:lineRule="auto"/>
        <w:jc w:val="both"/>
        <w:rPr>
          <w:rFonts w:cstheme="minorHAnsi"/>
          <w:sz w:val="20"/>
          <w:szCs w:val="20"/>
        </w:rPr>
      </w:pPr>
      <w:r w:rsidRPr="004C3778">
        <w:rPr>
          <w:rFonts w:cstheme="minorHAnsi"/>
          <w:sz w:val="20"/>
          <w:szCs w:val="20"/>
        </w:rPr>
        <w:t>Insert Agency Name</w:t>
      </w:r>
      <w:r w:rsidR="000943BC" w:rsidRPr="004C3778">
        <w:rPr>
          <w:rFonts w:cstheme="minorHAnsi"/>
          <w:sz w:val="20"/>
          <w:szCs w:val="20"/>
        </w:rPr>
        <w:t xml:space="preserve"> uses the following process for ensuring all subrecipients are complying with the general reporting requirements of FTA C4702.1B:   (document the process here)</w:t>
      </w:r>
    </w:p>
    <w:p w14:paraId="1C74119F" w14:textId="77777777" w:rsidR="000943BC" w:rsidRPr="004C3778" w:rsidRDefault="000943BC" w:rsidP="00C57F6B">
      <w:pPr>
        <w:pStyle w:val="ListParagraph"/>
        <w:spacing w:after="0" w:line="240" w:lineRule="auto"/>
        <w:jc w:val="both"/>
        <w:rPr>
          <w:rFonts w:cstheme="minorHAnsi"/>
          <w:sz w:val="20"/>
          <w:szCs w:val="20"/>
        </w:rPr>
      </w:pPr>
    </w:p>
    <w:p w14:paraId="21D4B352" w14:textId="7FC102F7" w:rsidR="00D90584" w:rsidRPr="004C3778" w:rsidRDefault="00DD00B8" w:rsidP="00C57F6B">
      <w:pPr>
        <w:pStyle w:val="ListParagraph"/>
        <w:numPr>
          <w:ilvl w:val="0"/>
          <w:numId w:val="28"/>
        </w:numPr>
        <w:spacing w:after="0" w:line="240" w:lineRule="auto"/>
        <w:jc w:val="both"/>
        <w:rPr>
          <w:rFonts w:cstheme="minorHAnsi"/>
          <w:i/>
          <w:sz w:val="20"/>
          <w:szCs w:val="20"/>
        </w:rPr>
      </w:pPr>
      <w:r w:rsidRPr="004C3778">
        <w:rPr>
          <w:rFonts w:cstheme="minorHAnsi"/>
          <w:sz w:val="20"/>
          <w:szCs w:val="20"/>
        </w:rPr>
        <w:t>Insert Agency Name</w:t>
      </w:r>
      <w:r w:rsidR="00D90584" w:rsidRPr="004C3778">
        <w:rPr>
          <w:rFonts w:cstheme="minorHAnsi"/>
          <w:sz w:val="20"/>
          <w:szCs w:val="20"/>
        </w:rPr>
        <w:t xml:space="preserve"> collects Title VI</w:t>
      </w:r>
      <w:r w:rsidR="000943BC" w:rsidRPr="004C3778">
        <w:rPr>
          <w:rFonts w:cstheme="minorHAnsi"/>
          <w:sz w:val="20"/>
          <w:szCs w:val="20"/>
        </w:rPr>
        <w:t xml:space="preserve"> programs from the subrecipients listed above and reviews programs for compliance by (list the process here)</w:t>
      </w:r>
    </w:p>
    <w:p w14:paraId="3663A847" w14:textId="15FB93B1" w:rsidR="002518CF" w:rsidRDefault="002518CF" w:rsidP="00C57F6B">
      <w:pPr>
        <w:spacing w:after="0" w:line="240" w:lineRule="auto"/>
        <w:jc w:val="both"/>
        <w:rPr>
          <w:rFonts w:cstheme="minorHAnsi"/>
          <w:sz w:val="20"/>
          <w:szCs w:val="20"/>
        </w:rPr>
      </w:pPr>
    </w:p>
    <w:p w14:paraId="27161CAB" w14:textId="77777777" w:rsidR="00AB5A69" w:rsidRDefault="00AB5A69" w:rsidP="00C57F6B">
      <w:pPr>
        <w:contextualSpacing/>
        <w:jc w:val="both"/>
        <w:rPr>
          <w:rFonts w:eastAsia="Arial" w:cstheme="minorHAnsi"/>
          <w:b/>
          <w:sz w:val="20"/>
          <w:szCs w:val="20"/>
        </w:rPr>
      </w:pPr>
    </w:p>
    <w:p w14:paraId="11C9FB40" w14:textId="77777777" w:rsidR="00AB5A69" w:rsidRDefault="00AB5A69" w:rsidP="00C57F6B">
      <w:pPr>
        <w:contextualSpacing/>
        <w:jc w:val="both"/>
        <w:rPr>
          <w:rFonts w:eastAsia="Arial" w:cstheme="minorHAnsi"/>
          <w:b/>
          <w:sz w:val="20"/>
          <w:szCs w:val="20"/>
        </w:rPr>
      </w:pPr>
    </w:p>
    <w:p w14:paraId="283B8BDA" w14:textId="4D3F55C3" w:rsidR="00973587" w:rsidRPr="00C57F6B" w:rsidRDefault="009F48FF" w:rsidP="00C57F6B">
      <w:pPr>
        <w:contextualSpacing/>
        <w:jc w:val="both"/>
        <w:rPr>
          <w:rFonts w:eastAsia="Arial" w:cstheme="minorHAnsi"/>
          <w:b/>
          <w:sz w:val="20"/>
          <w:szCs w:val="20"/>
        </w:rPr>
      </w:pPr>
      <w:r w:rsidRPr="00C57F6B">
        <w:rPr>
          <w:rFonts w:eastAsia="Arial" w:cstheme="minorHAnsi"/>
          <w:b/>
          <w:sz w:val="20"/>
          <w:szCs w:val="20"/>
        </w:rPr>
        <w:t>Section 1</w:t>
      </w:r>
      <w:r w:rsidR="003B3481" w:rsidRPr="00C57F6B">
        <w:rPr>
          <w:rFonts w:eastAsia="Arial" w:cstheme="minorHAnsi"/>
          <w:b/>
          <w:sz w:val="20"/>
          <w:szCs w:val="20"/>
        </w:rPr>
        <w:t>1</w:t>
      </w:r>
      <w:r w:rsidRPr="00C57F6B">
        <w:rPr>
          <w:rFonts w:eastAsia="Arial" w:cstheme="minorHAnsi"/>
          <w:b/>
          <w:sz w:val="20"/>
          <w:szCs w:val="20"/>
        </w:rPr>
        <w:t xml:space="preserve">: </w:t>
      </w:r>
      <w:r w:rsidR="00B15508" w:rsidRPr="00C57F6B">
        <w:rPr>
          <w:rFonts w:eastAsia="Arial" w:cstheme="minorHAnsi"/>
          <w:b/>
          <w:sz w:val="20"/>
          <w:szCs w:val="20"/>
        </w:rPr>
        <w:t xml:space="preserve">Title VI Equity </w:t>
      </w:r>
      <w:proofErr w:type="gramStart"/>
      <w:r w:rsidR="00B15508" w:rsidRPr="00C57F6B">
        <w:rPr>
          <w:rFonts w:eastAsia="Arial" w:cstheme="minorHAnsi"/>
          <w:b/>
          <w:sz w:val="20"/>
          <w:szCs w:val="20"/>
        </w:rPr>
        <w:t>Analysis</w:t>
      </w:r>
      <w:r w:rsidR="00CB7530">
        <w:rPr>
          <w:rFonts w:eastAsia="Arial" w:cstheme="minorHAnsi"/>
          <w:b/>
          <w:sz w:val="20"/>
          <w:szCs w:val="20"/>
        </w:rPr>
        <w:t xml:space="preserve">  </w:t>
      </w:r>
      <w:r w:rsidR="00CB7530" w:rsidRPr="00CB7530">
        <w:rPr>
          <w:rFonts w:cstheme="minorHAnsi"/>
          <w:b/>
          <w:color w:val="FF0000"/>
          <w:sz w:val="20"/>
          <w:szCs w:val="20"/>
        </w:rPr>
        <w:t>One</w:t>
      </w:r>
      <w:proofErr w:type="gramEnd"/>
      <w:r w:rsidR="00CB7530" w:rsidRPr="00CB7530">
        <w:rPr>
          <w:rFonts w:cstheme="minorHAnsi"/>
          <w:b/>
          <w:color w:val="FF0000"/>
          <w:sz w:val="20"/>
          <w:szCs w:val="20"/>
        </w:rPr>
        <w:t xml:space="preserve"> of these must be checked.</w:t>
      </w:r>
    </w:p>
    <w:p w14:paraId="0F70FECB" w14:textId="77777777" w:rsidR="00B15508" w:rsidRPr="00C57F6B" w:rsidRDefault="00B15508" w:rsidP="00C57F6B">
      <w:pPr>
        <w:pStyle w:val="ListParagraph"/>
        <w:numPr>
          <w:ilvl w:val="0"/>
          <w:numId w:val="29"/>
        </w:numPr>
        <w:jc w:val="both"/>
        <w:rPr>
          <w:rFonts w:eastAsia="Arial" w:cstheme="minorHAnsi"/>
          <w:sz w:val="20"/>
          <w:szCs w:val="20"/>
        </w:rPr>
      </w:pPr>
      <w:r w:rsidRPr="00C57F6B">
        <w:rPr>
          <w:rFonts w:eastAsia="Arial" w:cstheme="minorHAnsi"/>
          <w:sz w:val="20"/>
          <w:szCs w:val="20"/>
        </w:rPr>
        <w:lastRenderedPageBreak/>
        <w:t>Has the agency built a facility?  (check a response below)</w:t>
      </w:r>
    </w:p>
    <w:p w14:paraId="7CEB67FE" w14:textId="5C4F60B9" w:rsidR="00B15508" w:rsidRPr="00C57F6B" w:rsidRDefault="00622E87" w:rsidP="00C57F6B">
      <w:pPr>
        <w:ind w:firstLine="360"/>
        <w:jc w:val="both"/>
        <w:rPr>
          <w:rFonts w:eastAsia="Arial" w:cstheme="minorHAnsi"/>
          <w:sz w:val="20"/>
          <w:szCs w:val="20"/>
        </w:rPr>
      </w:pPr>
      <w:sdt>
        <w:sdtPr>
          <w:rPr>
            <w:rFonts w:eastAsia="Arial" w:cstheme="minorHAnsi"/>
            <w:sz w:val="20"/>
            <w:szCs w:val="20"/>
          </w:rPr>
          <w:id w:val="-1229840113"/>
          <w14:checkbox>
            <w14:checked w14:val="1"/>
            <w14:checkedState w14:val="2612" w14:font="MS Gothic"/>
            <w14:uncheckedState w14:val="2610" w14:font="MS Gothic"/>
          </w14:checkbox>
        </w:sdtPr>
        <w:sdtEndPr/>
        <w:sdtContent>
          <w:r w:rsidR="004C3778">
            <w:rPr>
              <w:rFonts w:ascii="MS Gothic" w:eastAsia="MS Gothic" w:hAnsi="MS Gothic" w:cstheme="minorHAnsi" w:hint="eastAsia"/>
              <w:sz w:val="20"/>
              <w:szCs w:val="20"/>
            </w:rPr>
            <w:t>☒</w:t>
          </w:r>
        </w:sdtContent>
      </w:sdt>
      <w:r w:rsidR="00B15508" w:rsidRPr="00C57F6B">
        <w:rPr>
          <w:rFonts w:eastAsia="Arial" w:cstheme="minorHAnsi"/>
          <w:sz w:val="20"/>
          <w:szCs w:val="20"/>
        </w:rPr>
        <w:t xml:space="preserve">  No, the agency has not built a facility.  </w:t>
      </w:r>
    </w:p>
    <w:p w14:paraId="6E016897" w14:textId="77777777" w:rsidR="00B15508" w:rsidRPr="00C57F6B" w:rsidRDefault="00622E87" w:rsidP="00C57F6B">
      <w:pPr>
        <w:ind w:left="360"/>
        <w:jc w:val="both"/>
        <w:rPr>
          <w:rFonts w:eastAsia="Arial" w:cstheme="minorHAnsi"/>
          <w:sz w:val="20"/>
          <w:szCs w:val="20"/>
        </w:rPr>
      </w:pPr>
      <w:sdt>
        <w:sdtPr>
          <w:rPr>
            <w:rFonts w:eastAsia="Arial" w:cstheme="minorHAnsi"/>
            <w:sz w:val="20"/>
            <w:szCs w:val="20"/>
          </w:rPr>
          <w:id w:val="-817497923"/>
          <w14:checkbox>
            <w14:checked w14:val="0"/>
            <w14:checkedState w14:val="2612" w14:font="MS Gothic"/>
            <w14:uncheckedState w14:val="2610" w14:font="MS Gothic"/>
          </w14:checkbox>
        </w:sdtPr>
        <w:sdtEndPr/>
        <w:sdtContent>
          <w:r w:rsidR="00B15508" w:rsidRPr="00C57F6B">
            <w:rPr>
              <w:rFonts w:ascii="Segoe UI Symbol" w:eastAsia="MS Gothic" w:hAnsi="Segoe UI Symbol" w:cs="Segoe UI Symbol"/>
              <w:sz w:val="20"/>
              <w:szCs w:val="20"/>
            </w:rPr>
            <w:t>☐</w:t>
          </w:r>
        </w:sdtContent>
      </w:sdt>
      <w:r w:rsidR="00B15508" w:rsidRPr="00C57F6B">
        <w:rPr>
          <w:rFonts w:eastAsia="Arial" w:cstheme="minorHAnsi"/>
          <w:sz w:val="20"/>
          <w:szCs w:val="20"/>
        </w:rPr>
        <w:t xml:space="preserve">  Yes, the agency has built a facility and completed a Title VI equity analysis to compare the equity impacts of various siting alternatives, and the analysis must occur before the selection of the preferred site.  (Include at the end of the TVI plan a copy of the Title VI equity analysis.) </w:t>
      </w:r>
    </w:p>
    <w:p w14:paraId="78D7B419" w14:textId="77777777" w:rsidR="00CB7530" w:rsidRDefault="00B15508" w:rsidP="00C57F6B">
      <w:pPr>
        <w:jc w:val="both"/>
        <w:rPr>
          <w:rFonts w:cstheme="minorHAnsi"/>
          <w:b/>
          <w:sz w:val="20"/>
          <w:szCs w:val="20"/>
        </w:rPr>
      </w:pPr>
      <w:r w:rsidRPr="00C57F6B">
        <w:rPr>
          <w:rFonts w:eastAsia="Arial" w:cstheme="minorHAnsi"/>
          <w:b/>
          <w:sz w:val="20"/>
          <w:szCs w:val="20"/>
        </w:rPr>
        <w:t>Section 1</w:t>
      </w:r>
      <w:r w:rsidR="003B3481" w:rsidRPr="00C57F6B">
        <w:rPr>
          <w:rFonts w:eastAsia="Arial" w:cstheme="minorHAnsi"/>
          <w:b/>
          <w:sz w:val="20"/>
          <w:szCs w:val="20"/>
        </w:rPr>
        <w:t>2</w:t>
      </w:r>
      <w:r w:rsidRPr="00C57F6B">
        <w:rPr>
          <w:rFonts w:eastAsia="Arial" w:cstheme="minorHAnsi"/>
          <w:b/>
          <w:sz w:val="20"/>
          <w:szCs w:val="20"/>
        </w:rPr>
        <w:t>:</w:t>
      </w:r>
      <w:r w:rsidRPr="00C57F6B">
        <w:rPr>
          <w:rFonts w:eastAsia="Arial" w:cstheme="minorHAnsi"/>
          <w:sz w:val="20"/>
          <w:szCs w:val="20"/>
        </w:rPr>
        <w:t xml:space="preserve"> </w:t>
      </w:r>
      <w:r w:rsidRPr="00C57F6B">
        <w:rPr>
          <w:rFonts w:cstheme="minorHAnsi"/>
          <w:b/>
          <w:sz w:val="20"/>
          <w:szCs w:val="20"/>
        </w:rPr>
        <w:t xml:space="preserve">Requirements for Metropolitan Planning Organizations (MPOs)  </w:t>
      </w:r>
    </w:p>
    <w:p w14:paraId="41D6B81C" w14:textId="77777777" w:rsidR="00AB5A69" w:rsidRDefault="00CB7530" w:rsidP="00C57F6B">
      <w:pPr>
        <w:jc w:val="both"/>
        <w:rPr>
          <w:rFonts w:cstheme="minorHAnsi"/>
          <w:b/>
          <w:sz w:val="20"/>
          <w:szCs w:val="20"/>
        </w:rPr>
      </w:pPr>
      <w:r w:rsidRPr="00CB7530">
        <w:rPr>
          <w:rFonts w:cstheme="minorHAnsi"/>
          <w:color w:val="FF0000"/>
          <w:sz w:val="20"/>
          <w:szCs w:val="20"/>
        </w:rPr>
        <w:t>This section is only required if the MPO is receiving funds for transit operations.</w:t>
      </w:r>
      <w:r w:rsidR="00B15508" w:rsidRPr="00CB7530">
        <w:rPr>
          <w:rFonts w:cstheme="minorHAnsi"/>
          <w:color w:val="FF0000"/>
          <w:sz w:val="20"/>
          <w:szCs w:val="20"/>
        </w:rPr>
        <w:t xml:space="preserve">  </w:t>
      </w:r>
      <w:r w:rsidRPr="00CB7530">
        <w:rPr>
          <w:rFonts w:cstheme="minorHAnsi"/>
          <w:color w:val="FF0000"/>
          <w:sz w:val="20"/>
          <w:szCs w:val="20"/>
        </w:rPr>
        <w:t>If you are a public body, not-for-profit, or other provider of transit services check the box noting non-applicable.</w:t>
      </w:r>
      <w:r w:rsidR="00B15508" w:rsidRPr="00CB7530">
        <w:rPr>
          <w:rFonts w:cstheme="minorHAnsi"/>
          <w:b/>
          <w:color w:val="FF0000"/>
          <w:sz w:val="20"/>
          <w:szCs w:val="20"/>
        </w:rPr>
        <w:t xml:space="preserve">                 </w:t>
      </w:r>
    </w:p>
    <w:p w14:paraId="41E03529" w14:textId="47A93803" w:rsidR="00B15508" w:rsidRPr="00C57F6B" w:rsidRDefault="00B15508" w:rsidP="00C57F6B">
      <w:pPr>
        <w:jc w:val="both"/>
        <w:rPr>
          <w:rFonts w:eastAsia="Arial" w:cstheme="minorHAnsi"/>
          <w:sz w:val="20"/>
          <w:szCs w:val="20"/>
        </w:rPr>
      </w:pPr>
      <w:r w:rsidRPr="00CB7530">
        <w:rPr>
          <w:rFonts w:cstheme="minorHAnsi"/>
          <w:b/>
          <w:sz w:val="20"/>
          <w:szCs w:val="20"/>
        </w:rPr>
        <w:t xml:space="preserve">     </w:t>
      </w:r>
      <w:sdt>
        <w:sdtPr>
          <w:rPr>
            <w:rFonts w:cstheme="minorHAnsi"/>
            <w:b/>
            <w:sz w:val="20"/>
            <w:szCs w:val="20"/>
          </w:rPr>
          <w:id w:val="-1563938109"/>
          <w14:checkbox>
            <w14:checked w14:val="1"/>
            <w14:checkedState w14:val="2612" w14:font="MS Gothic"/>
            <w14:uncheckedState w14:val="2610" w14:font="MS Gothic"/>
          </w14:checkbox>
        </w:sdtPr>
        <w:sdtEndPr/>
        <w:sdtContent>
          <w:r w:rsidR="0017147D" w:rsidRPr="00C57F6B">
            <w:rPr>
              <w:rFonts w:ascii="Segoe UI Symbol" w:eastAsia="MS Gothic" w:hAnsi="Segoe UI Symbol" w:cs="Segoe UI Symbol"/>
              <w:b/>
              <w:sz w:val="20"/>
              <w:szCs w:val="20"/>
            </w:rPr>
            <w:t>☒</w:t>
          </w:r>
        </w:sdtContent>
      </w:sdt>
      <w:r w:rsidRPr="00C57F6B">
        <w:rPr>
          <w:rFonts w:cstheme="minorHAnsi"/>
          <w:b/>
          <w:sz w:val="20"/>
          <w:szCs w:val="20"/>
        </w:rPr>
        <w:t xml:space="preserve">  NA</w:t>
      </w:r>
    </w:p>
    <w:p w14:paraId="51644BA5" w14:textId="77777777" w:rsidR="00B15508" w:rsidRPr="00C57F6B" w:rsidRDefault="00B15508" w:rsidP="00C57F6B">
      <w:pPr>
        <w:spacing w:after="0" w:line="240" w:lineRule="auto"/>
        <w:jc w:val="both"/>
        <w:rPr>
          <w:rFonts w:cstheme="minorHAnsi"/>
          <w:sz w:val="20"/>
          <w:szCs w:val="20"/>
        </w:rPr>
      </w:pPr>
      <w:r w:rsidRPr="00C57F6B">
        <w:rPr>
          <w:rFonts w:cstheme="minorHAnsi"/>
          <w:sz w:val="20"/>
          <w:szCs w:val="20"/>
        </w:rPr>
        <w:t>All MPOs must complete Part Three; in addition to the requirements specified in Part One.</w:t>
      </w:r>
    </w:p>
    <w:p w14:paraId="0FB6EC69" w14:textId="77777777" w:rsidR="00B15508" w:rsidRPr="00C57F6B" w:rsidRDefault="00B15508" w:rsidP="00C57F6B">
      <w:pPr>
        <w:spacing w:after="0" w:line="240" w:lineRule="auto"/>
        <w:jc w:val="both"/>
        <w:rPr>
          <w:rFonts w:cstheme="minorHAnsi"/>
          <w:sz w:val="20"/>
          <w:szCs w:val="20"/>
        </w:rPr>
      </w:pPr>
    </w:p>
    <w:p w14:paraId="77982818" w14:textId="77777777" w:rsidR="00B15508" w:rsidRPr="00C57F6B" w:rsidRDefault="00B15508" w:rsidP="00C57F6B">
      <w:pPr>
        <w:pStyle w:val="ListParagraph"/>
        <w:numPr>
          <w:ilvl w:val="0"/>
          <w:numId w:val="30"/>
        </w:numPr>
        <w:spacing w:after="0" w:line="240" w:lineRule="auto"/>
        <w:jc w:val="both"/>
        <w:rPr>
          <w:rFonts w:cstheme="minorHAnsi"/>
          <w:sz w:val="20"/>
          <w:szCs w:val="20"/>
        </w:rPr>
      </w:pPr>
      <w:r w:rsidRPr="00C57F6B">
        <w:rPr>
          <w:rFonts w:cstheme="minorHAnsi"/>
          <w:sz w:val="20"/>
          <w:szCs w:val="20"/>
        </w:rPr>
        <w:t xml:space="preserve">Did the </w:t>
      </w:r>
    </w:p>
    <w:p w14:paraId="23472A84" w14:textId="77777777" w:rsidR="00B15508" w:rsidRPr="00C57F6B" w:rsidRDefault="00B15508" w:rsidP="00C57F6B">
      <w:pPr>
        <w:spacing w:after="0" w:line="240" w:lineRule="auto"/>
        <w:jc w:val="both"/>
        <w:rPr>
          <w:rFonts w:cstheme="minorHAnsi"/>
          <w:sz w:val="20"/>
          <w:szCs w:val="20"/>
        </w:rPr>
      </w:pPr>
    </w:p>
    <w:tbl>
      <w:tblPr>
        <w:tblStyle w:val="TableGrid"/>
        <w:tblW w:w="9810" w:type="dxa"/>
        <w:tblInd w:w="108" w:type="dxa"/>
        <w:tblLook w:val="04A0" w:firstRow="1" w:lastRow="0" w:firstColumn="1" w:lastColumn="0" w:noHBand="0" w:noVBand="1"/>
      </w:tblPr>
      <w:tblGrid>
        <w:gridCol w:w="8370"/>
        <w:gridCol w:w="1440"/>
      </w:tblGrid>
      <w:tr w:rsidR="00B15508" w:rsidRPr="00C57F6B" w14:paraId="5F3BC434" w14:textId="77777777" w:rsidTr="008E23BE">
        <w:tc>
          <w:tcPr>
            <w:tcW w:w="8370" w:type="dxa"/>
            <w:shd w:val="clear" w:color="auto" w:fill="D9D9D9" w:themeFill="background1" w:themeFillShade="D9"/>
          </w:tcPr>
          <w:p w14:paraId="7C36BEED" w14:textId="77777777" w:rsidR="00B15508" w:rsidRPr="00C57F6B" w:rsidRDefault="00B15508" w:rsidP="00C57F6B">
            <w:pPr>
              <w:jc w:val="both"/>
              <w:rPr>
                <w:rFonts w:cstheme="minorHAnsi"/>
                <w:b/>
                <w:sz w:val="20"/>
                <w:szCs w:val="20"/>
              </w:rPr>
            </w:pPr>
            <w:r w:rsidRPr="00C57F6B">
              <w:rPr>
                <w:rFonts w:cstheme="minorHAnsi"/>
                <w:b/>
                <w:sz w:val="20"/>
                <w:szCs w:val="20"/>
              </w:rPr>
              <w:t xml:space="preserve">MPO Requirements </w:t>
            </w:r>
            <w:r w:rsidRPr="00C57F6B">
              <w:rPr>
                <w:rFonts w:cstheme="minorHAnsi"/>
                <w:i/>
                <w:sz w:val="20"/>
                <w:szCs w:val="20"/>
              </w:rPr>
              <w:t>(Ref: FTA Circular 4702.1B Chapter VI)</w:t>
            </w:r>
          </w:p>
        </w:tc>
        <w:tc>
          <w:tcPr>
            <w:tcW w:w="1440" w:type="dxa"/>
            <w:shd w:val="clear" w:color="auto" w:fill="D9D9D9" w:themeFill="background1" w:themeFillShade="D9"/>
          </w:tcPr>
          <w:p w14:paraId="5B47740C" w14:textId="77777777" w:rsidR="00B15508" w:rsidRPr="00C57F6B" w:rsidRDefault="00B15508" w:rsidP="00C57F6B">
            <w:pPr>
              <w:jc w:val="both"/>
              <w:rPr>
                <w:rFonts w:cstheme="minorHAnsi"/>
                <w:b/>
                <w:sz w:val="20"/>
                <w:szCs w:val="20"/>
              </w:rPr>
            </w:pPr>
            <w:r w:rsidRPr="00C57F6B">
              <w:rPr>
                <w:rFonts w:cstheme="minorHAnsi"/>
                <w:b/>
                <w:sz w:val="20"/>
                <w:szCs w:val="20"/>
              </w:rPr>
              <w:t>Status</w:t>
            </w:r>
          </w:p>
        </w:tc>
      </w:tr>
      <w:tr w:rsidR="00B15508" w:rsidRPr="00C57F6B" w14:paraId="6BF73625" w14:textId="77777777" w:rsidTr="008E23BE">
        <w:trPr>
          <w:trHeight w:val="3174"/>
        </w:trPr>
        <w:tc>
          <w:tcPr>
            <w:tcW w:w="8370" w:type="dxa"/>
          </w:tcPr>
          <w:p w14:paraId="12E2E28C" w14:textId="77777777" w:rsidR="00B15508" w:rsidRPr="00C57F6B" w:rsidRDefault="00B15508" w:rsidP="00C57F6B">
            <w:pPr>
              <w:pStyle w:val="ListParagraph"/>
              <w:numPr>
                <w:ilvl w:val="0"/>
                <w:numId w:val="26"/>
              </w:numPr>
              <w:jc w:val="both"/>
              <w:rPr>
                <w:rFonts w:cstheme="minorHAnsi"/>
                <w:sz w:val="20"/>
                <w:szCs w:val="20"/>
              </w:rPr>
            </w:pPr>
            <w:r w:rsidRPr="00C57F6B">
              <w:rPr>
                <w:rFonts w:cstheme="minorHAnsi"/>
                <w:sz w:val="20"/>
                <w:szCs w:val="20"/>
              </w:rPr>
              <w:t>Does the plan contain a demographic profile of the metropolitan area that includes identification of the locations of minority populations in the aggregate?</w:t>
            </w:r>
          </w:p>
          <w:p w14:paraId="2519DEAA" w14:textId="77777777" w:rsidR="00B15508" w:rsidRPr="00C57F6B" w:rsidRDefault="00B15508" w:rsidP="00C57F6B">
            <w:pPr>
              <w:pStyle w:val="ListParagraph"/>
              <w:ind w:left="1080"/>
              <w:jc w:val="both"/>
              <w:rPr>
                <w:rFonts w:cstheme="minorHAnsi"/>
                <w:sz w:val="20"/>
                <w:szCs w:val="20"/>
              </w:rPr>
            </w:pPr>
          </w:p>
          <w:p w14:paraId="6C7FF65F" w14:textId="77777777" w:rsidR="00B15508" w:rsidRPr="00C57F6B" w:rsidRDefault="00B15508" w:rsidP="00C57F6B">
            <w:pPr>
              <w:pStyle w:val="ListParagraph"/>
              <w:numPr>
                <w:ilvl w:val="0"/>
                <w:numId w:val="26"/>
              </w:numPr>
              <w:jc w:val="both"/>
              <w:rPr>
                <w:rFonts w:cstheme="minorHAnsi"/>
                <w:sz w:val="20"/>
                <w:szCs w:val="20"/>
              </w:rPr>
            </w:pPr>
            <w:r w:rsidRPr="00C57F6B">
              <w:rPr>
                <w:rFonts w:cstheme="minorHAnsi"/>
                <w:sz w:val="20"/>
                <w:szCs w:val="20"/>
              </w:rPr>
              <w:t>A description of the procedures by which the mobility needs of minority populations are identified and considered within the planning process?</w:t>
            </w:r>
          </w:p>
          <w:p w14:paraId="041B99D2" w14:textId="77777777" w:rsidR="00B15508" w:rsidRPr="00C57F6B" w:rsidRDefault="00B15508" w:rsidP="00C57F6B">
            <w:pPr>
              <w:pStyle w:val="ListParagraph"/>
              <w:ind w:left="1080"/>
              <w:jc w:val="both"/>
              <w:rPr>
                <w:rFonts w:cstheme="minorHAnsi"/>
                <w:sz w:val="20"/>
                <w:szCs w:val="20"/>
              </w:rPr>
            </w:pPr>
          </w:p>
          <w:p w14:paraId="31E8B1C8" w14:textId="77777777" w:rsidR="00B15508" w:rsidRPr="00C57F6B" w:rsidRDefault="00B15508" w:rsidP="00C57F6B">
            <w:pPr>
              <w:pStyle w:val="ListParagraph"/>
              <w:numPr>
                <w:ilvl w:val="0"/>
                <w:numId w:val="26"/>
              </w:numPr>
              <w:jc w:val="both"/>
              <w:rPr>
                <w:rFonts w:cstheme="minorHAnsi"/>
                <w:sz w:val="20"/>
                <w:szCs w:val="20"/>
              </w:rPr>
            </w:pPr>
            <w:r w:rsidRPr="00C57F6B">
              <w:rPr>
                <w:rFonts w:cstheme="minorHAnsi"/>
                <w:sz w:val="20"/>
                <w:szCs w:val="20"/>
              </w:rPr>
              <w:t>Demographic maps that overlay the percent minority and non-minority populations as identified by Census or American Community Survey (ACS) data, at the Census tract or block group level, and charts that analyze the impacts of the distribution of State and Federal funds in the aggregate for public transportation purposes, including federal funds managed by the MPO as a designated recipient?</w:t>
            </w:r>
          </w:p>
          <w:p w14:paraId="46F90ABD" w14:textId="77777777" w:rsidR="00B15508" w:rsidRPr="00C57F6B" w:rsidRDefault="00B15508" w:rsidP="00C57F6B">
            <w:pPr>
              <w:pStyle w:val="ListParagraph"/>
              <w:ind w:left="1080"/>
              <w:jc w:val="both"/>
              <w:rPr>
                <w:rFonts w:cstheme="minorHAnsi"/>
                <w:sz w:val="20"/>
                <w:szCs w:val="20"/>
              </w:rPr>
            </w:pPr>
          </w:p>
          <w:p w14:paraId="5B1DE0A1" w14:textId="77777777" w:rsidR="00B15508" w:rsidRPr="00C57F6B" w:rsidRDefault="00B15508" w:rsidP="00C57F6B">
            <w:pPr>
              <w:pStyle w:val="ListParagraph"/>
              <w:numPr>
                <w:ilvl w:val="0"/>
                <w:numId w:val="26"/>
              </w:numPr>
              <w:jc w:val="both"/>
              <w:rPr>
                <w:rFonts w:cstheme="minorHAnsi"/>
                <w:sz w:val="20"/>
                <w:szCs w:val="20"/>
              </w:rPr>
            </w:pPr>
            <w:r w:rsidRPr="00C57F6B">
              <w:rPr>
                <w:rFonts w:cstheme="minorHAnsi"/>
                <w:sz w:val="20"/>
                <w:szCs w:val="20"/>
              </w:rPr>
              <w:t>Analysis of disparate impacts on the basis of race, color, or national origin, and, if so, determines whether there is a substantial legitimate justification for the policy that resulted in the disparate impacts, and if there are alternatives that could be employed that would have a less discriminatory impact.</w:t>
            </w:r>
          </w:p>
        </w:tc>
        <w:tc>
          <w:tcPr>
            <w:tcW w:w="1440" w:type="dxa"/>
          </w:tcPr>
          <w:p w14:paraId="243F76E1" w14:textId="77777777" w:rsidR="00B15508" w:rsidRPr="00C57F6B" w:rsidRDefault="00622E87" w:rsidP="00C57F6B">
            <w:pPr>
              <w:jc w:val="both"/>
              <w:rPr>
                <w:rFonts w:cstheme="minorHAnsi"/>
                <w:sz w:val="20"/>
                <w:szCs w:val="20"/>
              </w:rPr>
            </w:pPr>
            <w:sdt>
              <w:sdtPr>
                <w:rPr>
                  <w:rFonts w:cstheme="minorHAnsi"/>
                  <w:sz w:val="20"/>
                  <w:szCs w:val="20"/>
                </w:rPr>
                <w:id w:val="1257557630"/>
                <w14:checkbox>
                  <w14:checked w14:val="0"/>
                  <w14:checkedState w14:val="2612" w14:font="MS Gothic"/>
                  <w14:uncheckedState w14:val="2610" w14:font="MS Gothic"/>
                </w14:checkbox>
              </w:sdtPr>
              <w:sdtEndPr/>
              <w:sdtContent>
                <w:r w:rsidR="00B15508" w:rsidRPr="00C57F6B">
                  <w:rPr>
                    <w:rFonts w:ascii="Segoe UI Symbol" w:eastAsia="MS Gothic" w:hAnsi="Segoe UI Symbol" w:cs="Segoe UI Symbol"/>
                    <w:sz w:val="20"/>
                    <w:szCs w:val="20"/>
                  </w:rPr>
                  <w:t>☐</w:t>
                </w:r>
              </w:sdtContent>
            </w:sdt>
            <w:r w:rsidR="00B15508" w:rsidRPr="00C57F6B">
              <w:rPr>
                <w:rFonts w:cstheme="minorHAnsi"/>
                <w:sz w:val="20"/>
                <w:szCs w:val="20"/>
              </w:rPr>
              <w:t xml:space="preserve"> Y   </w:t>
            </w:r>
            <w:sdt>
              <w:sdtPr>
                <w:rPr>
                  <w:rFonts w:cstheme="minorHAnsi"/>
                  <w:sz w:val="20"/>
                  <w:szCs w:val="20"/>
                </w:rPr>
                <w:id w:val="695357008"/>
                <w14:checkbox>
                  <w14:checked w14:val="0"/>
                  <w14:checkedState w14:val="2612" w14:font="MS Gothic"/>
                  <w14:uncheckedState w14:val="2610" w14:font="MS Gothic"/>
                </w14:checkbox>
              </w:sdtPr>
              <w:sdtEndPr/>
              <w:sdtContent>
                <w:r w:rsidR="00B15508" w:rsidRPr="00C57F6B">
                  <w:rPr>
                    <w:rFonts w:ascii="Segoe UI Symbol" w:eastAsia="MS Gothic" w:hAnsi="Segoe UI Symbol" w:cs="Segoe UI Symbol"/>
                    <w:sz w:val="20"/>
                    <w:szCs w:val="20"/>
                  </w:rPr>
                  <w:t>☐</w:t>
                </w:r>
              </w:sdtContent>
            </w:sdt>
            <w:r w:rsidR="00B15508" w:rsidRPr="00C57F6B">
              <w:rPr>
                <w:rFonts w:cstheme="minorHAnsi"/>
                <w:sz w:val="20"/>
                <w:szCs w:val="20"/>
              </w:rPr>
              <w:t xml:space="preserve"> N</w:t>
            </w:r>
          </w:p>
          <w:p w14:paraId="31C048EA" w14:textId="77777777" w:rsidR="00B15508" w:rsidRPr="00C57F6B" w:rsidRDefault="00B15508" w:rsidP="00C57F6B">
            <w:pPr>
              <w:jc w:val="both"/>
              <w:rPr>
                <w:rFonts w:cstheme="minorHAnsi"/>
                <w:sz w:val="20"/>
                <w:szCs w:val="20"/>
              </w:rPr>
            </w:pPr>
          </w:p>
          <w:p w14:paraId="38BA152C" w14:textId="77777777" w:rsidR="00B15508" w:rsidRPr="00C57F6B" w:rsidRDefault="00B15508" w:rsidP="00C57F6B">
            <w:pPr>
              <w:jc w:val="both"/>
              <w:rPr>
                <w:rFonts w:cstheme="minorHAnsi"/>
                <w:sz w:val="20"/>
                <w:szCs w:val="20"/>
              </w:rPr>
            </w:pPr>
          </w:p>
          <w:p w14:paraId="55CAFC7E" w14:textId="77777777" w:rsidR="00B15508" w:rsidRPr="00C57F6B" w:rsidRDefault="00622E87" w:rsidP="00C57F6B">
            <w:pPr>
              <w:jc w:val="both"/>
              <w:rPr>
                <w:rFonts w:cstheme="minorHAnsi"/>
                <w:sz w:val="20"/>
                <w:szCs w:val="20"/>
              </w:rPr>
            </w:pPr>
            <w:sdt>
              <w:sdtPr>
                <w:rPr>
                  <w:rFonts w:cstheme="minorHAnsi"/>
                  <w:sz w:val="20"/>
                  <w:szCs w:val="20"/>
                </w:rPr>
                <w:id w:val="-247353616"/>
                <w14:checkbox>
                  <w14:checked w14:val="0"/>
                  <w14:checkedState w14:val="2612" w14:font="MS Gothic"/>
                  <w14:uncheckedState w14:val="2610" w14:font="MS Gothic"/>
                </w14:checkbox>
              </w:sdtPr>
              <w:sdtEndPr/>
              <w:sdtContent>
                <w:r w:rsidR="00B15508" w:rsidRPr="00C57F6B">
                  <w:rPr>
                    <w:rFonts w:ascii="Segoe UI Symbol" w:eastAsia="MS Gothic" w:hAnsi="Segoe UI Symbol" w:cs="Segoe UI Symbol"/>
                    <w:sz w:val="20"/>
                    <w:szCs w:val="20"/>
                  </w:rPr>
                  <w:t>☐</w:t>
                </w:r>
              </w:sdtContent>
            </w:sdt>
            <w:r w:rsidR="00B15508" w:rsidRPr="00C57F6B">
              <w:rPr>
                <w:rFonts w:cstheme="minorHAnsi"/>
                <w:sz w:val="20"/>
                <w:szCs w:val="20"/>
              </w:rPr>
              <w:t xml:space="preserve"> Y   </w:t>
            </w:r>
            <w:sdt>
              <w:sdtPr>
                <w:rPr>
                  <w:rFonts w:cstheme="minorHAnsi"/>
                  <w:sz w:val="20"/>
                  <w:szCs w:val="20"/>
                </w:rPr>
                <w:id w:val="-1748802722"/>
                <w14:checkbox>
                  <w14:checked w14:val="0"/>
                  <w14:checkedState w14:val="2612" w14:font="MS Gothic"/>
                  <w14:uncheckedState w14:val="2610" w14:font="MS Gothic"/>
                </w14:checkbox>
              </w:sdtPr>
              <w:sdtEndPr/>
              <w:sdtContent>
                <w:r w:rsidR="00B15508" w:rsidRPr="00C57F6B">
                  <w:rPr>
                    <w:rFonts w:ascii="Segoe UI Symbol" w:eastAsia="MS Gothic" w:hAnsi="Segoe UI Symbol" w:cs="Segoe UI Symbol"/>
                    <w:sz w:val="20"/>
                    <w:szCs w:val="20"/>
                  </w:rPr>
                  <w:t>☐</w:t>
                </w:r>
              </w:sdtContent>
            </w:sdt>
            <w:r w:rsidR="00B15508" w:rsidRPr="00C57F6B">
              <w:rPr>
                <w:rFonts w:cstheme="minorHAnsi"/>
                <w:sz w:val="20"/>
                <w:szCs w:val="20"/>
              </w:rPr>
              <w:t xml:space="preserve"> N</w:t>
            </w:r>
          </w:p>
          <w:p w14:paraId="674560DC" w14:textId="77777777" w:rsidR="00B15508" w:rsidRPr="00C57F6B" w:rsidRDefault="00B15508" w:rsidP="00C57F6B">
            <w:pPr>
              <w:jc w:val="both"/>
              <w:rPr>
                <w:rFonts w:cstheme="minorHAnsi"/>
                <w:sz w:val="20"/>
                <w:szCs w:val="20"/>
              </w:rPr>
            </w:pPr>
          </w:p>
          <w:p w14:paraId="6BA1D81F" w14:textId="77777777" w:rsidR="00B15508" w:rsidRPr="00C57F6B" w:rsidRDefault="00B15508" w:rsidP="00C57F6B">
            <w:pPr>
              <w:jc w:val="both"/>
              <w:rPr>
                <w:rFonts w:cstheme="minorHAnsi"/>
                <w:sz w:val="20"/>
                <w:szCs w:val="20"/>
              </w:rPr>
            </w:pPr>
          </w:p>
          <w:p w14:paraId="3AED154C" w14:textId="77777777" w:rsidR="00B15508" w:rsidRPr="00C57F6B" w:rsidRDefault="00622E87" w:rsidP="00C57F6B">
            <w:pPr>
              <w:jc w:val="both"/>
              <w:rPr>
                <w:rFonts w:cstheme="minorHAnsi"/>
                <w:sz w:val="20"/>
                <w:szCs w:val="20"/>
              </w:rPr>
            </w:pPr>
            <w:sdt>
              <w:sdtPr>
                <w:rPr>
                  <w:rFonts w:cstheme="minorHAnsi"/>
                  <w:sz w:val="20"/>
                  <w:szCs w:val="20"/>
                </w:rPr>
                <w:id w:val="-1643109848"/>
                <w14:checkbox>
                  <w14:checked w14:val="0"/>
                  <w14:checkedState w14:val="2612" w14:font="MS Gothic"/>
                  <w14:uncheckedState w14:val="2610" w14:font="MS Gothic"/>
                </w14:checkbox>
              </w:sdtPr>
              <w:sdtEndPr/>
              <w:sdtContent>
                <w:r w:rsidR="00B15508" w:rsidRPr="00C57F6B">
                  <w:rPr>
                    <w:rFonts w:ascii="Segoe UI Symbol" w:eastAsia="MS Gothic" w:hAnsi="Segoe UI Symbol" w:cs="Segoe UI Symbol"/>
                    <w:sz w:val="20"/>
                    <w:szCs w:val="20"/>
                  </w:rPr>
                  <w:t>☐</w:t>
                </w:r>
              </w:sdtContent>
            </w:sdt>
            <w:r w:rsidR="00B15508" w:rsidRPr="00C57F6B">
              <w:rPr>
                <w:rFonts w:cstheme="minorHAnsi"/>
                <w:sz w:val="20"/>
                <w:szCs w:val="20"/>
              </w:rPr>
              <w:t xml:space="preserve"> Y   </w:t>
            </w:r>
            <w:sdt>
              <w:sdtPr>
                <w:rPr>
                  <w:rFonts w:cstheme="minorHAnsi"/>
                  <w:sz w:val="20"/>
                  <w:szCs w:val="20"/>
                </w:rPr>
                <w:id w:val="-1200153591"/>
                <w14:checkbox>
                  <w14:checked w14:val="0"/>
                  <w14:checkedState w14:val="2612" w14:font="MS Gothic"/>
                  <w14:uncheckedState w14:val="2610" w14:font="MS Gothic"/>
                </w14:checkbox>
              </w:sdtPr>
              <w:sdtEndPr/>
              <w:sdtContent>
                <w:r w:rsidR="00B15508" w:rsidRPr="00C57F6B">
                  <w:rPr>
                    <w:rFonts w:ascii="Segoe UI Symbol" w:eastAsia="MS Gothic" w:hAnsi="Segoe UI Symbol" w:cs="Segoe UI Symbol"/>
                    <w:sz w:val="20"/>
                    <w:szCs w:val="20"/>
                  </w:rPr>
                  <w:t>☐</w:t>
                </w:r>
              </w:sdtContent>
            </w:sdt>
            <w:r w:rsidR="00B15508" w:rsidRPr="00C57F6B">
              <w:rPr>
                <w:rFonts w:cstheme="minorHAnsi"/>
                <w:sz w:val="20"/>
                <w:szCs w:val="20"/>
              </w:rPr>
              <w:t xml:space="preserve"> N</w:t>
            </w:r>
          </w:p>
          <w:p w14:paraId="3456DE26" w14:textId="77777777" w:rsidR="00B15508" w:rsidRPr="00C57F6B" w:rsidRDefault="00B15508" w:rsidP="00C57F6B">
            <w:pPr>
              <w:jc w:val="both"/>
              <w:rPr>
                <w:rFonts w:cstheme="minorHAnsi"/>
                <w:sz w:val="20"/>
                <w:szCs w:val="20"/>
              </w:rPr>
            </w:pPr>
          </w:p>
          <w:p w14:paraId="039533F8" w14:textId="77777777" w:rsidR="00B15508" w:rsidRPr="00C57F6B" w:rsidRDefault="00B15508" w:rsidP="00C57F6B">
            <w:pPr>
              <w:jc w:val="both"/>
              <w:rPr>
                <w:rFonts w:cstheme="minorHAnsi"/>
                <w:sz w:val="20"/>
                <w:szCs w:val="20"/>
              </w:rPr>
            </w:pPr>
          </w:p>
          <w:p w14:paraId="0DF7749C" w14:textId="77777777" w:rsidR="00B15508" w:rsidRPr="00C57F6B" w:rsidRDefault="00B15508" w:rsidP="00C57F6B">
            <w:pPr>
              <w:jc w:val="both"/>
              <w:rPr>
                <w:rFonts w:cstheme="minorHAnsi"/>
                <w:sz w:val="20"/>
                <w:szCs w:val="20"/>
              </w:rPr>
            </w:pPr>
          </w:p>
          <w:p w14:paraId="69412B08" w14:textId="77777777" w:rsidR="00B15508" w:rsidRPr="00C57F6B" w:rsidRDefault="00B15508" w:rsidP="00C57F6B">
            <w:pPr>
              <w:jc w:val="both"/>
              <w:rPr>
                <w:rFonts w:cstheme="minorHAnsi"/>
                <w:sz w:val="20"/>
                <w:szCs w:val="20"/>
              </w:rPr>
            </w:pPr>
          </w:p>
          <w:p w14:paraId="041CD21D" w14:textId="77777777" w:rsidR="00B15508" w:rsidRPr="00C57F6B" w:rsidRDefault="00B15508" w:rsidP="00C57F6B">
            <w:pPr>
              <w:jc w:val="both"/>
              <w:rPr>
                <w:rFonts w:cstheme="minorHAnsi"/>
                <w:sz w:val="20"/>
                <w:szCs w:val="20"/>
              </w:rPr>
            </w:pPr>
          </w:p>
          <w:p w14:paraId="60B54DD8" w14:textId="77777777" w:rsidR="00B15508" w:rsidRPr="00C57F6B" w:rsidRDefault="00622E87" w:rsidP="00C57F6B">
            <w:pPr>
              <w:jc w:val="both"/>
              <w:rPr>
                <w:rFonts w:cstheme="minorHAnsi"/>
                <w:sz w:val="20"/>
                <w:szCs w:val="20"/>
              </w:rPr>
            </w:pPr>
            <w:sdt>
              <w:sdtPr>
                <w:rPr>
                  <w:rFonts w:cstheme="minorHAnsi"/>
                  <w:sz w:val="20"/>
                  <w:szCs w:val="20"/>
                </w:rPr>
                <w:id w:val="2138063919"/>
                <w14:checkbox>
                  <w14:checked w14:val="0"/>
                  <w14:checkedState w14:val="2612" w14:font="MS Gothic"/>
                  <w14:uncheckedState w14:val="2610" w14:font="MS Gothic"/>
                </w14:checkbox>
              </w:sdtPr>
              <w:sdtEndPr/>
              <w:sdtContent>
                <w:r w:rsidR="00B15508" w:rsidRPr="00C57F6B">
                  <w:rPr>
                    <w:rFonts w:ascii="Segoe UI Symbol" w:eastAsia="MS Gothic" w:hAnsi="Segoe UI Symbol" w:cs="Segoe UI Symbol"/>
                    <w:sz w:val="20"/>
                    <w:szCs w:val="20"/>
                  </w:rPr>
                  <w:t>☐</w:t>
                </w:r>
              </w:sdtContent>
            </w:sdt>
            <w:r w:rsidR="00B15508" w:rsidRPr="00C57F6B">
              <w:rPr>
                <w:rFonts w:cstheme="minorHAnsi"/>
                <w:sz w:val="20"/>
                <w:szCs w:val="20"/>
              </w:rPr>
              <w:t xml:space="preserve"> Y   </w:t>
            </w:r>
            <w:sdt>
              <w:sdtPr>
                <w:rPr>
                  <w:rFonts w:cstheme="minorHAnsi"/>
                  <w:sz w:val="20"/>
                  <w:szCs w:val="20"/>
                </w:rPr>
                <w:id w:val="173158575"/>
                <w14:checkbox>
                  <w14:checked w14:val="0"/>
                  <w14:checkedState w14:val="2612" w14:font="MS Gothic"/>
                  <w14:uncheckedState w14:val="2610" w14:font="MS Gothic"/>
                </w14:checkbox>
              </w:sdtPr>
              <w:sdtEndPr/>
              <w:sdtContent>
                <w:r w:rsidR="00B15508" w:rsidRPr="00C57F6B">
                  <w:rPr>
                    <w:rFonts w:ascii="Segoe UI Symbol" w:eastAsia="MS Gothic" w:hAnsi="Segoe UI Symbol" w:cs="Segoe UI Symbol"/>
                    <w:sz w:val="20"/>
                    <w:szCs w:val="20"/>
                  </w:rPr>
                  <w:t>☐</w:t>
                </w:r>
              </w:sdtContent>
            </w:sdt>
            <w:r w:rsidR="00B15508" w:rsidRPr="00C57F6B">
              <w:rPr>
                <w:rFonts w:cstheme="minorHAnsi"/>
                <w:sz w:val="20"/>
                <w:szCs w:val="20"/>
              </w:rPr>
              <w:t xml:space="preserve"> N</w:t>
            </w:r>
          </w:p>
          <w:p w14:paraId="267830DC" w14:textId="77777777" w:rsidR="00B15508" w:rsidRPr="00C57F6B" w:rsidRDefault="00B15508" w:rsidP="00C57F6B">
            <w:pPr>
              <w:jc w:val="both"/>
              <w:rPr>
                <w:rFonts w:cstheme="minorHAnsi"/>
                <w:sz w:val="20"/>
                <w:szCs w:val="20"/>
              </w:rPr>
            </w:pPr>
          </w:p>
        </w:tc>
      </w:tr>
      <w:tr w:rsidR="00B15508" w:rsidRPr="00C57F6B" w14:paraId="75E92CD9" w14:textId="77777777" w:rsidTr="008E23BE">
        <w:trPr>
          <w:trHeight w:val="386"/>
        </w:trPr>
        <w:tc>
          <w:tcPr>
            <w:tcW w:w="9810" w:type="dxa"/>
            <w:gridSpan w:val="2"/>
            <w:vAlign w:val="center"/>
          </w:tcPr>
          <w:p w14:paraId="05E51B90" w14:textId="77777777" w:rsidR="00B15508" w:rsidRPr="00C57F6B" w:rsidRDefault="00B15508" w:rsidP="00C57F6B">
            <w:pPr>
              <w:jc w:val="both"/>
              <w:rPr>
                <w:rFonts w:cstheme="minorHAnsi"/>
                <w:sz w:val="20"/>
                <w:szCs w:val="20"/>
              </w:rPr>
            </w:pPr>
            <w:r w:rsidRPr="00C57F6B">
              <w:rPr>
                <w:rFonts w:cstheme="minorHAnsi"/>
                <w:sz w:val="20"/>
                <w:szCs w:val="20"/>
              </w:rPr>
              <w:t>Comments:</w:t>
            </w:r>
          </w:p>
          <w:p w14:paraId="415F0900" w14:textId="77777777" w:rsidR="00B15508" w:rsidRPr="00C57F6B" w:rsidRDefault="00B15508" w:rsidP="00C57F6B">
            <w:pPr>
              <w:jc w:val="both"/>
              <w:rPr>
                <w:rFonts w:cstheme="minorHAnsi"/>
                <w:sz w:val="20"/>
                <w:szCs w:val="20"/>
              </w:rPr>
            </w:pPr>
          </w:p>
        </w:tc>
      </w:tr>
    </w:tbl>
    <w:p w14:paraId="0D6A7799" w14:textId="77777777" w:rsidR="00B15508" w:rsidRPr="00C57F6B" w:rsidRDefault="00B15508" w:rsidP="00B15508">
      <w:pPr>
        <w:spacing w:after="0"/>
        <w:rPr>
          <w:rFonts w:ascii="Calibri" w:hAnsi="Calibri" w:cstheme="minorHAnsi"/>
          <w:b/>
          <w:sz w:val="20"/>
          <w:szCs w:val="20"/>
        </w:rPr>
      </w:pPr>
    </w:p>
    <w:p w14:paraId="487AD850" w14:textId="77777777" w:rsidR="00B15508" w:rsidRPr="00C57F6B" w:rsidRDefault="00B15508" w:rsidP="00B15508">
      <w:pPr>
        <w:rPr>
          <w:rFonts w:eastAsia="Arial" w:cs="Arial"/>
          <w:sz w:val="20"/>
          <w:szCs w:val="20"/>
        </w:rPr>
      </w:pPr>
    </w:p>
    <w:sectPr w:rsidR="00B15508" w:rsidRPr="00C57F6B" w:rsidSect="0095746D">
      <w:footerReference w:type="default" r:id="rId12"/>
      <w:pgSz w:w="12240" w:h="15840"/>
      <w:pgMar w:top="720" w:right="1440" w:bottom="117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35C8" w14:textId="77777777" w:rsidR="006900E5" w:rsidRDefault="006900E5" w:rsidP="00DD0F8D">
      <w:pPr>
        <w:spacing w:after="0" w:line="240" w:lineRule="auto"/>
      </w:pPr>
      <w:r>
        <w:separator/>
      </w:r>
    </w:p>
  </w:endnote>
  <w:endnote w:type="continuationSeparator" w:id="0">
    <w:p w14:paraId="35E2A3D7" w14:textId="77777777" w:rsidR="006900E5" w:rsidRDefault="006900E5" w:rsidP="00DD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64864"/>
      <w:docPartObj>
        <w:docPartGallery w:val="Page Numbers (Bottom of Page)"/>
        <w:docPartUnique/>
      </w:docPartObj>
    </w:sdtPr>
    <w:sdtEndPr/>
    <w:sdtContent>
      <w:sdt>
        <w:sdtPr>
          <w:id w:val="565050477"/>
          <w:docPartObj>
            <w:docPartGallery w:val="Page Numbers (Top of Page)"/>
            <w:docPartUnique/>
          </w:docPartObj>
        </w:sdtPr>
        <w:sdtEndPr/>
        <w:sdtContent>
          <w:p w14:paraId="5967A8F0" w14:textId="173863E8" w:rsidR="00ED6E76" w:rsidRDefault="00ED6E76">
            <w:pPr>
              <w:pStyle w:val="Footer"/>
              <w:jc w:val="center"/>
            </w:pPr>
            <w:r>
              <w:t xml:space="preserve">July 2020                                                                                                                                  Page </w:t>
            </w:r>
            <w:r>
              <w:rPr>
                <w:b/>
                <w:sz w:val="24"/>
                <w:szCs w:val="24"/>
              </w:rPr>
              <w:fldChar w:fldCharType="begin"/>
            </w:r>
            <w:r>
              <w:rPr>
                <w:b/>
              </w:rPr>
              <w:instrText xml:space="preserve"> PAGE </w:instrText>
            </w:r>
            <w:r>
              <w:rPr>
                <w:b/>
                <w:sz w:val="24"/>
                <w:szCs w:val="24"/>
              </w:rPr>
              <w:fldChar w:fldCharType="separate"/>
            </w:r>
            <w:r w:rsidR="00F25551">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25551">
              <w:rPr>
                <w:b/>
                <w:noProof/>
              </w:rPr>
              <w:t>21</w:t>
            </w:r>
            <w:r>
              <w:rPr>
                <w:b/>
                <w:sz w:val="24"/>
                <w:szCs w:val="24"/>
              </w:rPr>
              <w:fldChar w:fldCharType="end"/>
            </w:r>
          </w:p>
        </w:sdtContent>
      </w:sdt>
    </w:sdtContent>
  </w:sdt>
  <w:p w14:paraId="78C8F319" w14:textId="77777777" w:rsidR="00ED6E76" w:rsidRDefault="00ED6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7ED26" w14:textId="77777777" w:rsidR="006900E5" w:rsidRDefault="006900E5" w:rsidP="00DD0F8D">
      <w:pPr>
        <w:spacing w:after="0" w:line="240" w:lineRule="auto"/>
      </w:pPr>
      <w:r>
        <w:separator/>
      </w:r>
    </w:p>
  </w:footnote>
  <w:footnote w:type="continuationSeparator" w:id="0">
    <w:p w14:paraId="1A6523B4" w14:textId="77777777" w:rsidR="006900E5" w:rsidRDefault="006900E5" w:rsidP="00DD0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E0"/>
    <w:multiLevelType w:val="hybridMultilevel"/>
    <w:tmpl w:val="0B9CCC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887DB0"/>
    <w:multiLevelType w:val="hybridMultilevel"/>
    <w:tmpl w:val="18B42DB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5972BB"/>
    <w:multiLevelType w:val="hybridMultilevel"/>
    <w:tmpl w:val="1C66F6C2"/>
    <w:lvl w:ilvl="0" w:tplc="1F70801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66AE8"/>
    <w:multiLevelType w:val="hybridMultilevel"/>
    <w:tmpl w:val="FEDCCCE8"/>
    <w:lvl w:ilvl="0" w:tplc="CEC02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24386"/>
    <w:multiLevelType w:val="hybridMultilevel"/>
    <w:tmpl w:val="72384CA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176665B6"/>
    <w:multiLevelType w:val="hybridMultilevel"/>
    <w:tmpl w:val="243A1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35BED"/>
    <w:multiLevelType w:val="hybridMultilevel"/>
    <w:tmpl w:val="9C923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863B47"/>
    <w:multiLevelType w:val="hybridMultilevel"/>
    <w:tmpl w:val="8278D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574521"/>
    <w:multiLevelType w:val="hybridMultilevel"/>
    <w:tmpl w:val="2452B7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D045D3"/>
    <w:multiLevelType w:val="hybridMultilevel"/>
    <w:tmpl w:val="4086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D0563"/>
    <w:multiLevelType w:val="hybridMultilevel"/>
    <w:tmpl w:val="CA9408D2"/>
    <w:lvl w:ilvl="0" w:tplc="B27E393A">
      <w:start w:val="1"/>
      <w:numFmt w:val="decimal"/>
      <w:lvlText w:val="%1."/>
      <w:lvlJc w:val="left"/>
      <w:pPr>
        <w:ind w:left="720" w:hanging="360"/>
      </w:pPr>
      <w:rPr>
        <w:rFonts w:hint="default"/>
        <w:sz w:val="20"/>
        <w:szCs w:val="2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45B19"/>
    <w:multiLevelType w:val="hybridMultilevel"/>
    <w:tmpl w:val="09E4E4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1BD0035"/>
    <w:multiLevelType w:val="hybridMultilevel"/>
    <w:tmpl w:val="F492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B5DA4"/>
    <w:multiLevelType w:val="hybridMultilevel"/>
    <w:tmpl w:val="3CDACD9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84786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646AF"/>
    <w:multiLevelType w:val="hybridMultilevel"/>
    <w:tmpl w:val="65BC61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32E4052A"/>
    <w:multiLevelType w:val="hybridMultilevel"/>
    <w:tmpl w:val="B0B0C3A4"/>
    <w:lvl w:ilvl="0" w:tplc="04090001">
      <w:start w:val="1"/>
      <w:numFmt w:val="bullet"/>
      <w:lvlText w:val=""/>
      <w:lvlJc w:val="left"/>
      <w:pPr>
        <w:ind w:left="1581" w:hanging="360"/>
      </w:pPr>
      <w:rPr>
        <w:rFonts w:ascii="Symbol" w:hAnsi="Symbol"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19" w15:restartNumberingAfterBreak="0">
    <w:nsid w:val="348D488D"/>
    <w:multiLevelType w:val="hybridMultilevel"/>
    <w:tmpl w:val="F71A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F297E"/>
    <w:multiLevelType w:val="hybridMultilevel"/>
    <w:tmpl w:val="11AC35DE"/>
    <w:lvl w:ilvl="0" w:tplc="755CD718">
      <w:start w:val="1"/>
      <w:numFmt w:val="decimal"/>
      <w:lvlText w:val="%1."/>
      <w:lvlJc w:val="left"/>
      <w:pPr>
        <w:ind w:left="720" w:hanging="360"/>
      </w:pPr>
      <w:rPr>
        <w:rFont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0188B"/>
    <w:multiLevelType w:val="hybridMultilevel"/>
    <w:tmpl w:val="7D10422C"/>
    <w:lvl w:ilvl="0" w:tplc="CA5A5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C26D7"/>
    <w:multiLevelType w:val="hybridMultilevel"/>
    <w:tmpl w:val="913E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92996"/>
    <w:multiLevelType w:val="hybridMultilevel"/>
    <w:tmpl w:val="53E84BF0"/>
    <w:lvl w:ilvl="0" w:tplc="1EC24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B2D68"/>
    <w:multiLevelType w:val="hybridMultilevel"/>
    <w:tmpl w:val="8DBCF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04E05"/>
    <w:multiLevelType w:val="hybridMultilevel"/>
    <w:tmpl w:val="AE208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AD12FD"/>
    <w:multiLevelType w:val="hybridMultilevel"/>
    <w:tmpl w:val="08002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713FF4"/>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6558B0"/>
    <w:multiLevelType w:val="hybridMultilevel"/>
    <w:tmpl w:val="2B78F94E"/>
    <w:lvl w:ilvl="0" w:tplc="B27E393A">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8B640A"/>
    <w:multiLevelType w:val="hybridMultilevel"/>
    <w:tmpl w:val="5E460712"/>
    <w:lvl w:ilvl="0" w:tplc="088097A2">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252BF"/>
    <w:multiLevelType w:val="hybridMultilevel"/>
    <w:tmpl w:val="4032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D2C80"/>
    <w:multiLevelType w:val="hybridMultilevel"/>
    <w:tmpl w:val="C950B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9169AC"/>
    <w:multiLevelType w:val="hybridMultilevel"/>
    <w:tmpl w:val="7E945980"/>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25453"/>
    <w:multiLevelType w:val="hybridMultilevel"/>
    <w:tmpl w:val="8F5C56AC"/>
    <w:lvl w:ilvl="0" w:tplc="43580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80127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A87EB7"/>
    <w:multiLevelType w:val="hybridMultilevel"/>
    <w:tmpl w:val="47B8BA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A34D0"/>
    <w:multiLevelType w:val="hybridMultilevel"/>
    <w:tmpl w:val="A18A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23321"/>
    <w:multiLevelType w:val="hybridMultilevel"/>
    <w:tmpl w:val="ED461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4511E"/>
    <w:multiLevelType w:val="hybridMultilevel"/>
    <w:tmpl w:val="137244A4"/>
    <w:lvl w:ilvl="0" w:tplc="B0F09B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D17D0D"/>
    <w:multiLevelType w:val="hybridMultilevel"/>
    <w:tmpl w:val="3E663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856F6B"/>
    <w:multiLevelType w:val="hybridMultilevel"/>
    <w:tmpl w:val="4B206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0"/>
  </w:num>
  <w:num w:numId="3">
    <w:abstractNumId w:val="13"/>
  </w:num>
  <w:num w:numId="4">
    <w:abstractNumId w:val="35"/>
  </w:num>
  <w:num w:numId="5">
    <w:abstractNumId w:val="25"/>
  </w:num>
  <w:num w:numId="6">
    <w:abstractNumId w:val="14"/>
  </w:num>
  <w:num w:numId="7">
    <w:abstractNumId w:val="8"/>
  </w:num>
  <w:num w:numId="8">
    <w:abstractNumId w:val="7"/>
  </w:num>
  <w:num w:numId="9">
    <w:abstractNumId w:val="20"/>
  </w:num>
  <w:num w:numId="10">
    <w:abstractNumId w:val="36"/>
  </w:num>
  <w:num w:numId="11">
    <w:abstractNumId w:val="28"/>
  </w:num>
  <w:num w:numId="12">
    <w:abstractNumId w:val="16"/>
  </w:num>
  <w:num w:numId="13">
    <w:abstractNumId w:val="0"/>
  </w:num>
  <w:num w:numId="14">
    <w:abstractNumId w:val="31"/>
  </w:num>
  <w:num w:numId="15">
    <w:abstractNumId w:val="5"/>
  </w:num>
  <w:num w:numId="16">
    <w:abstractNumId w:val="27"/>
  </w:num>
  <w:num w:numId="17">
    <w:abstractNumId w:val="30"/>
  </w:num>
  <w:num w:numId="18">
    <w:abstractNumId w:val="23"/>
  </w:num>
  <w:num w:numId="19">
    <w:abstractNumId w:val="12"/>
  </w:num>
  <w:num w:numId="20">
    <w:abstractNumId w:val="37"/>
  </w:num>
  <w:num w:numId="21">
    <w:abstractNumId w:val="4"/>
  </w:num>
  <w:num w:numId="22">
    <w:abstractNumId w:val="2"/>
  </w:num>
  <w:num w:numId="23">
    <w:abstractNumId w:val="29"/>
  </w:num>
  <w:num w:numId="24">
    <w:abstractNumId w:val="11"/>
  </w:num>
  <w:num w:numId="25">
    <w:abstractNumId w:val="15"/>
  </w:num>
  <w:num w:numId="26">
    <w:abstractNumId w:val="34"/>
  </w:num>
  <w:num w:numId="27">
    <w:abstractNumId w:val="40"/>
  </w:num>
  <w:num w:numId="28">
    <w:abstractNumId w:val="1"/>
  </w:num>
  <w:num w:numId="29">
    <w:abstractNumId w:val="24"/>
  </w:num>
  <w:num w:numId="30">
    <w:abstractNumId w:val="39"/>
  </w:num>
  <w:num w:numId="31">
    <w:abstractNumId w:val="42"/>
  </w:num>
  <w:num w:numId="32">
    <w:abstractNumId w:val="32"/>
  </w:num>
  <w:num w:numId="33">
    <w:abstractNumId w:val="9"/>
  </w:num>
  <w:num w:numId="34">
    <w:abstractNumId w:val="41"/>
  </w:num>
  <w:num w:numId="35">
    <w:abstractNumId w:val="19"/>
  </w:num>
  <w:num w:numId="36">
    <w:abstractNumId w:val="17"/>
  </w:num>
  <w:num w:numId="37">
    <w:abstractNumId w:val="26"/>
  </w:num>
  <w:num w:numId="38">
    <w:abstractNumId w:val="6"/>
  </w:num>
  <w:num w:numId="39">
    <w:abstractNumId w:val="3"/>
  </w:num>
  <w:num w:numId="40">
    <w:abstractNumId w:val="21"/>
  </w:num>
  <w:num w:numId="41">
    <w:abstractNumId w:val="22"/>
  </w:num>
  <w:num w:numId="42">
    <w:abstractNumId w:val="18"/>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06"/>
    <w:rsid w:val="00015437"/>
    <w:rsid w:val="0003088F"/>
    <w:rsid w:val="00034D8B"/>
    <w:rsid w:val="000461E7"/>
    <w:rsid w:val="00046E32"/>
    <w:rsid w:val="00074618"/>
    <w:rsid w:val="00074CD9"/>
    <w:rsid w:val="00076661"/>
    <w:rsid w:val="00080B1E"/>
    <w:rsid w:val="00085735"/>
    <w:rsid w:val="0008772D"/>
    <w:rsid w:val="000943BC"/>
    <w:rsid w:val="000D33D5"/>
    <w:rsid w:val="000E131B"/>
    <w:rsid w:val="0010721E"/>
    <w:rsid w:val="001128E2"/>
    <w:rsid w:val="00126BBC"/>
    <w:rsid w:val="001329A3"/>
    <w:rsid w:val="00144E13"/>
    <w:rsid w:val="00160853"/>
    <w:rsid w:val="0017147D"/>
    <w:rsid w:val="001811BE"/>
    <w:rsid w:val="00187532"/>
    <w:rsid w:val="001A0FBC"/>
    <w:rsid w:val="001B0839"/>
    <w:rsid w:val="001B4731"/>
    <w:rsid w:val="001B4F7A"/>
    <w:rsid w:val="001B5D1B"/>
    <w:rsid w:val="001B7032"/>
    <w:rsid w:val="001C0C27"/>
    <w:rsid w:val="001C5F7B"/>
    <w:rsid w:val="001D31B8"/>
    <w:rsid w:val="001D3904"/>
    <w:rsid w:val="001E0D68"/>
    <w:rsid w:val="001E1B9C"/>
    <w:rsid w:val="001E1D08"/>
    <w:rsid w:val="001F2023"/>
    <w:rsid w:val="00205A16"/>
    <w:rsid w:val="002102B2"/>
    <w:rsid w:val="002104B3"/>
    <w:rsid w:val="00212F99"/>
    <w:rsid w:val="00222A6C"/>
    <w:rsid w:val="00231542"/>
    <w:rsid w:val="002413DE"/>
    <w:rsid w:val="002518CF"/>
    <w:rsid w:val="002553EB"/>
    <w:rsid w:val="00274665"/>
    <w:rsid w:val="00287482"/>
    <w:rsid w:val="00290C65"/>
    <w:rsid w:val="00291479"/>
    <w:rsid w:val="002A0F14"/>
    <w:rsid w:val="002A3CCE"/>
    <w:rsid w:val="002C0CA6"/>
    <w:rsid w:val="002C6E12"/>
    <w:rsid w:val="002D38F5"/>
    <w:rsid w:val="002D617B"/>
    <w:rsid w:val="002D7D15"/>
    <w:rsid w:val="002E2BE1"/>
    <w:rsid w:val="002F6AB3"/>
    <w:rsid w:val="00311287"/>
    <w:rsid w:val="00320966"/>
    <w:rsid w:val="0032244E"/>
    <w:rsid w:val="00335A70"/>
    <w:rsid w:val="00335DEB"/>
    <w:rsid w:val="00342AC3"/>
    <w:rsid w:val="00342DFA"/>
    <w:rsid w:val="00347C8F"/>
    <w:rsid w:val="0035110F"/>
    <w:rsid w:val="003556AC"/>
    <w:rsid w:val="00360154"/>
    <w:rsid w:val="003716FE"/>
    <w:rsid w:val="00372F55"/>
    <w:rsid w:val="00381730"/>
    <w:rsid w:val="00387521"/>
    <w:rsid w:val="00387B38"/>
    <w:rsid w:val="00396860"/>
    <w:rsid w:val="003A087D"/>
    <w:rsid w:val="003B3481"/>
    <w:rsid w:val="003C1B4E"/>
    <w:rsid w:val="003C561A"/>
    <w:rsid w:val="003D036B"/>
    <w:rsid w:val="003D4AAA"/>
    <w:rsid w:val="003D5807"/>
    <w:rsid w:val="003D60B2"/>
    <w:rsid w:val="003D6689"/>
    <w:rsid w:val="003F527C"/>
    <w:rsid w:val="0040095F"/>
    <w:rsid w:val="00425CE1"/>
    <w:rsid w:val="00447FDF"/>
    <w:rsid w:val="00450FD8"/>
    <w:rsid w:val="00454021"/>
    <w:rsid w:val="004542D7"/>
    <w:rsid w:val="004745B7"/>
    <w:rsid w:val="004745E5"/>
    <w:rsid w:val="00484463"/>
    <w:rsid w:val="00485371"/>
    <w:rsid w:val="00486BD2"/>
    <w:rsid w:val="00495572"/>
    <w:rsid w:val="004A2B19"/>
    <w:rsid w:val="004B1E5E"/>
    <w:rsid w:val="004C10E3"/>
    <w:rsid w:val="004C19A5"/>
    <w:rsid w:val="004C20B6"/>
    <w:rsid w:val="004C230A"/>
    <w:rsid w:val="004C32A3"/>
    <w:rsid w:val="004C3778"/>
    <w:rsid w:val="004D7C31"/>
    <w:rsid w:val="004E0691"/>
    <w:rsid w:val="004E4EF7"/>
    <w:rsid w:val="004F46A0"/>
    <w:rsid w:val="004F52C9"/>
    <w:rsid w:val="0050297D"/>
    <w:rsid w:val="00503819"/>
    <w:rsid w:val="00505EED"/>
    <w:rsid w:val="00510093"/>
    <w:rsid w:val="0051281E"/>
    <w:rsid w:val="005132A8"/>
    <w:rsid w:val="00514041"/>
    <w:rsid w:val="00517351"/>
    <w:rsid w:val="005244FD"/>
    <w:rsid w:val="00533EA5"/>
    <w:rsid w:val="00540A9F"/>
    <w:rsid w:val="00560FB2"/>
    <w:rsid w:val="00573160"/>
    <w:rsid w:val="005820A4"/>
    <w:rsid w:val="00590766"/>
    <w:rsid w:val="005C10A5"/>
    <w:rsid w:val="005C31C3"/>
    <w:rsid w:val="005C6827"/>
    <w:rsid w:val="005D2381"/>
    <w:rsid w:val="005D45E1"/>
    <w:rsid w:val="005E267A"/>
    <w:rsid w:val="005E3CB8"/>
    <w:rsid w:val="005F163E"/>
    <w:rsid w:val="0060051E"/>
    <w:rsid w:val="00603455"/>
    <w:rsid w:val="00605640"/>
    <w:rsid w:val="00622E87"/>
    <w:rsid w:val="00631395"/>
    <w:rsid w:val="00631D1E"/>
    <w:rsid w:val="0063341C"/>
    <w:rsid w:val="006437A7"/>
    <w:rsid w:val="00663AF6"/>
    <w:rsid w:val="00680BE6"/>
    <w:rsid w:val="0068505B"/>
    <w:rsid w:val="00685A72"/>
    <w:rsid w:val="00687E50"/>
    <w:rsid w:val="006900E5"/>
    <w:rsid w:val="006A3CDE"/>
    <w:rsid w:val="006A44EF"/>
    <w:rsid w:val="006A77B1"/>
    <w:rsid w:val="006B13F0"/>
    <w:rsid w:val="006B3FA9"/>
    <w:rsid w:val="006B54DC"/>
    <w:rsid w:val="006C22C1"/>
    <w:rsid w:val="006D503C"/>
    <w:rsid w:val="006D7A2B"/>
    <w:rsid w:val="006E2FBF"/>
    <w:rsid w:val="006E3F3E"/>
    <w:rsid w:val="006E41BA"/>
    <w:rsid w:val="006F309E"/>
    <w:rsid w:val="006F5EA5"/>
    <w:rsid w:val="0071763D"/>
    <w:rsid w:val="00723878"/>
    <w:rsid w:val="00726F14"/>
    <w:rsid w:val="00746CE9"/>
    <w:rsid w:val="00751E7D"/>
    <w:rsid w:val="0075234E"/>
    <w:rsid w:val="00756C18"/>
    <w:rsid w:val="0075716B"/>
    <w:rsid w:val="0076136A"/>
    <w:rsid w:val="00772509"/>
    <w:rsid w:val="00774C6D"/>
    <w:rsid w:val="007A101F"/>
    <w:rsid w:val="007A39F4"/>
    <w:rsid w:val="007C1042"/>
    <w:rsid w:val="007C6A84"/>
    <w:rsid w:val="007D1EE1"/>
    <w:rsid w:val="007D6DB4"/>
    <w:rsid w:val="007E2AA9"/>
    <w:rsid w:val="007E3653"/>
    <w:rsid w:val="007E5B4F"/>
    <w:rsid w:val="007F439E"/>
    <w:rsid w:val="007F48D2"/>
    <w:rsid w:val="008175E6"/>
    <w:rsid w:val="00830C73"/>
    <w:rsid w:val="00833CB2"/>
    <w:rsid w:val="00834208"/>
    <w:rsid w:val="008457C4"/>
    <w:rsid w:val="008657B5"/>
    <w:rsid w:val="00880729"/>
    <w:rsid w:val="0088563B"/>
    <w:rsid w:val="00885F7B"/>
    <w:rsid w:val="0089278E"/>
    <w:rsid w:val="00897D0E"/>
    <w:rsid w:val="008A6F13"/>
    <w:rsid w:val="008B0EB8"/>
    <w:rsid w:val="008B7322"/>
    <w:rsid w:val="008D6DE2"/>
    <w:rsid w:val="008E1C11"/>
    <w:rsid w:val="008E23BE"/>
    <w:rsid w:val="008E366F"/>
    <w:rsid w:val="008E783B"/>
    <w:rsid w:val="008F11BD"/>
    <w:rsid w:val="008F6CB8"/>
    <w:rsid w:val="0090207F"/>
    <w:rsid w:val="009037E7"/>
    <w:rsid w:val="00910854"/>
    <w:rsid w:val="00914AB6"/>
    <w:rsid w:val="009236F4"/>
    <w:rsid w:val="009308F2"/>
    <w:rsid w:val="009359D4"/>
    <w:rsid w:val="009409EB"/>
    <w:rsid w:val="0095746D"/>
    <w:rsid w:val="009636E8"/>
    <w:rsid w:val="00970165"/>
    <w:rsid w:val="00973587"/>
    <w:rsid w:val="00974DF5"/>
    <w:rsid w:val="00986F54"/>
    <w:rsid w:val="009907DC"/>
    <w:rsid w:val="009A6D1A"/>
    <w:rsid w:val="009B1B96"/>
    <w:rsid w:val="009C395F"/>
    <w:rsid w:val="009C7779"/>
    <w:rsid w:val="009F1B2E"/>
    <w:rsid w:val="009F48FF"/>
    <w:rsid w:val="00A07877"/>
    <w:rsid w:val="00A07E0C"/>
    <w:rsid w:val="00A16006"/>
    <w:rsid w:val="00A22B96"/>
    <w:rsid w:val="00A23C3A"/>
    <w:rsid w:val="00A30FA4"/>
    <w:rsid w:val="00A40EF9"/>
    <w:rsid w:val="00A414B9"/>
    <w:rsid w:val="00A54332"/>
    <w:rsid w:val="00A55B52"/>
    <w:rsid w:val="00A620E8"/>
    <w:rsid w:val="00A70380"/>
    <w:rsid w:val="00A75D5A"/>
    <w:rsid w:val="00A82F78"/>
    <w:rsid w:val="00A85D5C"/>
    <w:rsid w:val="00A90438"/>
    <w:rsid w:val="00A92D98"/>
    <w:rsid w:val="00AA5CCB"/>
    <w:rsid w:val="00AA7CE4"/>
    <w:rsid w:val="00AB5A69"/>
    <w:rsid w:val="00AD4B43"/>
    <w:rsid w:val="00AF5AC3"/>
    <w:rsid w:val="00B15508"/>
    <w:rsid w:val="00B16B1D"/>
    <w:rsid w:val="00B23BFA"/>
    <w:rsid w:val="00B31A87"/>
    <w:rsid w:val="00B336BC"/>
    <w:rsid w:val="00B373F2"/>
    <w:rsid w:val="00B427C2"/>
    <w:rsid w:val="00B44AEA"/>
    <w:rsid w:val="00B465D5"/>
    <w:rsid w:val="00B47864"/>
    <w:rsid w:val="00B5680D"/>
    <w:rsid w:val="00B72DD7"/>
    <w:rsid w:val="00B7749C"/>
    <w:rsid w:val="00B812FD"/>
    <w:rsid w:val="00B9009A"/>
    <w:rsid w:val="00B9155E"/>
    <w:rsid w:val="00B93E79"/>
    <w:rsid w:val="00B943A4"/>
    <w:rsid w:val="00B959F4"/>
    <w:rsid w:val="00BA2B5D"/>
    <w:rsid w:val="00BA560F"/>
    <w:rsid w:val="00BA5BC0"/>
    <w:rsid w:val="00BA7D63"/>
    <w:rsid w:val="00BB0D19"/>
    <w:rsid w:val="00BB595F"/>
    <w:rsid w:val="00BB5A3B"/>
    <w:rsid w:val="00BB6B41"/>
    <w:rsid w:val="00BC06B9"/>
    <w:rsid w:val="00BD7281"/>
    <w:rsid w:val="00BE3D57"/>
    <w:rsid w:val="00BF664C"/>
    <w:rsid w:val="00BF7A00"/>
    <w:rsid w:val="00C029DC"/>
    <w:rsid w:val="00C16297"/>
    <w:rsid w:val="00C17346"/>
    <w:rsid w:val="00C22522"/>
    <w:rsid w:val="00C26C2C"/>
    <w:rsid w:val="00C30153"/>
    <w:rsid w:val="00C32660"/>
    <w:rsid w:val="00C35538"/>
    <w:rsid w:val="00C57F6B"/>
    <w:rsid w:val="00C67E1C"/>
    <w:rsid w:val="00C80783"/>
    <w:rsid w:val="00C85B59"/>
    <w:rsid w:val="00C926B8"/>
    <w:rsid w:val="00C97146"/>
    <w:rsid w:val="00C97CEA"/>
    <w:rsid w:val="00CA1860"/>
    <w:rsid w:val="00CB14DA"/>
    <w:rsid w:val="00CB7530"/>
    <w:rsid w:val="00CD0678"/>
    <w:rsid w:val="00CD3A13"/>
    <w:rsid w:val="00CE28EE"/>
    <w:rsid w:val="00CE348D"/>
    <w:rsid w:val="00CE4A47"/>
    <w:rsid w:val="00CE7952"/>
    <w:rsid w:val="00D0174F"/>
    <w:rsid w:val="00D01CC1"/>
    <w:rsid w:val="00D06B7F"/>
    <w:rsid w:val="00D150B2"/>
    <w:rsid w:val="00D22711"/>
    <w:rsid w:val="00D365A6"/>
    <w:rsid w:val="00D44D25"/>
    <w:rsid w:val="00D47796"/>
    <w:rsid w:val="00D47F23"/>
    <w:rsid w:val="00D557CD"/>
    <w:rsid w:val="00D708BB"/>
    <w:rsid w:val="00D75E72"/>
    <w:rsid w:val="00D763E7"/>
    <w:rsid w:val="00D90584"/>
    <w:rsid w:val="00DC1C74"/>
    <w:rsid w:val="00DC36E3"/>
    <w:rsid w:val="00DD00B8"/>
    <w:rsid w:val="00DD0F8D"/>
    <w:rsid w:val="00DD3426"/>
    <w:rsid w:val="00DD7F1F"/>
    <w:rsid w:val="00DE402F"/>
    <w:rsid w:val="00DE52C2"/>
    <w:rsid w:val="00DE5E31"/>
    <w:rsid w:val="00DF3AAB"/>
    <w:rsid w:val="00E04237"/>
    <w:rsid w:val="00E25158"/>
    <w:rsid w:val="00E26E5C"/>
    <w:rsid w:val="00E34669"/>
    <w:rsid w:val="00E35122"/>
    <w:rsid w:val="00E36E80"/>
    <w:rsid w:val="00E66C7A"/>
    <w:rsid w:val="00E87960"/>
    <w:rsid w:val="00E903AA"/>
    <w:rsid w:val="00E94DA1"/>
    <w:rsid w:val="00EA2176"/>
    <w:rsid w:val="00EA34B0"/>
    <w:rsid w:val="00EA7EB4"/>
    <w:rsid w:val="00EB0E89"/>
    <w:rsid w:val="00EB5A43"/>
    <w:rsid w:val="00EB712A"/>
    <w:rsid w:val="00EC7181"/>
    <w:rsid w:val="00EC7DDE"/>
    <w:rsid w:val="00ED2AE9"/>
    <w:rsid w:val="00ED6E76"/>
    <w:rsid w:val="00EE1AAC"/>
    <w:rsid w:val="00EE4D32"/>
    <w:rsid w:val="00EE6F9D"/>
    <w:rsid w:val="00EF0030"/>
    <w:rsid w:val="00EF7226"/>
    <w:rsid w:val="00F0395D"/>
    <w:rsid w:val="00F050B2"/>
    <w:rsid w:val="00F10F22"/>
    <w:rsid w:val="00F16020"/>
    <w:rsid w:val="00F24B41"/>
    <w:rsid w:val="00F25551"/>
    <w:rsid w:val="00F303BD"/>
    <w:rsid w:val="00F33672"/>
    <w:rsid w:val="00F554CE"/>
    <w:rsid w:val="00F612D7"/>
    <w:rsid w:val="00F63094"/>
    <w:rsid w:val="00F6318C"/>
    <w:rsid w:val="00F64CDB"/>
    <w:rsid w:val="00F712EF"/>
    <w:rsid w:val="00F71F0E"/>
    <w:rsid w:val="00F740E6"/>
    <w:rsid w:val="00F82272"/>
    <w:rsid w:val="00F8343C"/>
    <w:rsid w:val="00F90A82"/>
    <w:rsid w:val="00F921A1"/>
    <w:rsid w:val="00F95846"/>
    <w:rsid w:val="00FA2F0C"/>
    <w:rsid w:val="00FA354D"/>
    <w:rsid w:val="00FA4F25"/>
    <w:rsid w:val="00FC681B"/>
    <w:rsid w:val="00FC7808"/>
    <w:rsid w:val="00FF0DD5"/>
    <w:rsid w:val="00FF5493"/>
    <w:rsid w:val="00FF64C9"/>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9854"/>
  <w15:docId w15:val="{E09CAD42-367E-4D38-B3E7-59F192F2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FBF"/>
  </w:style>
  <w:style w:type="paragraph" w:styleId="Heading1">
    <w:name w:val="heading 1"/>
    <w:basedOn w:val="Normal"/>
    <w:next w:val="Normal"/>
    <w:link w:val="Heading1Char"/>
    <w:qFormat/>
    <w:rsid w:val="00DD0F8D"/>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0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16006"/>
    <w:pPr>
      <w:ind w:left="720"/>
      <w:contextualSpacing/>
    </w:pPr>
  </w:style>
  <w:style w:type="paragraph" w:styleId="EndnoteText">
    <w:name w:val="endnote text"/>
    <w:basedOn w:val="Normal"/>
    <w:link w:val="EndnoteTextChar"/>
    <w:uiPriority w:val="99"/>
    <w:unhideWhenUsed/>
    <w:rsid w:val="00DD0F8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D0F8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D0F8D"/>
    <w:rPr>
      <w:vertAlign w:val="superscript"/>
    </w:rPr>
  </w:style>
  <w:style w:type="character" w:styleId="Hyperlink">
    <w:name w:val="Hyperlink"/>
    <w:basedOn w:val="DefaultParagraphFont"/>
    <w:uiPriority w:val="99"/>
    <w:unhideWhenUsed/>
    <w:rsid w:val="00DD0F8D"/>
    <w:rPr>
      <w:color w:val="0000FF" w:themeColor="hyperlink"/>
      <w:u w:val="single"/>
    </w:rPr>
  </w:style>
  <w:style w:type="paragraph" w:styleId="BalloonText">
    <w:name w:val="Balloon Text"/>
    <w:basedOn w:val="Normal"/>
    <w:link w:val="BalloonTextChar"/>
    <w:uiPriority w:val="99"/>
    <w:semiHidden/>
    <w:unhideWhenUsed/>
    <w:rsid w:val="00DD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8D"/>
    <w:rPr>
      <w:rFonts w:ascii="Tahoma" w:hAnsi="Tahoma" w:cs="Tahoma"/>
      <w:sz w:val="16"/>
      <w:szCs w:val="16"/>
    </w:rPr>
  </w:style>
  <w:style w:type="character" w:customStyle="1" w:styleId="Heading1Char">
    <w:name w:val="Heading 1 Char"/>
    <w:basedOn w:val="DefaultParagraphFont"/>
    <w:link w:val="Heading1"/>
    <w:rsid w:val="00DD0F8D"/>
    <w:rPr>
      <w:rFonts w:ascii="Times New Roman" w:eastAsia="Times New Roman" w:hAnsi="Times New Roman" w:cs="Times New Roman"/>
      <w:b/>
      <w:sz w:val="24"/>
      <w:szCs w:val="24"/>
      <w:u w:val="single"/>
    </w:rPr>
  </w:style>
  <w:style w:type="paragraph" w:styleId="NormalWeb">
    <w:name w:val="Normal (Web)"/>
    <w:basedOn w:val="Normal"/>
    <w:rsid w:val="00450FD8"/>
    <w:pPr>
      <w:spacing w:before="300" w:after="100" w:afterAutospacing="1" w:line="240" w:lineRule="auto"/>
    </w:pPr>
    <w:rPr>
      <w:rFonts w:ascii="Arial" w:eastAsia="Times New Roman" w:hAnsi="Arial" w:cs="Arial"/>
      <w:color w:val="464646"/>
      <w:sz w:val="20"/>
      <w:szCs w:val="20"/>
    </w:rPr>
  </w:style>
  <w:style w:type="character" w:styleId="Strong">
    <w:name w:val="Strong"/>
    <w:qFormat/>
    <w:rsid w:val="00450FD8"/>
    <w:rPr>
      <w:b/>
      <w:bCs/>
    </w:rPr>
  </w:style>
  <w:style w:type="paragraph" w:customStyle="1" w:styleId="Outlinelevel5">
    <w:name w:val="Outline level 5"/>
    <w:rsid w:val="004A2B19"/>
    <w:pPr>
      <w:numPr>
        <w:ilvl w:val="4"/>
        <w:numId w:val="7"/>
      </w:numPr>
      <w:tabs>
        <w:tab w:val="left" w:pos="2592"/>
      </w:tabs>
      <w:spacing w:after="240"/>
    </w:pPr>
  </w:style>
  <w:style w:type="paragraph" w:customStyle="1" w:styleId="Outline1Char">
    <w:name w:val="Outline 1 Char"/>
    <w:next w:val="ListParagraph"/>
    <w:link w:val="Outline1CharChar"/>
    <w:uiPriority w:val="99"/>
    <w:rsid w:val="004A2B19"/>
    <w:pPr>
      <w:numPr>
        <w:numId w:val="7"/>
      </w:numPr>
      <w:tabs>
        <w:tab w:val="left" w:pos="504"/>
      </w:tabs>
      <w:spacing w:after="240" w:line="240" w:lineRule="auto"/>
    </w:pPr>
    <w:rPr>
      <w:rFonts w:ascii="Times New Roman" w:eastAsia="Times New Roman" w:hAnsi="Times New Roman" w:cs="Times New Roman"/>
      <w:sz w:val="24"/>
      <w:szCs w:val="20"/>
    </w:rPr>
  </w:style>
  <w:style w:type="paragraph" w:customStyle="1" w:styleId="Outlinelevel6">
    <w:name w:val="Outline level 6"/>
    <w:basedOn w:val="BodyText"/>
    <w:rsid w:val="004A2B19"/>
    <w:pPr>
      <w:numPr>
        <w:ilvl w:val="5"/>
        <w:numId w:val="7"/>
      </w:numPr>
      <w:tabs>
        <w:tab w:val="left" w:pos="3024"/>
      </w:tabs>
      <w:spacing w:after="240" w:line="240" w:lineRule="auto"/>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4A2B1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A2B19"/>
    <w:pPr>
      <w:spacing w:after="120"/>
    </w:pPr>
  </w:style>
  <w:style w:type="character" w:customStyle="1" w:styleId="BodyTextChar">
    <w:name w:val="Body Text Char"/>
    <w:basedOn w:val="DefaultParagraphFont"/>
    <w:link w:val="BodyText"/>
    <w:uiPriority w:val="99"/>
    <w:semiHidden/>
    <w:rsid w:val="004A2B19"/>
  </w:style>
  <w:style w:type="paragraph" w:styleId="FootnoteText">
    <w:name w:val="footnote text"/>
    <w:basedOn w:val="Normal"/>
    <w:link w:val="FootnoteTextChar"/>
    <w:uiPriority w:val="99"/>
    <w:semiHidden/>
    <w:unhideWhenUsed/>
    <w:rsid w:val="005C31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1C3"/>
    <w:rPr>
      <w:sz w:val="20"/>
      <w:szCs w:val="20"/>
    </w:rPr>
  </w:style>
  <w:style w:type="character" w:styleId="FootnoteReference">
    <w:name w:val="footnote reference"/>
    <w:basedOn w:val="DefaultParagraphFont"/>
    <w:uiPriority w:val="99"/>
    <w:semiHidden/>
    <w:unhideWhenUsed/>
    <w:rsid w:val="005C31C3"/>
    <w:rPr>
      <w:vertAlign w:val="superscript"/>
    </w:rPr>
  </w:style>
  <w:style w:type="paragraph" w:styleId="Header">
    <w:name w:val="header"/>
    <w:basedOn w:val="Normal"/>
    <w:link w:val="HeaderChar"/>
    <w:uiPriority w:val="99"/>
    <w:unhideWhenUsed/>
    <w:rsid w:val="004C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B6"/>
  </w:style>
  <w:style w:type="paragraph" w:styleId="Footer">
    <w:name w:val="footer"/>
    <w:basedOn w:val="Normal"/>
    <w:link w:val="FooterChar"/>
    <w:uiPriority w:val="99"/>
    <w:unhideWhenUsed/>
    <w:rsid w:val="004C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B6"/>
  </w:style>
  <w:style w:type="character" w:customStyle="1" w:styleId="shorttext">
    <w:name w:val="short_text"/>
    <w:basedOn w:val="DefaultParagraphFont"/>
    <w:rsid w:val="00B812FD"/>
  </w:style>
  <w:style w:type="character" w:customStyle="1" w:styleId="hps">
    <w:name w:val="hps"/>
    <w:basedOn w:val="DefaultParagraphFont"/>
    <w:rsid w:val="00B812FD"/>
  </w:style>
  <w:style w:type="table" w:customStyle="1" w:styleId="TableGrid1">
    <w:name w:val="Table Grid1"/>
    <w:basedOn w:val="TableNormal"/>
    <w:next w:val="TableGrid"/>
    <w:uiPriority w:val="59"/>
    <w:rsid w:val="009A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147D"/>
    <w:rPr>
      <w:sz w:val="16"/>
      <w:szCs w:val="16"/>
    </w:rPr>
  </w:style>
  <w:style w:type="paragraph" w:styleId="CommentText">
    <w:name w:val="annotation text"/>
    <w:basedOn w:val="Normal"/>
    <w:link w:val="CommentTextChar"/>
    <w:uiPriority w:val="99"/>
    <w:semiHidden/>
    <w:unhideWhenUsed/>
    <w:rsid w:val="0017147D"/>
    <w:pPr>
      <w:spacing w:line="240" w:lineRule="auto"/>
    </w:pPr>
    <w:rPr>
      <w:sz w:val="20"/>
      <w:szCs w:val="20"/>
    </w:rPr>
  </w:style>
  <w:style w:type="character" w:customStyle="1" w:styleId="CommentTextChar">
    <w:name w:val="Comment Text Char"/>
    <w:basedOn w:val="DefaultParagraphFont"/>
    <w:link w:val="CommentText"/>
    <w:uiPriority w:val="99"/>
    <w:semiHidden/>
    <w:rsid w:val="0017147D"/>
    <w:rPr>
      <w:sz w:val="20"/>
      <w:szCs w:val="20"/>
    </w:rPr>
  </w:style>
  <w:style w:type="paragraph" w:styleId="CommentSubject">
    <w:name w:val="annotation subject"/>
    <w:basedOn w:val="CommentText"/>
    <w:next w:val="CommentText"/>
    <w:link w:val="CommentSubjectChar"/>
    <w:uiPriority w:val="99"/>
    <w:semiHidden/>
    <w:unhideWhenUsed/>
    <w:rsid w:val="0017147D"/>
    <w:rPr>
      <w:b/>
      <w:bCs/>
    </w:rPr>
  </w:style>
  <w:style w:type="character" w:customStyle="1" w:styleId="CommentSubjectChar">
    <w:name w:val="Comment Subject Char"/>
    <w:basedOn w:val="CommentTextChar"/>
    <w:link w:val="CommentSubject"/>
    <w:uiPriority w:val="99"/>
    <w:semiHidden/>
    <w:rsid w:val="0017147D"/>
    <w:rPr>
      <w:b/>
      <w:bCs/>
      <w:sz w:val="20"/>
      <w:szCs w:val="20"/>
    </w:rPr>
  </w:style>
  <w:style w:type="character" w:styleId="FollowedHyperlink">
    <w:name w:val="FollowedHyperlink"/>
    <w:basedOn w:val="DefaultParagraphFont"/>
    <w:uiPriority w:val="99"/>
    <w:semiHidden/>
    <w:unhideWhenUsed/>
    <w:rsid w:val="00B44AEA"/>
    <w:rPr>
      <w:color w:val="800080" w:themeColor="followedHyperlink"/>
      <w:u w:val="single"/>
    </w:rPr>
  </w:style>
  <w:style w:type="character" w:styleId="UnresolvedMention">
    <w:name w:val="Unresolved Mention"/>
    <w:basedOn w:val="DefaultParagraphFont"/>
    <w:uiPriority w:val="99"/>
    <w:semiHidden/>
    <w:unhideWhenUsed/>
    <w:rsid w:val="00B4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26858">
      <w:bodyDiv w:val="1"/>
      <w:marLeft w:val="0"/>
      <w:marRight w:val="0"/>
      <w:marTop w:val="0"/>
      <w:marBottom w:val="0"/>
      <w:divBdr>
        <w:top w:val="none" w:sz="0" w:space="0" w:color="auto"/>
        <w:left w:val="none" w:sz="0" w:space="0" w:color="auto"/>
        <w:bottom w:val="none" w:sz="0" w:space="0" w:color="auto"/>
        <w:right w:val="none" w:sz="0" w:space="0" w:color="auto"/>
      </w:divBdr>
    </w:div>
    <w:div w:id="193208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nthia.douglas@l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p.gov/ISpeakCards2004.pdf" TargetMode="External"/><Relationship Id="rId5" Type="http://schemas.openxmlformats.org/officeDocument/2006/relationships/webSettings" Target="webSettings.xml"/><Relationship Id="rId10" Type="http://schemas.openxmlformats.org/officeDocument/2006/relationships/hyperlink" Target="https://data.census.gov/cedsci/table?q=United%20States&amp;table=DP05&amp;tid=ACSST1Y2017.S1602&amp;g=0100000US_0400000US22.050000&amp;lastDisplayedRow=29&amp;vintage=2017&amp;layer=state&amp;cid=DP05_0001E&amp;t=Language%20Spoken%20at%20Home&amp;hidePreview=true" TargetMode="External"/><Relationship Id="rId4" Type="http://schemas.openxmlformats.org/officeDocument/2006/relationships/settings" Target="settings.xml"/><Relationship Id="rId9" Type="http://schemas.openxmlformats.org/officeDocument/2006/relationships/hyperlink" Target="https://www.census.gov/programs-surveys/a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44AD7-87F4-4540-8CDF-BB859647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6105</Words>
  <Characters>34805</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Title VI Template</vt:lpstr>
    </vt:vector>
  </TitlesOfParts>
  <Company>Wisconsin Department of Transportation</Company>
  <LinksUpToDate>false</LinksUpToDate>
  <CharactersWithSpaces>40829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Template</dc:title>
  <dc:subject>Title VI Template</dc:subject>
  <dc:creator>WisDOT</dc:creator>
  <cp:lastModifiedBy>Natasha Jenkins</cp:lastModifiedBy>
  <cp:revision>2</cp:revision>
  <cp:lastPrinted>2021-07-29T18:40:00Z</cp:lastPrinted>
  <dcterms:created xsi:type="dcterms:W3CDTF">2021-07-29T18:41:00Z</dcterms:created>
  <dcterms:modified xsi:type="dcterms:W3CDTF">2021-07-29T18:41:00Z</dcterms:modified>
</cp:coreProperties>
</file>